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F8470" w14:textId="503E70DF" w:rsidR="005A207F" w:rsidRDefault="00CA447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DAB4F" wp14:editId="36FDD44D">
                <wp:simplePos x="0" y="0"/>
                <wp:positionH relativeFrom="column">
                  <wp:posOffset>230505</wp:posOffset>
                </wp:positionH>
                <wp:positionV relativeFrom="paragraph">
                  <wp:posOffset>9486038</wp:posOffset>
                </wp:positionV>
                <wp:extent cx="6400165" cy="551180"/>
                <wp:effectExtent l="0" t="0" r="0" b="127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3D7C9" w14:textId="77777777" w:rsidR="00BB2AA9" w:rsidRPr="00AB447E" w:rsidRDefault="00BB2AA9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B447E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>Food</w:t>
                            </w:r>
                            <w:r w:rsidRPr="00AB447E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and drinks </w:t>
                            </w:r>
                            <w:r w:rsidRPr="00AB447E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>will be served after the seminar</w:t>
                            </w:r>
                            <w:proofErr w:type="gramStart"/>
                            <w:r w:rsidRPr="00AB447E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>.*</w:t>
                            </w:r>
                            <w:proofErr w:type="gramEnd"/>
                            <w:r w:rsidRPr="00AB447E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8.15pt;margin-top:746.95pt;width:503.95pt;height: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" filled="f" stroked="f">
                <v:textbox>
                  <w:txbxContent>
                    <w:p w14:paraId="4C93D7C9" w14:textId="77777777" w:rsidR="00BB2AA9" w:rsidRPr="00AB447E" w:rsidRDefault="00BB2AA9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AB447E"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>**</w:t>
                      </w:r>
                      <w:r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>Food</w:t>
                      </w:r>
                      <w:r w:rsidRPr="00AB447E"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 xml:space="preserve">and drinks </w:t>
                      </w:r>
                      <w:r w:rsidRPr="00AB447E"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>will be served after the seminar</w:t>
                      </w:r>
                      <w:proofErr w:type="gramStart"/>
                      <w:r w:rsidRPr="00AB447E"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>.*</w:t>
                      </w:r>
                      <w:proofErr w:type="gramEnd"/>
                      <w:r w:rsidRPr="00AB447E">
                        <w:rPr>
                          <w:rFonts w:hint="eastAsia"/>
                          <w:b/>
                          <w:i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4F7A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87EDA" wp14:editId="610BC052">
                <wp:simplePos x="0" y="0"/>
                <wp:positionH relativeFrom="column">
                  <wp:posOffset>141715</wp:posOffset>
                </wp:positionH>
                <wp:positionV relativeFrom="paragraph">
                  <wp:posOffset>6999365</wp:posOffset>
                </wp:positionV>
                <wp:extent cx="7272020" cy="3137337"/>
                <wp:effectExtent l="0" t="0" r="0" b="63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2020" cy="31373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30BCF" w14:textId="66B07482" w:rsidR="00CA4470" w:rsidRPr="00CA4470" w:rsidRDefault="00BB2AA9" w:rsidP="00CA4470">
                            <w:pPr>
                              <w:rPr>
                                <w:rFonts w:ascii="宋体" w:eastAsia="宋体" w:hAnsi="宋体" w:cs="宋体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27659">
                              <w:rPr>
                                <w:rFonts w:ascii="Arial Unicode MS" w:eastAsia="Arial Unicode MS" w:hAnsi="Arial Unicode MS" w:cs="Arial Unicode MS"/>
                                <w:b/>
                                <w:sz w:val="40"/>
                                <w:szCs w:val="40"/>
                              </w:rPr>
                              <w:t>Abstract:</w:t>
                            </w:r>
                            <w:r w:rsidR="00CA4470">
                              <w:rPr>
                                <w:rFonts w:ascii="Arial Unicode MS" w:eastAsia="Arial Unicode MS" w:hAnsi="Arial Unicode MS" w:cs="Arial Unicode MS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A4470" w:rsidRPr="00CA4470">
                              <w:rPr>
                                <w:rFonts w:ascii="Arial Unicode MS" w:eastAsia="Arial Unicode MS" w:hAnsi="Arial Unicode MS" w:cs="Arial Unicode MS"/>
                                <w:kern w:val="0"/>
                                <w:sz w:val="32"/>
                                <w:szCs w:val="32"/>
                              </w:rPr>
                              <w:t>CEPC has been proposed as a possible next generation circular lepton collider. I will review the physics potential of CEPC, focusing on its capability in addressing fundamental questions of electroweak symmetry breaking. </w:t>
                            </w:r>
                          </w:p>
                          <w:p w14:paraId="481ECE30" w14:textId="7B9E9790" w:rsidR="00BB2AA9" w:rsidRPr="00CA4470" w:rsidRDefault="004751D2" w:rsidP="00CA4470">
                            <w:pPr>
                              <w:spacing w:line="52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15pt;margin-top:551.15pt;width:572.6pt;height:2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" filled="f" stroked="f">
                <v:textbox>
                  <w:txbxContent>
                    <w:p w14:paraId="2E230BCF" w14:textId="66B07482" w:rsidR="00CA4470" w:rsidRPr="00CA4470" w:rsidRDefault="00BB2AA9" w:rsidP="00CA4470">
                      <w:pPr>
                        <w:rPr>
                          <w:rFonts w:ascii="宋体" w:eastAsia="宋体" w:hAnsi="宋体" w:cs="宋体"/>
                          <w:kern w:val="0"/>
                          <w:sz w:val="32"/>
                          <w:szCs w:val="32"/>
                        </w:rPr>
                      </w:pPr>
                      <w:r w:rsidRPr="00427659">
                        <w:rPr>
                          <w:rFonts w:ascii="Arial Unicode MS" w:eastAsia="Arial Unicode MS" w:hAnsi="Arial Unicode MS" w:cs="Arial Unicode MS"/>
                          <w:b/>
                          <w:sz w:val="40"/>
                          <w:szCs w:val="40"/>
                        </w:rPr>
                        <w:t>Abstract:</w:t>
                      </w:r>
                      <w:r w:rsidR="00CA4470">
                        <w:rPr>
                          <w:rFonts w:ascii="Arial Unicode MS" w:eastAsia="Arial Unicode MS" w:hAnsi="Arial Unicode MS" w:cs="Arial Unicode MS" w:hint="eastAsia"/>
                          <w:sz w:val="32"/>
                          <w:szCs w:val="32"/>
                        </w:rPr>
                        <w:t xml:space="preserve">  </w:t>
                      </w:r>
                      <w:r w:rsidR="00CA4470" w:rsidRPr="00CA4470">
                        <w:rPr>
                          <w:rFonts w:ascii="Arial Unicode MS" w:eastAsia="Arial Unicode MS" w:hAnsi="Arial Unicode MS" w:cs="Arial Unicode MS"/>
                          <w:kern w:val="0"/>
                          <w:sz w:val="32"/>
                          <w:szCs w:val="32"/>
                        </w:rPr>
                        <w:t>CEPC has been proposed as a possible next generation circular lepton collider. I will review the physics potential of CEPC, focusing on its capability in addressing fundamental questions of electroweak symmetry breaking. </w:t>
                      </w:r>
                    </w:p>
                    <w:p w14:paraId="481ECE30" w14:textId="7B9E9790" w:rsidR="00BB2AA9" w:rsidRPr="00CA4470" w:rsidRDefault="004751D2" w:rsidP="00CA4470">
                      <w:pPr>
                        <w:spacing w:line="520" w:lineRule="exact"/>
                        <w:rPr>
                          <w:rFonts w:ascii="Arial Unicode MS" w:eastAsia="Arial Unicode MS" w:hAnsi="Arial Unicode MS" w:cs="Arial Unicode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9610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2B26B" wp14:editId="4B85EA82">
                <wp:simplePos x="0" y="0"/>
                <wp:positionH relativeFrom="column">
                  <wp:posOffset>141605</wp:posOffset>
                </wp:positionH>
                <wp:positionV relativeFrom="paragraph">
                  <wp:posOffset>5547360</wp:posOffset>
                </wp:positionV>
                <wp:extent cx="7287895" cy="156146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7895" cy="156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290D6" w14:textId="47FFF6FA" w:rsidR="00BB2AA9" w:rsidRPr="0049610E" w:rsidRDefault="00CA4470" w:rsidP="00F01790">
                            <w:pPr>
                              <w:spacing w:line="48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0"/>
                                <w:szCs w:val="30"/>
                              </w:rPr>
                              <w:t xml:space="preserve">Speaker: </w:t>
                            </w:r>
                            <w:r w:rsidR="00BA0777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0"/>
                                <w:szCs w:val="30"/>
                              </w:rPr>
                              <w:t xml:space="preserve">Prof.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0"/>
                                <w:szCs w:val="30"/>
                              </w:rPr>
                              <w:t>LianTao</w:t>
                            </w:r>
                            <w:proofErr w:type="spellEnd"/>
                            <w:r w:rsidR="006666B6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0"/>
                                <w:szCs w:val="30"/>
                              </w:rPr>
                              <w:t>Wang</w:t>
                            </w:r>
                            <w:r w:rsidR="000657B5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5667F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0"/>
                                <w:szCs w:val="30"/>
                              </w:rPr>
                              <w:t>University of Chicago</w:t>
                            </w:r>
                            <w:r w:rsidR="00BB2AA9" w:rsidRPr="00427659">
                              <w:rPr>
                                <w:rFonts w:ascii="Arial Unicode MS" w:eastAsia="Arial Unicode MS" w:hAnsi="Arial Unicode MS" w:cs="Arial Unicode MS"/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74EB6430" w14:textId="58931139" w:rsidR="00BB2AA9" w:rsidRDefault="00BB2AA9" w:rsidP="00F01790">
                            <w:pPr>
                              <w:spacing w:line="48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sz w:val="30"/>
                                <w:szCs w:val="30"/>
                              </w:rPr>
                            </w:pPr>
                            <w:r w:rsidRPr="00427659">
                              <w:rPr>
                                <w:rFonts w:ascii="Arial Unicode MS" w:eastAsia="Arial Unicode MS" w:hAnsi="Arial Unicode MS" w:cs="Arial Unicode MS"/>
                                <w:b/>
                                <w:sz w:val="30"/>
                                <w:szCs w:val="30"/>
                              </w:rPr>
                              <w:t>Time: 11:00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5667F">
                              <w:rPr>
                                <w:rFonts w:ascii="Arial Unicode MS" w:eastAsia="Arial Unicode MS" w:hAnsi="Arial Unicode MS" w:cs="Arial Unicode MS"/>
                                <w:b/>
                                <w:sz w:val="30"/>
                                <w:szCs w:val="30"/>
                              </w:rPr>
                              <w:t>am,</w:t>
                            </w:r>
                            <w:r w:rsidR="00CA4470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0"/>
                                <w:szCs w:val="30"/>
                              </w:rPr>
                              <w:t xml:space="preserve"> March</w:t>
                            </w:r>
                            <w:r w:rsidR="0049610E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A4470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0"/>
                                <w:szCs w:val="30"/>
                              </w:rPr>
                              <w:t>06</w:t>
                            </w:r>
                            <w:r w:rsidR="0035667F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0"/>
                                <w:szCs w:val="30"/>
                              </w:rPr>
                              <w:t>, 2015</w:t>
                            </w:r>
                          </w:p>
                          <w:p w14:paraId="056F8EC9" w14:textId="77777777" w:rsidR="00BB2AA9" w:rsidRDefault="00BB2AA9" w:rsidP="00F01790">
                            <w:pPr>
                              <w:spacing w:line="48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0"/>
                                <w:szCs w:val="30"/>
                              </w:rPr>
                              <w:t xml:space="preserve">Place: </w:t>
                            </w:r>
                            <w:r w:rsidRPr="00427659">
                              <w:rPr>
                                <w:rFonts w:ascii="Arial Unicode MS" w:eastAsia="Arial Unicode MS" w:hAnsi="Arial Unicode MS" w:cs="Arial Unicode MS"/>
                                <w:b/>
                                <w:sz w:val="30"/>
                                <w:szCs w:val="30"/>
                              </w:rPr>
                              <w:t>Room B324</w:t>
                            </w:r>
                          </w:p>
                          <w:p w14:paraId="23C5668D" w14:textId="77777777" w:rsidR="00BB2AA9" w:rsidRPr="00427659" w:rsidRDefault="00BB2AA9" w:rsidP="00F01790">
                            <w:pPr>
                              <w:spacing w:line="480" w:lineRule="exact"/>
                              <w:rPr>
                                <w:rFonts w:ascii="Arial Unicode MS" w:eastAsia="Arial Unicode MS" w:hAnsi="Arial Unicode MS" w:cs="Arial Unicode MS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0"/>
                                <w:szCs w:val="30"/>
                              </w:rPr>
                              <w:t>Organized by</w:t>
                            </w:r>
                            <w:r w:rsidR="00F01790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sz w:val="30"/>
                                <w:szCs w:val="30"/>
                              </w:rPr>
                              <w:t xml:space="preserve"> the Experimental Physics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8" type="#_x0000_t202" style="position:absolute;left:0;text-align:left;margin-left:11.15pt;margin-top:436.8pt;width:573.85pt;height:1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" filled="f" stroked="f" strokeweight=".5pt">
                <v:textbox>
                  <w:txbxContent>
                    <w:p w14:paraId="7E3290D6" w14:textId="47FFF6FA" w:rsidR="00BB2AA9" w:rsidRPr="0049610E" w:rsidRDefault="00CA4470" w:rsidP="00F01790">
                      <w:pPr>
                        <w:spacing w:line="480" w:lineRule="exact"/>
                        <w:rPr>
                          <w:rFonts w:ascii="Arial Unicode MS" w:eastAsia="Arial Unicode MS" w:hAnsi="Arial Unicode MS" w:cs="Arial Unicode MS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30"/>
                          <w:szCs w:val="30"/>
                        </w:rPr>
                        <w:t xml:space="preserve">Speaker: </w:t>
                      </w:r>
                      <w:r w:rsidR="00BA0777">
                        <w:rPr>
                          <w:rFonts w:ascii="Arial Unicode MS" w:eastAsia="Arial Unicode MS" w:hAnsi="Arial Unicode MS" w:cs="Arial Unicode MS" w:hint="eastAsia"/>
                          <w:b/>
                          <w:sz w:val="30"/>
                          <w:szCs w:val="30"/>
                        </w:rPr>
                        <w:t xml:space="preserve">Prof.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30"/>
                          <w:szCs w:val="30"/>
                        </w:rPr>
                        <w:t>LianTao</w:t>
                      </w:r>
                      <w:proofErr w:type="spellEnd"/>
                      <w:r w:rsidR="006666B6">
                        <w:rPr>
                          <w:rFonts w:ascii="Arial Unicode MS" w:eastAsia="Arial Unicode MS" w:hAnsi="Arial Unicode MS" w:cs="Arial Unicode MS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30"/>
                          <w:szCs w:val="30"/>
                        </w:rPr>
                        <w:t>Wang</w:t>
                      </w:r>
                      <w:r w:rsidR="000657B5">
                        <w:rPr>
                          <w:rFonts w:ascii="Arial Unicode MS" w:eastAsia="Arial Unicode MS" w:hAnsi="Arial Unicode MS" w:cs="Arial Unicode MS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35667F">
                        <w:rPr>
                          <w:rFonts w:ascii="Arial Unicode MS" w:eastAsia="Arial Unicode MS" w:hAnsi="Arial Unicode MS" w:cs="Arial Unicode MS" w:hint="eastAsia"/>
                          <w:b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30"/>
                          <w:szCs w:val="30"/>
                        </w:rPr>
                        <w:t>University of Chicago</w:t>
                      </w:r>
                      <w:r w:rsidR="00BB2AA9" w:rsidRPr="00427659">
                        <w:rPr>
                          <w:rFonts w:ascii="Arial Unicode MS" w:eastAsia="Arial Unicode MS" w:hAnsi="Arial Unicode MS" w:cs="Arial Unicode MS"/>
                          <w:b/>
                          <w:sz w:val="30"/>
                          <w:szCs w:val="30"/>
                        </w:rPr>
                        <w:t>)</w:t>
                      </w:r>
                    </w:p>
                    <w:p w14:paraId="74EB6430" w14:textId="58931139" w:rsidR="00BB2AA9" w:rsidRDefault="00BB2AA9" w:rsidP="00F01790">
                      <w:pPr>
                        <w:spacing w:line="480" w:lineRule="exact"/>
                        <w:rPr>
                          <w:rFonts w:ascii="Arial Unicode MS" w:eastAsia="Arial Unicode MS" w:hAnsi="Arial Unicode MS" w:cs="Arial Unicode MS"/>
                          <w:b/>
                          <w:sz w:val="30"/>
                          <w:szCs w:val="30"/>
                        </w:rPr>
                      </w:pPr>
                      <w:r w:rsidRPr="00427659">
                        <w:rPr>
                          <w:rFonts w:ascii="Arial Unicode MS" w:eastAsia="Arial Unicode MS" w:hAnsi="Arial Unicode MS" w:cs="Arial Unicode MS"/>
                          <w:b/>
                          <w:sz w:val="30"/>
                          <w:szCs w:val="30"/>
                        </w:rPr>
                        <w:t>Time: 11:00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35667F">
                        <w:rPr>
                          <w:rFonts w:ascii="Arial Unicode MS" w:eastAsia="Arial Unicode MS" w:hAnsi="Arial Unicode MS" w:cs="Arial Unicode MS"/>
                          <w:b/>
                          <w:sz w:val="30"/>
                          <w:szCs w:val="30"/>
                        </w:rPr>
                        <w:t>am,</w:t>
                      </w:r>
                      <w:r w:rsidR="00CA4470">
                        <w:rPr>
                          <w:rFonts w:ascii="Arial Unicode MS" w:eastAsia="Arial Unicode MS" w:hAnsi="Arial Unicode MS" w:cs="Arial Unicode MS" w:hint="eastAsia"/>
                          <w:b/>
                          <w:sz w:val="30"/>
                          <w:szCs w:val="30"/>
                        </w:rPr>
                        <w:t xml:space="preserve"> March</w:t>
                      </w:r>
                      <w:r w:rsidR="0049610E">
                        <w:rPr>
                          <w:rFonts w:ascii="Arial Unicode MS" w:eastAsia="Arial Unicode MS" w:hAnsi="Arial Unicode MS" w:cs="Arial Unicode MS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CA4470">
                        <w:rPr>
                          <w:rFonts w:ascii="Arial Unicode MS" w:eastAsia="Arial Unicode MS" w:hAnsi="Arial Unicode MS" w:cs="Arial Unicode MS" w:hint="eastAsia"/>
                          <w:b/>
                          <w:sz w:val="30"/>
                          <w:szCs w:val="30"/>
                        </w:rPr>
                        <w:t>06</w:t>
                      </w:r>
                      <w:r w:rsidR="0035667F">
                        <w:rPr>
                          <w:rFonts w:ascii="Arial Unicode MS" w:eastAsia="Arial Unicode MS" w:hAnsi="Arial Unicode MS" w:cs="Arial Unicode MS" w:hint="eastAsia"/>
                          <w:b/>
                          <w:sz w:val="30"/>
                          <w:szCs w:val="30"/>
                        </w:rPr>
                        <w:t>, 2015</w:t>
                      </w:r>
                    </w:p>
                    <w:p w14:paraId="056F8EC9" w14:textId="77777777" w:rsidR="00BB2AA9" w:rsidRDefault="00BB2AA9" w:rsidP="00F01790">
                      <w:pPr>
                        <w:spacing w:line="480" w:lineRule="exact"/>
                        <w:rPr>
                          <w:rFonts w:ascii="Arial Unicode MS" w:eastAsia="Arial Unicode MS" w:hAnsi="Arial Unicode MS" w:cs="Arial Unicode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30"/>
                          <w:szCs w:val="30"/>
                        </w:rPr>
                        <w:t xml:space="preserve">Place: </w:t>
                      </w:r>
                      <w:r w:rsidRPr="00427659">
                        <w:rPr>
                          <w:rFonts w:ascii="Arial Unicode MS" w:eastAsia="Arial Unicode MS" w:hAnsi="Arial Unicode MS" w:cs="Arial Unicode MS"/>
                          <w:b/>
                          <w:sz w:val="30"/>
                          <w:szCs w:val="30"/>
                        </w:rPr>
                        <w:t>Room B324</w:t>
                      </w:r>
                    </w:p>
                    <w:p w14:paraId="23C5668D" w14:textId="77777777" w:rsidR="00BB2AA9" w:rsidRPr="00427659" w:rsidRDefault="00BB2AA9" w:rsidP="00F01790">
                      <w:pPr>
                        <w:spacing w:line="480" w:lineRule="exact"/>
                        <w:rPr>
                          <w:rFonts w:ascii="Arial Unicode MS" w:eastAsia="Arial Unicode MS" w:hAnsi="Arial Unicode MS" w:cs="Arial Unicode MS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  <w:b/>
                          <w:sz w:val="30"/>
                          <w:szCs w:val="30"/>
                        </w:rPr>
                        <w:t>Organized by</w:t>
                      </w:r>
                      <w:r w:rsidR="00F01790">
                        <w:rPr>
                          <w:rFonts w:ascii="Arial Unicode MS" w:eastAsia="Arial Unicode MS" w:hAnsi="Arial Unicode MS" w:cs="Arial Unicode MS" w:hint="eastAsia"/>
                          <w:b/>
                          <w:sz w:val="30"/>
                          <w:szCs w:val="30"/>
                        </w:rPr>
                        <w:t xml:space="preserve"> the Experimental Physics Division</w:t>
                      </w:r>
                    </w:p>
                  </w:txbxContent>
                </v:textbox>
              </v:shape>
            </w:pict>
          </mc:Fallback>
        </mc:AlternateContent>
      </w:r>
      <w:r w:rsidR="004961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D3A9F" wp14:editId="067CF7ED">
                <wp:simplePos x="0" y="0"/>
                <wp:positionH relativeFrom="column">
                  <wp:posOffset>0</wp:posOffset>
                </wp:positionH>
                <wp:positionV relativeFrom="paragraph">
                  <wp:posOffset>4385310</wp:posOffset>
                </wp:positionV>
                <wp:extent cx="7543800" cy="963930"/>
                <wp:effectExtent l="0" t="0" r="0" b="127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963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C3014" w14:textId="07C1987D" w:rsidR="00CA4470" w:rsidRPr="00CA4470" w:rsidRDefault="00CA4470" w:rsidP="00CA4470">
                            <w:pPr>
                              <w:spacing w:line="6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9933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bCs/>
                                <w:color w:val="FF9933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Physics potential of CEPC</w:t>
                            </w:r>
                          </w:p>
                          <w:p w14:paraId="50C5C585" w14:textId="77777777" w:rsidR="00CA4470" w:rsidRPr="00952D22" w:rsidRDefault="00CA4470" w:rsidP="0049610E">
                            <w:pPr>
                              <w:spacing w:line="6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9933"/>
                                <w:sz w:val="60"/>
                                <w:szCs w:val="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345.3pt;width:594pt;height:75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" filled="f" stroked="f">
                <v:textbox style="mso-fit-shape-to-text:t">
                  <w:txbxContent>
                    <w:p w14:paraId="262C3014" w14:textId="07C1987D" w:rsidR="00CA4470" w:rsidRPr="00CA4470" w:rsidRDefault="00CA4470" w:rsidP="00CA4470">
                      <w:pPr>
                        <w:spacing w:line="68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9933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bCs/>
                          <w:color w:val="FF9933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Physics potential of CEPC</w:t>
                      </w:r>
                    </w:p>
                    <w:p w14:paraId="50C5C585" w14:textId="77777777" w:rsidR="00CA4470" w:rsidRPr="00952D22" w:rsidRDefault="00CA4470" w:rsidP="0049610E">
                      <w:pPr>
                        <w:spacing w:line="68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9933"/>
                          <w:sz w:val="60"/>
                          <w:szCs w:val="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D2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96AF36" wp14:editId="54CC965D">
                <wp:simplePos x="0" y="0"/>
                <wp:positionH relativeFrom="column">
                  <wp:posOffset>4424680</wp:posOffset>
                </wp:positionH>
                <wp:positionV relativeFrom="paragraph">
                  <wp:posOffset>389146</wp:posOffset>
                </wp:positionV>
                <wp:extent cx="3023870" cy="694690"/>
                <wp:effectExtent l="0" t="0" r="0" b="41021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694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reflection blurRad="6350" stA="50000" endA="300" endPos="55000" dir="5400000" sy="-100000" algn="bl" rotWithShape="0"/>
                        </a:effectLst>
                      </wps:spPr>
                      <wps:txbx>
                        <w:txbxContent>
                          <w:p w14:paraId="68939A6E" w14:textId="77777777" w:rsidR="00BB2AA9" w:rsidRPr="00CF6459" w:rsidRDefault="00BB2AA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68"/>
                                <w:szCs w:val="6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6459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68"/>
                                <w:szCs w:val="6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68"/>
                                <w:szCs w:val="6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PD </w:t>
                            </w:r>
                            <w:r w:rsidRPr="00CF6459"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68"/>
                                <w:szCs w:val="6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Seminar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8.4pt;margin-top:30.65pt;width:238.1pt;height:54.7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" filled="f" stroked="f">
                <v:textbox style="mso-fit-shape-to-text:t">
                  <w:txbxContent>
                    <w:p w14:paraId="68939A6E" w14:textId="77777777" w:rsidR="00BB2AA9" w:rsidRPr="00CF6459" w:rsidRDefault="00BB2AA9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68"/>
                          <w:szCs w:val="6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6459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68"/>
                          <w:szCs w:val="6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68"/>
                          <w:szCs w:val="6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PD </w:t>
                      </w:r>
                      <w:r w:rsidRPr="00CF6459"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68"/>
                          <w:szCs w:val="6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Seminar</w:t>
                      </w:r>
                    </w:p>
                  </w:txbxContent>
                </v:textbox>
              </v:shape>
            </w:pict>
          </mc:Fallback>
        </mc:AlternateContent>
      </w:r>
      <w:r w:rsidR="001E0BB9">
        <w:rPr>
          <w:noProof/>
        </w:rPr>
        <w:drawing>
          <wp:inline distT="0" distB="0" distL="0" distR="0" wp14:anchorId="47B14F44" wp14:editId="783AC99A">
            <wp:extent cx="7559040" cy="10692384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07F" w:rsidSect="001E0BB9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2787E" w14:textId="77777777" w:rsidR="00A56F05" w:rsidRDefault="00A56F05" w:rsidP="00AB447E">
      <w:r>
        <w:separator/>
      </w:r>
    </w:p>
  </w:endnote>
  <w:endnote w:type="continuationSeparator" w:id="0">
    <w:p w14:paraId="2A50427F" w14:textId="77777777" w:rsidR="00A56F05" w:rsidRDefault="00A56F05" w:rsidP="00AB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BBE99" w14:textId="77777777" w:rsidR="00A56F05" w:rsidRDefault="00A56F05" w:rsidP="00AB447E">
      <w:r>
        <w:separator/>
      </w:r>
    </w:p>
  </w:footnote>
  <w:footnote w:type="continuationSeparator" w:id="0">
    <w:p w14:paraId="30010707" w14:textId="77777777" w:rsidR="00A56F05" w:rsidRDefault="00A56F05" w:rsidP="00AB4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B9"/>
    <w:rsid w:val="000657B5"/>
    <w:rsid w:val="000D41BD"/>
    <w:rsid w:val="000F5A88"/>
    <w:rsid w:val="00136F4E"/>
    <w:rsid w:val="001455F7"/>
    <w:rsid w:val="001E0BB9"/>
    <w:rsid w:val="00231B32"/>
    <w:rsid w:val="002F4673"/>
    <w:rsid w:val="0035667F"/>
    <w:rsid w:val="00427659"/>
    <w:rsid w:val="00434E70"/>
    <w:rsid w:val="004751D2"/>
    <w:rsid w:val="00482FD1"/>
    <w:rsid w:val="00483FB4"/>
    <w:rsid w:val="0049610E"/>
    <w:rsid w:val="004F7A0A"/>
    <w:rsid w:val="005331BA"/>
    <w:rsid w:val="005A207F"/>
    <w:rsid w:val="005B0D2A"/>
    <w:rsid w:val="005C521B"/>
    <w:rsid w:val="006666B6"/>
    <w:rsid w:val="0075714C"/>
    <w:rsid w:val="007D43FA"/>
    <w:rsid w:val="00801EE3"/>
    <w:rsid w:val="00880FBE"/>
    <w:rsid w:val="00920811"/>
    <w:rsid w:val="00952D22"/>
    <w:rsid w:val="00A23DC6"/>
    <w:rsid w:val="00A55194"/>
    <w:rsid w:val="00A56F05"/>
    <w:rsid w:val="00AB447E"/>
    <w:rsid w:val="00B57265"/>
    <w:rsid w:val="00BA0777"/>
    <w:rsid w:val="00BB2AA9"/>
    <w:rsid w:val="00CA4470"/>
    <w:rsid w:val="00CF6459"/>
    <w:rsid w:val="00E12D2E"/>
    <w:rsid w:val="00E365A8"/>
    <w:rsid w:val="00EE6215"/>
    <w:rsid w:val="00F01790"/>
    <w:rsid w:val="00FB642D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99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96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0B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0BB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4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44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B4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B447E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BB2AA9"/>
    <w:rPr>
      <w:rFonts w:ascii="Courier" w:hAnsi="Courier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BB2AA9"/>
    <w:rPr>
      <w:rFonts w:ascii="Courier" w:hAnsi="Courier"/>
      <w:sz w:val="20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496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Placeholder Text"/>
    <w:basedOn w:val="a0"/>
    <w:uiPriority w:val="99"/>
    <w:semiHidden/>
    <w:rsid w:val="000657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96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0BB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0BB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4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44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B4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B447E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BB2AA9"/>
    <w:rPr>
      <w:rFonts w:ascii="Courier" w:hAnsi="Courier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BB2AA9"/>
    <w:rPr>
      <w:rFonts w:ascii="Courier" w:hAnsi="Courier"/>
      <w:sz w:val="20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496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Placeholder Text"/>
    <w:basedOn w:val="a0"/>
    <w:uiPriority w:val="99"/>
    <w:semiHidden/>
    <w:rsid w:val="000657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2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[邢天虹]</dc:creator>
  <cp:lastModifiedBy>liupl</cp:lastModifiedBy>
  <cp:revision>15</cp:revision>
  <cp:lastPrinted>2015-01-05T15:35:00Z</cp:lastPrinted>
  <dcterms:created xsi:type="dcterms:W3CDTF">2014-12-01T15:50:00Z</dcterms:created>
  <dcterms:modified xsi:type="dcterms:W3CDTF">2015-03-04T08:10:00Z</dcterms:modified>
</cp:coreProperties>
</file>