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3A7E9" w14:textId="40FF9C91" w:rsidR="004E20E2" w:rsidRPr="00E209EE" w:rsidRDefault="004E20E2" w:rsidP="004E20E2">
      <w:pPr>
        <w:rPr>
          <w:rFonts w:ascii="Times New Roman" w:hAnsi="Times New Roman" w:cs="Times New Roman"/>
          <w:sz w:val="24"/>
          <w:szCs w:val="24"/>
        </w:rPr>
      </w:pPr>
      <w:r w:rsidRPr="00E209EE">
        <w:rPr>
          <w:rFonts w:ascii="Times New Roman" w:hAnsi="Times New Roman" w:cs="Times New Roman"/>
          <w:sz w:val="24"/>
          <w:szCs w:val="24"/>
        </w:rPr>
        <w:t>Dear All</w:t>
      </w:r>
      <w:r w:rsidR="00D92432" w:rsidRPr="00E209EE">
        <w:rPr>
          <w:rFonts w:ascii="Times New Roman" w:hAnsi="Times New Roman" w:cs="Times New Roman"/>
          <w:sz w:val="24"/>
          <w:szCs w:val="24"/>
        </w:rPr>
        <w:t>,</w:t>
      </w:r>
    </w:p>
    <w:p w14:paraId="2AC1CD91" w14:textId="61E03DC4" w:rsidR="004E20E2" w:rsidRDefault="00496977" w:rsidP="004E20E2">
      <w:pPr>
        <w:rPr>
          <w:rFonts w:ascii="Times New Roman" w:hAnsi="Times New Roman" w:cs="Times New Roman"/>
          <w:sz w:val="24"/>
          <w:szCs w:val="24"/>
        </w:rPr>
      </w:pPr>
      <w:r w:rsidRPr="00E209EE">
        <w:rPr>
          <w:rFonts w:ascii="Times New Roman" w:hAnsi="Times New Roman" w:cs="Times New Roman"/>
          <w:sz w:val="24"/>
          <w:szCs w:val="24"/>
        </w:rPr>
        <w:t>We are excited to announce that the 2</w:t>
      </w:r>
      <w:r w:rsidRPr="00E209E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4E20E2" w:rsidRPr="00E209EE">
        <w:rPr>
          <w:rFonts w:ascii="Times New Roman" w:hAnsi="Times New Roman" w:cs="Times New Roman"/>
          <w:sz w:val="24"/>
          <w:szCs w:val="24"/>
        </w:rPr>
        <w:t xml:space="preserve"> CSNS Polarized Neutron Advisory </w:t>
      </w:r>
      <w:r w:rsidR="001C4827">
        <w:rPr>
          <w:rFonts w:ascii="Times New Roman" w:hAnsi="Times New Roman" w:cs="Times New Roman"/>
          <w:sz w:val="24"/>
          <w:szCs w:val="24"/>
        </w:rPr>
        <w:t>W</w:t>
      </w:r>
      <w:r w:rsidR="004E20E2" w:rsidRPr="00E209EE">
        <w:rPr>
          <w:rFonts w:ascii="Times New Roman" w:hAnsi="Times New Roman" w:cs="Times New Roman"/>
          <w:sz w:val="24"/>
          <w:szCs w:val="24"/>
        </w:rPr>
        <w:t>orkshop</w:t>
      </w:r>
      <w:r w:rsidR="00D92432" w:rsidRPr="00E209EE">
        <w:rPr>
          <w:rFonts w:ascii="Times New Roman" w:hAnsi="Times New Roman" w:cs="Times New Roman"/>
          <w:sz w:val="24"/>
          <w:szCs w:val="24"/>
        </w:rPr>
        <w:t xml:space="preserve"> </w:t>
      </w:r>
      <w:r w:rsidRPr="00E209EE">
        <w:rPr>
          <w:rFonts w:ascii="Times New Roman" w:hAnsi="Times New Roman" w:cs="Times New Roman"/>
          <w:sz w:val="24"/>
          <w:szCs w:val="24"/>
        </w:rPr>
        <w:t>will take place</w:t>
      </w:r>
      <w:r w:rsidR="001C4827">
        <w:rPr>
          <w:rFonts w:ascii="Times New Roman" w:hAnsi="Times New Roman" w:cs="Times New Roman"/>
          <w:sz w:val="24"/>
          <w:szCs w:val="24"/>
        </w:rPr>
        <w:t>,</w:t>
      </w:r>
      <w:r w:rsidR="00D92432" w:rsidRPr="00E209E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8"/>
      <w:bookmarkStart w:id="1" w:name="OLE_LINK9"/>
      <w:bookmarkStart w:id="2" w:name="_GoBack"/>
      <w:r w:rsidRPr="008763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December </w:t>
      </w:r>
      <w:r w:rsidR="00DA7AED" w:rsidRPr="00876348">
        <w:rPr>
          <w:rFonts w:ascii="Times New Roman" w:hAnsi="Times New Roman" w:cs="Times New Roman"/>
          <w:color w:val="000000" w:themeColor="text1"/>
          <w:sz w:val="24"/>
          <w:szCs w:val="24"/>
        </w:rPr>
        <w:t>10-11</w:t>
      </w:r>
      <w:r w:rsidRPr="008763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2020 </w:t>
      </w:r>
      <w:r w:rsidR="004E20E2" w:rsidRPr="00E209EE">
        <w:rPr>
          <w:rFonts w:ascii="Times New Roman" w:hAnsi="Times New Roman" w:cs="Times New Roman"/>
          <w:sz w:val="24"/>
          <w:szCs w:val="24"/>
        </w:rPr>
        <w:t>in Dongguan, China.</w:t>
      </w:r>
      <w:bookmarkEnd w:id="0"/>
      <w:bookmarkEnd w:id="1"/>
      <w:bookmarkEnd w:id="2"/>
      <w:r w:rsidR="004E20E2" w:rsidRPr="00E209EE">
        <w:rPr>
          <w:rFonts w:ascii="Times New Roman" w:hAnsi="Times New Roman" w:cs="Times New Roman"/>
          <w:sz w:val="24"/>
          <w:szCs w:val="24"/>
        </w:rPr>
        <w:t xml:space="preserve"> </w:t>
      </w:r>
      <w:r w:rsidR="005A0A2F">
        <w:rPr>
          <w:rFonts w:ascii="Times New Roman" w:hAnsi="Times New Roman" w:cs="Times New Roman"/>
          <w:sz w:val="24"/>
          <w:szCs w:val="24"/>
        </w:rPr>
        <w:t xml:space="preserve">We realize that travelling </w:t>
      </w:r>
      <w:r w:rsidR="00165342">
        <w:rPr>
          <w:rFonts w:ascii="Times New Roman" w:hAnsi="Times New Roman" w:cs="Times New Roman"/>
          <w:sz w:val="24"/>
          <w:szCs w:val="24"/>
        </w:rPr>
        <w:t>is especially difficult these days</w:t>
      </w:r>
      <w:r w:rsidR="005A0A2F">
        <w:rPr>
          <w:rFonts w:ascii="Times New Roman" w:hAnsi="Times New Roman" w:cs="Times New Roman"/>
          <w:sz w:val="24"/>
          <w:szCs w:val="24"/>
        </w:rPr>
        <w:t xml:space="preserve">. Therefore, to maximize participation we have decided to extend this workshop to </w:t>
      </w:r>
      <w:r w:rsidR="00D92432" w:rsidRPr="00E209EE">
        <w:rPr>
          <w:rFonts w:ascii="Times New Roman" w:hAnsi="Times New Roman" w:cs="Times New Roman"/>
          <w:sz w:val="24"/>
          <w:szCs w:val="24"/>
        </w:rPr>
        <w:t>both virtual and in person</w:t>
      </w:r>
      <w:r w:rsidR="001C4827">
        <w:rPr>
          <w:rFonts w:ascii="Times New Roman" w:hAnsi="Times New Roman" w:cs="Times New Roman"/>
          <w:sz w:val="24"/>
          <w:szCs w:val="24"/>
        </w:rPr>
        <w:t xml:space="preserve"> formats</w:t>
      </w:r>
      <w:r w:rsidR="00D92432" w:rsidRPr="00E209EE">
        <w:rPr>
          <w:rFonts w:ascii="Times New Roman" w:hAnsi="Times New Roman" w:cs="Times New Roman"/>
          <w:sz w:val="24"/>
          <w:szCs w:val="24"/>
        </w:rPr>
        <w:t>. T</w:t>
      </w:r>
      <w:r w:rsidR="004E20E2" w:rsidRPr="00E209EE">
        <w:rPr>
          <w:rFonts w:ascii="Times New Roman" w:hAnsi="Times New Roman" w:cs="Times New Roman"/>
          <w:sz w:val="24"/>
          <w:szCs w:val="24"/>
        </w:rPr>
        <w:t>here are no registration fees and all accommodation</w:t>
      </w:r>
      <w:r w:rsidR="00D92432" w:rsidRPr="00E209EE">
        <w:rPr>
          <w:rFonts w:ascii="Times New Roman" w:hAnsi="Times New Roman" w:cs="Times New Roman"/>
          <w:sz w:val="24"/>
          <w:szCs w:val="24"/>
        </w:rPr>
        <w:t>s for those participants attending in pers</w:t>
      </w:r>
      <w:r w:rsidR="001C4827">
        <w:rPr>
          <w:rFonts w:ascii="Times New Roman" w:hAnsi="Times New Roman" w:cs="Times New Roman"/>
          <w:sz w:val="24"/>
          <w:szCs w:val="24"/>
        </w:rPr>
        <w:t>on</w:t>
      </w:r>
      <w:r w:rsidR="004E20E2" w:rsidRPr="00E209EE">
        <w:rPr>
          <w:rFonts w:ascii="Times New Roman" w:hAnsi="Times New Roman" w:cs="Times New Roman"/>
          <w:sz w:val="24"/>
          <w:szCs w:val="24"/>
        </w:rPr>
        <w:t xml:space="preserve"> will be provided</w:t>
      </w:r>
      <w:r w:rsidR="00D92432" w:rsidRPr="00E209EE">
        <w:rPr>
          <w:rFonts w:ascii="Times New Roman" w:hAnsi="Times New Roman" w:cs="Times New Roman"/>
          <w:sz w:val="24"/>
          <w:szCs w:val="24"/>
        </w:rPr>
        <w:t>.</w:t>
      </w:r>
      <w:r w:rsidR="004E20E2" w:rsidRPr="00E209EE">
        <w:rPr>
          <w:rFonts w:ascii="Times New Roman" w:hAnsi="Times New Roman" w:cs="Times New Roman"/>
          <w:sz w:val="24"/>
          <w:szCs w:val="24"/>
        </w:rPr>
        <w:t xml:space="preserve"> </w:t>
      </w:r>
      <w:r w:rsidR="00421F1D">
        <w:rPr>
          <w:rFonts w:ascii="Times New Roman" w:hAnsi="Times New Roman" w:cs="Times New Roman"/>
          <w:sz w:val="24"/>
          <w:szCs w:val="24"/>
        </w:rPr>
        <w:t>If you are interested in participating in this workshop, please provide</w:t>
      </w:r>
      <w:r w:rsidR="00CE3099">
        <w:rPr>
          <w:rFonts w:ascii="Times New Roman" w:hAnsi="Times New Roman" w:cs="Times New Roman"/>
          <w:sz w:val="24"/>
          <w:szCs w:val="24"/>
        </w:rPr>
        <w:t xml:space="preserve"> us</w:t>
      </w:r>
      <w:r w:rsidR="00421F1D">
        <w:rPr>
          <w:rFonts w:ascii="Times New Roman" w:hAnsi="Times New Roman" w:cs="Times New Roman"/>
          <w:sz w:val="24"/>
          <w:szCs w:val="24"/>
        </w:rPr>
        <w:t xml:space="preserve"> the following information </w:t>
      </w:r>
      <w:r w:rsidR="00CE3099">
        <w:rPr>
          <w:rFonts w:ascii="Times New Roman" w:hAnsi="Times New Roman" w:cs="Times New Roman"/>
          <w:sz w:val="24"/>
          <w:szCs w:val="24"/>
        </w:rPr>
        <w:t>as soon as possible.</w:t>
      </w:r>
    </w:p>
    <w:p w14:paraId="47DDC945" w14:textId="65B7B972" w:rsidR="00DA7AED" w:rsidRPr="00DA7AED" w:rsidRDefault="00DA7AED" w:rsidP="00DA7AED">
      <w:pPr>
        <w:adjustRightInd w:val="0"/>
        <w:ind w:left="1440" w:hangingChars="600" w:hanging="144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Time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Zon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 w:hint="eastAsia"/>
          <w:sz w:val="24"/>
          <w:szCs w:val="24"/>
        </w:rPr>
        <w:t>：</w:t>
      </w:r>
      <w:r w:rsidRPr="00DA7AED">
        <w:rPr>
          <w:rFonts w:ascii="Times New Roman" w:hAnsi="Times New Roman" w:cs="Times New Roman" w:hint="eastAsia"/>
          <w:sz w:val="24"/>
          <w:szCs w:val="24"/>
        </w:rPr>
        <w:t>US EST 6.5-9am, UK 11.5-2pm, West Europe</w:t>
      </w:r>
      <w:r w:rsidRPr="00DA7AED">
        <w:rPr>
          <w:rFonts w:ascii="Times New Roman" w:hAnsi="Times New Roman" w:cs="Times New Roman" w:hint="eastAsia"/>
          <w:sz w:val="24"/>
          <w:szCs w:val="24"/>
        </w:rPr>
        <w:t>，</w:t>
      </w:r>
      <w:r w:rsidRPr="00DA7AED">
        <w:rPr>
          <w:rFonts w:ascii="Times New Roman" w:hAnsi="Times New Roman" w:cs="Times New Roman" w:hint="eastAsia"/>
          <w:sz w:val="24"/>
          <w:szCs w:val="24"/>
        </w:rPr>
        <w:t xml:space="preserve">West Africa 12.5pm-3pm, </w:t>
      </w:r>
    </w:p>
    <w:p w14:paraId="72AE6CE7" w14:textId="227F360F" w:rsidR="00DA7AED" w:rsidRDefault="00DA7AED" w:rsidP="00DA7AED">
      <w:pPr>
        <w:adjustRightInd w:val="0"/>
        <w:snapToGrid w:val="0"/>
        <w:ind w:leftChars="600" w:left="2760" w:hangingChars="600" w:hanging="1440"/>
        <w:rPr>
          <w:rFonts w:ascii="Times New Roman" w:hAnsi="Times New Roman" w:cs="Times New Roman" w:hint="eastAsia"/>
          <w:sz w:val="24"/>
          <w:szCs w:val="24"/>
        </w:rPr>
      </w:pPr>
      <w:r w:rsidRPr="00DA7AED">
        <w:rPr>
          <w:rFonts w:ascii="Times New Roman" w:hAnsi="Times New Roman" w:cs="Times New Roman"/>
          <w:sz w:val="24"/>
          <w:szCs w:val="24"/>
        </w:rPr>
        <w:t>China 6.5-9pm, Japan/Korea 7.5-10pm, Aust East 8.5-11pm</w:t>
      </w:r>
    </w:p>
    <w:p w14:paraId="7585CCD7" w14:textId="327B61FF" w:rsidR="00421F1D" w:rsidRPr="00BF47BA" w:rsidRDefault="00421F1D" w:rsidP="004E20E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47BA">
        <w:rPr>
          <w:rFonts w:ascii="Times New Roman" w:hAnsi="Times New Roman" w:cs="Times New Roman"/>
          <w:b/>
          <w:bCs/>
          <w:sz w:val="24"/>
          <w:szCs w:val="24"/>
        </w:rPr>
        <w:t>For those attending in person:</w:t>
      </w:r>
    </w:p>
    <w:p w14:paraId="2EE6D843" w14:textId="7C9EBAEA" w:rsidR="004E20E2" w:rsidRPr="00E209EE" w:rsidRDefault="004E20E2" w:rsidP="004E20E2">
      <w:pPr>
        <w:rPr>
          <w:rFonts w:ascii="Times New Roman" w:hAnsi="Times New Roman" w:cs="Times New Roman"/>
          <w:sz w:val="24"/>
          <w:szCs w:val="24"/>
        </w:rPr>
      </w:pPr>
      <w:r w:rsidRPr="00E209EE">
        <w:rPr>
          <w:rFonts w:ascii="Times New Roman" w:hAnsi="Times New Roman" w:cs="Times New Roman"/>
          <w:sz w:val="24"/>
          <w:szCs w:val="24"/>
        </w:rPr>
        <w:t xml:space="preserve">1) </w:t>
      </w:r>
      <w:r w:rsidR="00421F1D">
        <w:rPr>
          <w:rFonts w:ascii="Times New Roman" w:hAnsi="Times New Roman" w:cs="Times New Roman"/>
          <w:sz w:val="24"/>
          <w:szCs w:val="24"/>
        </w:rPr>
        <w:t>Make</w:t>
      </w:r>
      <w:r w:rsidRPr="00E209EE">
        <w:rPr>
          <w:rFonts w:ascii="Times New Roman" w:hAnsi="Times New Roman" w:cs="Times New Roman"/>
          <w:sz w:val="24"/>
          <w:szCs w:val="24"/>
        </w:rPr>
        <w:t xml:space="preserve"> sure you have </w:t>
      </w:r>
      <w:r w:rsidR="00421F1D">
        <w:rPr>
          <w:rFonts w:ascii="Times New Roman" w:hAnsi="Times New Roman" w:cs="Times New Roman"/>
          <w:sz w:val="24"/>
          <w:szCs w:val="24"/>
        </w:rPr>
        <w:t>an appropriate visa</w:t>
      </w:r>
      <w:r w:rsidRPr="00E209EE">
        <w:rPr>
          <w:rFonts w:ascii="Times New Roman" w:hAnsi="Times New Roman" w:cs="Times New Roman"/>
          <w:sz w:val="24"/>
          <w:szCs w:val="24"/>
        </w:rPr>
        <w:t>. If you need anything from us to help with this process, such as an invitation letter, let us know immediately.</w:t>
      </w:r>
    </w:p>
    <w:p w14:paraId="3CA1742C" w14:textId="0C7764DB" w:rsidR="004E20E2" w:rsidRDefault="004E20E2" w:rsidP="004E20E2">
      <w:pPr>
        <w:rPr>
          <w:rFonts w:ascii="Times New Roman" w:hAnsi="Times New Roman" w:cs="Times New Roman"/>
          <w:sz w:val="24"/>
          <w:szCs w:val="24"/>
        </w:rPr>
      </w:pPr>
      <w:r w:rsidRPr="00E209EE">
        <w:rPr>
          <w:rFonts w:ascii="Times New Roman" w:hAnsi="Times New Roman" w:cs="Times New Roman"/>
          <w:sz w:val="24"/>
          <w:szCs w:val="24"/>
        </w:rPr>
        <w:t xml:space="preserve">2)  </w:t>
      </w:r>
      <w:r w:rsidR="00421F1D">
        <w:rPr>
          <w:rFonts w:ascii="Times New Roman" w:hAnsi="Times New Roman" w:cs="Times New Roman"/>
          <w:sz w:val="24"/>
          <w:szCs w:val="24"/>
        </w:rPr>
        <w:t>Send</w:t>
      </w:r>
      <w:r w:rsidRPr="00E209EE">
        <w:rPr>
          <w:rFonts w:ascii="Times New Roman" w:hAnsi="Times New Roman" w:cs="Times New Roman"/>
          <w:sz w:val="24"/>
          <w:szCs w:val="24"/>
        </w:rPr>
        <w:t xml:space="preserve"> us your travel information as soon as possible so we can begin arranging local transportation from the airport to the workshop. </w:t>
      </w:r>
      <w:r w:rsidR="00421F1D">
        <w:rPr>
          <w:rFonts w:ascii="Times New Roman" w:hAnsi="Times New Roman" w:cs="Times New Roman"/>
          <w:sz w:val="24"/>
          <w:szCs w:val="24"/>
        </w:rPr>
        <w:t>The two nearest airports are</w:t>
      </w:r>
      <w:r w:rsidRPr="00E209EE">
        <w:rPr>
          <w:rFonts w:ascii="Times New Roman" w:hAnsi="Times New Roman" w:cs="Times New Roman"/>
          <w:sz w:val="24"/>
          <w:szCs w:val="24"/>
        </w:rPr>
        <w:t xml:space="preserve"> Shenzhen </w:t>
      </w:r>
      <w:proofErr w:type="spellStart"/>
      <w:r w:rsidRPr="00E209EE">
        <w:rPr>
          <w:rFonts w:ascii="Times New Roman" w:hAnsi="Times New Roman" w:cs="Times New Roman"/>
          <w:sz w:val="24"/>
          <w:szCs w:val="24"/>
        </w:rPr>
        <w:t>Bao'an</w:t>
      </w:r>
      <w:proofErr w:type="spellEnd"/>
      <w:r w:rsidRPr="00E209EE">
        <w:rPr>
          <w:rFonts w:ascii="Times New Roman" w:hAnsi="Times New Roman" w:cs="Times New Roman"/>
          <w:sz w:val="24"/>
          <w:szCs w:val="24"/>
        </w:rPr>
        <w:t xml:space="preserve"> International Airport </w:t>
      </w:r>
      <w:r w:rsidR="00421F1D">
        <w:rPr>
          <w:rFonts w:ascii="Times New Roman" w:hAnsi="Times New Roman" w:cs="Times New Roman"/>
          <w:sz w:val="24"/>
          <w:szCs w:val="24"/>
        </w:rPr>
        <w:t xml:space="preserve">and </w:t>
      </w:r>
      <w:r w:rsidRPr="00E209EE">
        <w:rPr>
          <w:rFonts w:ascii="Times New Roman" w:hAnsi="Times New Roman" w:cs="Times New Roman"/>
          <w:sz w:val="24"/>
          <w:szCs w:val="24"/>
        </w:rPr>
        <w:t>Guangzhou airport</w:t>
      </w:r>
      <w:r w:rsidR="00421F1D">
        <w:rPr>
          <w:rFonts w:ascii="Times New Roman" w:hAnsi="Times New Roman" w:cs="Times New Roman"/>
          <w:sz w:val="24"/>
          <w:szCs w:val="24"/>
        </w:rPr>
        <w:t xml:space="preserve">. </w:t>
      </w:r>
      <w:r w:rsidRPr="00E209EE">
        <w:rPr>
          <w:rFonts w:ascii="Times New Roman" w:hAnsi="Times New Roman" w:cs="Times New Roman"/>
          <w:sz w:val="24"/>
          <w:szCs w:val="24"/>
        </w:rPr>
        <w:t>Please purchase your own economy flight tickets</w:t>
      </w:r>
      <w:r w:rsidR="008F22B0">
        <w:rPr>
          <w:rFonts w:ascii="Times New Roman" w:hAnsi="Times New Roman" w:cs="Times New Roman"/>
          <w:sz w:val="24"/>
          <w:szCs w:val="24"/>
        </w:rPr>
        <w:t xml:space="preserve"> </w:t>
      </w:r>
      <w:r w:rsidRPr="00E209EE">
        <w:rPr>
          <w:rFonts w:ascii="Times New Roman" w:hAnsi="Times New Roman" w:cs="Times New Roman"/>
          <w:sz w:val="24"/>
          <w:szCs w:val="24"/>
        </w:rPr>
        <w:t xml:space="preserve">and retain all tickets/boarding passes (very important). </w:t>
      </w:r>
    </w:p>
    <w:p w14:paraId="5B64D164" w14:textId="6E9D87FF" w:rsidR="00415844" w:rsidRDefault="00415844" w:rsidP="004E20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209EE">
        <w:rPr>
          <w:rFonts w:ascii="Times New Roman" w:hAnsi="Times New Roman" w:cs="Times New Roman"/>
          <w:sz w:val="24"/>
          <w:szCs w:val="24"/>
        </w:rPr>
        <w:t xml:space="preserve">Please let us know if you have and dietary restrictions so we can be sure </w:t>
      </w:r>
      <w:r w:rsidR="007537D6" w:rsidRPr="00E209EE">
        <w:rPr>
          <w:rFonts w:ascii="Times New Roman" w:hAnsi="Times New Roman" w:cs="Times New Roman"/>
          <w:sz w:val="24"/>
          <w:szCs w:val="24"/>
        </w:rPr>
        <w:t>everyone</w:t>
      </w:r>
      <w:r w:rsidR="007537D6">
        <w:rPr>
          <w:rFonts w:ascii="Times New Roman" w:hAnsi="Times New Roman" w:cs="Times New Roman"/>
          <w:sz w:val="24"/>
          <w:szCs w:val="24"/>
        </w:rPr>
        <w:t>’s’</w:t>
      </w:r>
      <w:r w:rsidRPr="00E209EE">
        <w:rPr>
          <w:rFonts w:ascii="Times New Roman" w:hAnsi="Times New Roman" w:cs="Times New Roman"/>
          <w:sz w:val="24"/>
          <w:szCs w:val="24"/>
        </w:rPr>
        <w:t xml:space="preserve"> needs are met for the meal accommodations.</w:t>
      </w:r>
    </w:p>
    <w:p w14:paraId="6B808DEF" w14:textId="37902879" w:rsidR="00415844" w:rsidRPr="00BF47BA" w:rsidRDefault="00415844" w:rsidP="004E20E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47BA">
        <w:rPr>
          <w:rFonts w:ascii="Times New Roman" w:hAnsi="Times New Roman" w:cs="Times New Roman"/>
          <w:b/>
          <w:bCs/>
          <w:sz w:val="24"/>
          <w:szCs w:val="24"/>
        </w:rPr>
        <w:t>For all participants (virtual and in person):</w:t>
      </w:r>
    </w:p>
    <w:p w14:paraId="5E226040" w14:textId="42DAA526" w:rsidR="004E20E2" w:rsidRDefault="00415844" w:rsidP="004E20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E20E2" w:rsidRPr="00E209EE">
        <w:rPr>
          <w:rFonts w:ascii="Times New Roman" w:hAnsi="Times New Roman" w:cs="Times New Roman"/>
          <w:sz w:val="24"/>
          <w:szCs w:val="24"/>
        </w:rPr>
        <w:t xml:space="preserve">)  During the workshop, we will introduce the current and future polarized neutron work planned for CSNS. </w:t>
      </w:r>
      <w:r w:rsidR="007537D6">
        <w:rPr>
          <w:rFonts w:ascii="Times New Roman" w:hAnsi="Times New Roman" w:cs="Times New Roman"/>
          <w:sz w:val="24"/>
          <w:szCs w:val="24"/>
        </w:rPr>
        <w:t>We would also</w:t>
      </w:r>
      <w:r w:rsidR="004E20E2" w:rsidRPr="00E209EE">
        <w:rPr>
          <w:rFonts w:ascii="Times New Roman" w:hAnsi="Times New Roman" w:cs="Times New Roman"/>
          <w:sz w:val="24"/>
          <w:szCs w:val="24"/>
        </w:rPr>
        <w:t xml:space="preserve"> like to hear about your work </w:t>
      </w:r>
      <w:r w:rsidR="007537D6">
        <w:rPr>
          <w:rFonts w:ascii="Times New Roman" w:hAnsi="Times New Roman" w:cs="Times New Roman"/>
          <w:sz w:val="24"/>
          <w:szCs w:val="24"/>
        </w:rPr>
        <w:t xml:space="preserve">as it </w:t>
      </w:r>
      <w:r w:rsidR="00475D1F">
        <w:rPr>
          <w:rFonts w:ascii="Times New Roman" w:hAnsi="Times New Roman" w:cs="Times New Roman"/>
          <w:sz w:val="24"/>
          <w:szCs w:val="24"/>
        </w:rPr>
        <w:t>relate</w:t>
      </w:r>
      <w:r w:rsidR="007537D6">
        <w:rPr>
          <w:rFonts w:ascii="Times New Roman" w:hAnsi="Times New Roman" w:cs="Times New Roman"/>
          <w:sz w:val="24"/>
          <w:szCs w:val="24"/>
        </w:rPr>
        <w:t>s</w:t>
      </w:r>
      <w:r w:rsidR="00475D1F">
        <w:rPr>
          <w:rFonts w:ascii="Times New Roman" w:hAnsi="Times New Roman" w:cs="Times New Roman"/>
          <w:sz w:val="24"/>
          <w:szCs w:val="24"/>
        </w:rPr>
        <w:t xml:space="preserve"> to</w:t>
      </w:r>
      <w:r w:rsidR="004E20E2" w:rsidRPr="00E209EE">
        <w:rPr>
          <w:rFonts w:ascii="Times New Roman" w:hAnsi="Times New Roman" w:cs="Times New Roman"/>
          <w:sz w:val="24"/>
          <w:szCs w:val="24"/>
        </w:rPr>
        <w:t xml:space="preserve"> polarized neutron</w:t>
      </w:r>
      <w:r w:rsidR="00475D1F">
        <w:rPr>
          <w:rFonts w:ascii="Times New Roman" w:hAnsi="Times New Roman" w:cs="Times New Roman"/>
          <w:sz w:val="24"/>
          <w:szCs w:val="24"/>
        </w:rPr>
        <w:t xml:space="preserve">s. </w:t>
      </w:r>
      <w:r w:rsidR="004E20E2" w:rsidRPr="00E209EE">
        <w:rPr>
          <w:rFonts w:ascii="Times New Roman" w:hAnsi="Times New Roman" w:cs="Times New Roman"/>
          <w:sz w:val="24"/>
          <w:szCs w:val="24"/>
        </w:rPr>
        <w:t xml:space="preserve">If </w:t>
      </w:r>
      <w:r w:rsidR="008A6EF1">
        <w:rPr>
          <w:rFonts w:ascii="Times New Roman" w:hAnsi="Times New Roman" w:cs="Times New Roman"/>
          <w:sz w:val="24"/>
          <w:szCs w:val="24"/>
        </w:rPr>
        <w:t>you wish</w:t>
      </w:r>
      <w:r w:rsidR="004E20E2" w:rsidRPr="00E209EE">
        <w:rPr>
          <w:rFonts w:ascii="Times New Roman" w:hAnsi="Times New Roman" w:cs="Times New Roman"/>
          <w:sz w:val="24"/>
          <w:szCs w:val="24"/>
        </w:rPr>
        <w:t xml:space="preserve"> to present, please send us the title of your planned talk, and a </w:t>
      </w:r>
      <w:r w:rsidR="00D1014E">
        <w:rPr>
          <w:rFonts w:ascii="Times New Roman" w:hAnsi="Times New Roman" w:cs="Times New Roman"/>
          <w:sz w:val="24"/>
          <w:szCs w:val="24"/>
        </w:rPr>
        <w:t>preferred time</w:t>
      </w:r>
      <w:r w:rsidR="004E20E2" w:rsidRPr="00E209EE">
        <w:rPr>
          <w:rFonts w:ascii="Times New Roman" w:hAnsi="Times New Roman" w:cs="Times New Roman"/>
          <w:sz w:val="24"/>
          <w:szCs w:val="24"/>
        </w:rPr>
        <w:t xml:space="preserve"> (</w:t>
      </w:r>
      <w:r w:rsidR="00475D1F">
        <w:rPr>
          <w:rFonts w:ascii="Times New Roman" w:hAnsi="Times New Roman" w:cs="Times New Roman"/>
          <w:sz w:val="24"/>
          <w:szCs w:val="24"/>
        </w:rPr>
        <w:t>the workshop will take place during regular business hours in China</w:t>
      </w:r>
      <w:r w:rsidR="004E20E2" w:rsidRPr="00E209EE">
        <w:rPr>
          <w:rFonts w:ascii="Times New Roman" w:hAnsi="Times New Roman" w:cs="Times New Roman"/>
          <w:sz w:val="24"/>
          <w:szCs w:val="24"/>
        </w:rPr>
        <w:t>). Once we have this information</w:t>
      </w:r>
      <w:r w:rsidR="00475D1F">
        <w:rPr>
          <w:rFonts w:ascii="Times New Roman" w:hAnsi="Times New Roman" w:cs="Times New Roman"/>
          <w:sz w:val="24"/>
          <w:szCs w:val="24"/>
        </w:rPr>
        <w:t xml:space="preserve">, </w:t>
      </w:r>
      <w:r w:rsidR="004E20E2" w:rsidRPr="00E209EE">
        <w:rPr>
          <w:rFonts w:ascii="Times New Roman" w:hAnsi="Times New Roman" w:cs="Times New Roman"/>
          <w:sz w:val="24"/>
          <w:szCs w:val="24"/>
        </w:rPr>
        <w:t>we</w:t>
      </w:r>
      <w:r w:rsidR="00475D1F">
        <w:rPr>
          <w:rFonts w:ascii="Times New Roman" w:hAnsi="Times New Roman" w:cs="Times New Roman"/>
          <w:sz w:val="24"/>
          <w:szCs w:val="24"/>
        </w:rPr>
        <w:t xml:space="preserve"> </w:t>
      </w:r>
      <w:r w:rsidR="008A6EF1">
        <w:rPr>
          <w:rFonts w:ascii="Times New Roman" w:hAnsi="Times New Roman" w:cs="Times New Roman"/>
          <w:sz w:val="24"/>
          <w:szCs w:val="24"/>
        </w:rPr>
        <w:t>will finalize the workshop</w:t>
      </w:r>
      <w:r w:rsidR="004E20E2" w:rsidRPr="00E209EE">
        <w:rPr>
          <w:rFonts w:ascii="Times New Roman" w:hAnsi="Times New Roman" w:cs="Times New Roman"/>
          <w:sz w:val="24"/>
          <w:szCs w:val="24"/>
        </w:rPr>
        <w:t xml:space="preserve"> schedule and send out a completed program. Presentations should be between 30-40 minutes. </w:t>
      </w:r>
    </w:p>
    <w:p w14:paraId="6EC184DB" w14:textId="0A96DBAD" w:rsidR="007537D6" w:rsidRDefault="007537D6" w:rsidP="004E20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We anticipate many of </w:t>
      </w:r>
      <w:r w:rsidR="00AA2489">
        <w:rPr>
          <w:rFonts w:ascii="Times New Roman" w:hAnsi="Times New Roman" w:cs="Times New Roman"/>
          <w:sz w:val="24"/>
          <w:szCs w:val="24"/>
        </w:rPr>
        <w:t>you will choose to join virtually.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7F33">
        <w:rPr>
          <w:rFonts w:ascii="Times New Roman" w:hAnsi="Times New Roman" w:cs="Times New Roman"/>
          <w:sz w:val="24"/>
          <w:szCs w:val="24"/>
        </w:rPr>
        <w:t>Therefore, w</w:t>
      </w:r>
      <w:r w:rsidR="00012729">
        <w:rPr>
          <w:rFonts w:ascii="Times New Roman" w:hAnsi="Times New Roman" w:cs="Times New Roman"/>
          <w:sz w:val="24"/>
          <w:szCs w:val="24"/>
        </w:rPr>
        <w:t>e will be using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7AED" w:rsidRPr="00DA7AED">
        <w:rPr>
          <w:rFonts w:ascii="Times New Roman" w:hAnsi="Times New Roman" w:cs="Times New Roman"/>
          <w:sz w:val="24"/>
          <w:szCs w:val="24"/>
        </w:rPr>
        <w:t>VOOV Meeting</w:t>
      </w:r>
      <w:r w:rsidR="00DA7AED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 xml:space="preserve">accommodate </w:t>
      </w:r>
      <w:r w:rsidR="00FD7F33">
        <w:rPr>
          <w:rFonts w:ascii="Times New Roman" w:hAnsi="Times New Roman" w:cs="Times New Roman"/>
          <w:sz w:val="24"/>
          <w:szCs w:val="24"/>
        </w:rPr>
        <w:t>all virtual participants</w:t>
      </w:r>
      <w:r w:rsidR="00DA7AED">
        <w:rPr>
          <w:rFonts w:ascii="Times New Roman" w:hAnsi="Times New Roman" w:cs="Times New Roman"/>
          <w:sz w:val="24"/>
          <w:szCs w:val="24"/>
        </w:rPr>
        <w:t xml:space="preserve"> (Zoom will be a backup)</w:t>
      </w:r>
      <w:r w:rsidR="00012729">
        <w:rPr>
          <w:rFonts w:ascii="Times New Roman" w:hAnsi="Times New Roman" w:cs="Times New Roman"/>
          <w:sz w:val="24"/>
          <w:szCs w:val="24"/>
        </w:rPr>
        <w:t xml:space="preserve"> and facilitate questions</w:t>
      </w:r>
      <w:r w:rsidR="00FD7F33">
        <w:rPr>
          <w:rFonts w:ascii="Times New Roman" w:hAnsi="Times New Roman" w:cs="Times New Roman"/>
          <w:sz w:val="24"/>
          <w:szCs w:val="24"/>
        </w:rPr>
        <w:t>/</w:t>
      </w:r>
      <w:r w:rsidR="00012729">
        <w:rPr>
          <w:rFonts w:ascii="Times New Roman" w:hAnsi="Times New Roman" w:cs="Times New Roman"/>
          <w:sz w:val="24"/>
          <w:szCs w:val="24"/>
        </w:rPr>
        <w:t>comments for each talk as smoothly as possible.</w:t>
      </w:r>
      <w:r w:rsidR="0071516E" w:rsidRPr="007151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63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 will be using </w:t>
      </w:r>
      <w:proofErr w:type="spellStart"/>
      <w:r w:rsidR="00876348" w:rsidRPr="00DA7AED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87634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d</w:t>
      </w:r>
      <w:r w:rsidR="00876348" w:rsidRPr="00DA7AED">
        <w:rPr>
          <w:rFonts w:ascii="Times New Roman" w:hAnsi="Times New Roman" w:cs="Times New Roman"/>
          <w:color w:val="000000" w:themeColor="text1"/>
          <w:sz w:val="24"/>
          <w:szCs w:val="24"/>
        </w:rPr>
        <w:t>ico</w:t>
      </w:r>
      <w:proofErr w:type="spellEnd"/>
      <w:r w:rsidR="00876348">
        <w:rPr>
          <w:rFonts w:ascii="Times New Roman" w:hAnsi="Times New Roman" w:cs="Times New Roman"/>
          <w:sz w:val="24"/>
          <w:szCs w:val="24"/>
        </w:rPr>
        <w:t xml:space="preserve"> to register and collect your information.</w:t>
      </w:r>
    </w:p>
    <w:p w14:paraId="4B6E9DC0" w14:textId="77777777" w:rsidR="0071516E" w:rsidRDefault="004E20E2" w:rsidP="004E20E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09EE">
        <w:rPr>
          <w:rFonts w:ascii="Times New Roman" w:hAnsi="Times New Roman" w:cs="Times New Roman"/>
          <w:sz w:val="24"/>
          <w:szCs w:val="24"/>
        </w:rPr>
        <w:t>Feel free to contact us</w:t>
      </w:r>
      <w:r w:rsidR="004439EA">
        <w:rPr>
          <w:rFonts w:ascii="Times New Roman" w:hAnsi="Times New Roman" w:cs="Times New Roman"/>
          <w:sz w:val="24"/>
          <w:szCs w:val="24"/>
        </w:rPr>
        <w:t xml:space="preserve"> with any questions</w:t>
      </w:r>
      <w:r w:rsidR="00113133">
        <w:rPr>
          <w:rFonts w:ascii="Times New Roman" w:hAnsi="Times New Roman" w:cs="Times New Roman"/>
          <w:sz w:val="24"/>
          <w:szCs w:val="24"/>
        </w:rPr>
        <w:t>. We</w:t>
      </w:r>
      <w:r w:rsidRPr="00E209EE">
        <w:rPr>
          <w:rFonts w:ascii="Times New Roman" w:hAnsi="Times New Roman" w:cs="Times New Roman"/>
          <w:sz w:val="24"/>
          <w:szCs w:val="24"/>
        </w:rPr>
        <w:t xml:space="preserve"> look forward to seeing </w:t>
      </w:r>
      <w:r w:rsidR="004439EA">
        <w:rPr>
          <w:rFonts w:ascii="Times New Roman" w:hAnsi="Times New Roman" w:cs="Times New Roman"/>
          <w:sz w:val="24"/>
          <w:szCs w:val="24"/>
        </w:rPr>
        <w:t>you all in December.</w:t>
      </w:r>
      <w:r w:rsidR="0071516E" w:rsidRPr="007151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29B90D9" w14:textId="77777777" w:rsidR="00876348" w:rsidRPr="00E209EE" w:rsidRDefault="00876348">
      <w:pPr>
        <w:rPr>
          <w:rFonts w:ascii="Times New Roman" w:hAnsi="Times New Roman" w:cs="Times New Roman"/>
          <w:sz w:val="24"/>
          <w:szCs w:val="24"/>
        </w:rPr>
      </w:pPr>
    </w:p>
    <w:sectPr w:rsidR="00876348" w:rsidRPr="00E209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6DBEE" w14:textId="77777777" w:rsidR="00F42203" w:rsidRDefault="00F42203" w:rsidP="00DA7AED">
      <w:pPr>
        <w:spacing w:after="0" w:line="240" w:lineRule="auto"/>
      </w:pPr>
      <w:r>
        <w:separator/>
      </w:r>
    </w:p>
  </w:endnote>
  <w:endnote w:type="continuationSeparator" w:id="0">
    <w:p w14:paraId="157EE54F" w14:textId="77777777" w:rsidR="00F42203" w:rsidRDefault="00F42203" w:rsidP="00DA7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20253" w14:textId="77777777" w:rsidR="00F42203" w:rsidRDefault="00F42203" w:rsidP="00DA7AED">
      <w:pPr>
        <w:spacing w:after="0" w:line="240" w:lineRule="auto"/>
      </w:pPr>
      <w:r>
        <w:separator/>
      </w:r>
    </w:p>
  </w:footnote>
  <w:footnote w:type="continuationSeparator" w:id="0">
    <w:p w14:paraId="5931D599" w14:textId="77777777" w:rsidR="00F42203" w:rsidRDefault="00F42203" w:rsidP="00DA7A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0E2"/>
    <w:rsid w:val="00012729"/>
    <w:rsid w:val="00035E54"/>
    <w:rsid w:val="00113133"/>
    <w:rsid w:val="00165342"/>
    <w:rsid w:val="001C4827"/>
    <w:rsid w:val="001F5480"/>
    <w:rsid w:val="0038262C"/>
    <w:rsid w:val="00415844"/>
    <w:rsid w:val="00421F1D"/>
    <w:rsid w:val="004439EA"/>
    <w:rsid w:val="00475D1F"/>
    <w:rsid w:val="00496977"/>
    <w:rsid w:val="004C12DA"/>
    <w:rsid w:val="004E20E2"/>
    <w:rsid w:val="00534B61"/>
    <w:rsid w:val="005A0A2F"/>
    <w:rsid w:val="0071516E"/>
    <w:rsid w:val="007537D6"/>
    <w:rsid w:val="00876348"/>
    <w:rsid w:val="008A6EF1"/>
    <w:rsid w:val="008F22B0"/>
    <w:rsid w:val="00914645"/>
    <w:rsid w:val="00A27E88"/>
    <w:rsid w:val="00AA2489"/>
    <w:rsid w:val="00BF47BA"/>
    <w:rsid w:val="00CE3099"/>
    <w:rsid w:val="00D1014E"/>
    <w:rsid w:val="00D92432"/>
    <w:rsid w:val="00DA7AED"/>
    <w:rsid w:val="00E209EE"/>
    <w:rsid w:val="00F229CF"/>
    <w:rsid w:val="00F42203"/>
    <w:rsid w:val="00FD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4FB9BE"/>
  <w15:chartTrackingRefBased/>
  <w15:docId w15:val="{41CD3E5C-AC00-459F-9C9A-F4FFB7C48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7A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A7AE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A7AE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A7A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 Buck</dc:creator>
  <cp:keywords/>
  <dc:description/>
  <cp:lastModifiedBy>Jupiter Zhang</cp:lastModifiedBy>
  <cp:revision>3</cp:revision>
  <dcterms:created xsi:type="dcterms:W3CDTF">2020-10-16T04:47:00Z</dcterms:created>
  <dcterms:modified xsi:type="dcterms:W3CDTF">2020-10-16T05:07:00Z</dcterms:modified>
</cp:coreProperties>
</file>