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02A4B" w:rsidRPr="00FC21DE" w:rsidRDefault="00DC2633" w:rsidP="002B6C53">
      <w:pPr>
        <w:pStyle w:val="a7"/>
        <w:rPr>
          <w:lang w:val="pt-BR"/>
        </w:rPr>
      </w:pPr>
      <w:r>
        <w:fldChar w:fldCharType="begin"/>
      </w:r>
      <w:r w:rsidRPr="00FC21DE">
        <w:rPr>
          <w:lang w:val="pt-BR"/>
        </w:rPr>
        <w:instrText xml:space="preserve"> TITLE  \* MERGEFORMAT </w:instrText>
      </w:r>
      <w:r>
        <w:fldChar w:fldCharType="separate"/>
      </w:r>
      <w:r w:rsidR="006E33F1">
        <w:rPr>
          <w:lang w:val="pt-BR"/>
        </w:rPr>
        <w:t>CEPC Detector R&amp;D Project</w:t>
      </w:r>
      <w:r>
        <w:fldChar w:fldCharType="end"/>
      </w:r>
    </w:p>
    <w:p w:rsidR="009C6BC6" w:rsidRPr="00FC21DE" w:rsidRDefault="0057072C" w:rsidP="002B6C53">
      <w:pPr>
        <w:pStyle w:val="a7"/>
        <w:rPr>
          <w:lang w:val="pt-BR"/>
        </w:rPr>
      </w:pPr>
      <w:r>
        <w:t>8.</w:t>
      </w:r>
      <w:r w:rsidR="00A02A4B" w:rsidRPr="00FC21DE">
        <w:rPr>
          <w:lang w:val="pt-BR"/>
        </w:rPr>
        <w:t xml:space="preserve"> </w:t>
      </w:r>
      <w:r>
        <w:t xml:space="preserve"> </w:t>
      </w:r>
      <w:r w:rsidR="00B160B9">
        <w:t>S</w:t>
      </w:r>
      <w:r>
        <w:t xml:space="preserve">oftware and computing </w:t>
      </w:r>
    </w:p>
    <w:tbl>
      <w:tblPr>
        <w:tblStyle w:val="a6"/>
        <w:tblW w:w="0" w:type="auto"/>
        <w:jc w:val="center"/>
        <w:tblLayout w:type="fixed"/>
        <w:tblLook w:val="04A0" w:firstRow="1" w:lastRow="0" w:firstColumn="1" w:lastColumn="0" w:noHBand="0" w:noVBand="1"/>
      </w:tblPr>
      <w:tblGrid>
        <w:gridCol w:w="3416"/>
        <w:gridCol w:w="2840"/>
      </w:tblGrid>
      <w:tr w:rsidR="001124E8" w:rsidRPr="00BA7D72" w:rsidTr="001124E8">
        <w:trPr>
          <w:jc w:val="center"/>
        </w:trPr>
        <w:tc>
          <w:tcPr>
            <w:tcW w:w="3416" w:type="dxa"/>
            <w:vAlign w:val="center"/>
          </w:tcPr>
          <w:p w:rsidR="009C6BC6" w:rsidRPr="00BA7D72" w:rsidRDefault="008E708D" w:rsidP="002B6C53">
            <w:pPr>
              <w:rPr>
                <w:b/>
              </w:rPr>
            </w:pPr>
            <w:r>
              <w:t>Document</w:t>
            </w:r>
            <w:r w:rsidR="009C6BC6" w:rsidRPr="00BA7D72">
              <w:t xml:space="preserve"> Responsible</w:t>
            </w:r>
            <w:r w:rsidR="003917AA" w:rsidRPr="00BA7D72">
              <w:t>:</w:t>
            </w:r>
          </w:p>
        </w:tc>
        <w:tc>
          <w:tcPr>
            <w:tcW w:w="2840" w:type="dxa"/>
            <w:vAlign w:val="center"/>
          </w:tcPr>
          <w:p w:rsidR="009C6BC6" w:rsidRPr="00D827E6" w:rsidRDefault="003C1A3A" w:rsidP="0075352E">
            <w:r>
              <w:t xml:space="preserve">Li </w:t>
            </w:r>
            <w:proofErr w:type="spellStart"/>
            <w:r>
              <w:t>Weidong</w:t>
            </w:r>
            <w:proofErr w:type="spellEnd"/>
            <w:r>
              <w:t xml:space="preserve">, </w:t>
            </w:r>
            <w:proofErr w:type="spellStart"/>
            <w:r>
              <w:t>Ruan</w:t>
            </w:r>
            <w:proofErr w:type="spellEnd"/>
            <w:r>
              <w:t xml:space="preserve"> </w:t>
            </w:r>
            <w:proofErr w:type="spellStart"/>
            <w:r>
              <w:t>Manqi</w:t>
            </w:r>
            <w:proofErr w:type="spellEnd"/>
            <w:r>
              <w:t xml:space="preserve">, Sun </w:t>
            </w:r>
            <w:proofErr w:type="spellStart"/>
            <w:r>
              <w:t>Shengseng</w:t>
            </w:r>
            <w:proofErr w:type="spellEnd"/>
            <w:r>
              <w:t>, Li Gang</w:t>
            </w:r>
          </w:p>
        </w:tc>
      </w:tr>
      <w:tr w:rsidR="001124E8" w:rsidRPr="00BA7D72" w:rsidTr="001124E8">
        <w:trPr>
          <w:jc w:val="center"/>
        </w:trPr>
        <w:tc>
          <w:tcPr>
            <w:tcW w:w="3416" w:type="dxa"/>
            <w:vAlign w:val="center"/>
          </w:tcPr>
          <w:p w:rsidR="009C6BC6" w:rsidRPr="00D827E6" w:rsidRDefault="009C6BC6" w:rsidP="00046833">
            <w:r w:rsidRPr="00D827E6">
              <w:t xml:space="preserve">Last saved by </w:t>
            </w:r>
            <w:r w:rsidR="00525C16">
              <w:fldChar w:fldCharType="begin"/>
            </w:r>
            <w:r w:rsidR="00525C16">
              <w:instrText xml:space="preserve"> LASTSAVEDBY  \* MERGEFORMAT </w:instrText>
            </w:r>
            <w:r w:rsidR="00525C16">
              <w:rPr>
                <w:noProof/>
              </w:rPr>
              <w:fldChar w:fldCharType="end"/>
            </w:r>
            <w:r w:rsidR="00975847">
              <w:t xml:space="preserve"> </w:t>
            </w:r>
            <w:r w:rsidR="009C4D17" w:rsidRPr="00D827E6">
              <w:rPr>
                <w:noProof/>
              </w:rPr>
              <w:t>on</w:t>
            </w:r>
          </w:p>
        </w:tc>
        <w:tc>
          <w:tcPr>
            <w:tcW w:w="2840" w:type="dxa"/>
            <w:vAlign w:val="center"/>
          </w:tcPr>
          <w:p w:rsidR="009C6BC6" w:rsidRPr="00D827E6" w:rsidRDefault="00CC006C" w:rsidP="00046833">
            <w:fldSimple w:instr=" SAVEDATE  \* MERGEFORMAT ">
              <w:r w:rsidR="008A4097">
                <w:rPr>
                  <w:noProof/>
                </w:rPr>
                <w:t>4/29/20 5:11:00 PM</w:t>
              </w:r>
            </w:fldSimple>
          </w:p>
        </w:tc>
      </w:tr>
      <w:tr w:rsidR="001124E8" w:rsidRPr="00BA7D72" w:rsidTr="001124E8">
        <w:trPr>
          <w:jc w:val="center"/>
        </w:trPr>
        <w:tc>
          <w:tcPr>
            <w:tcW w:w="3416" w:type="dxa"/>
            <w:vAlign w:val="center"/>
          </w:tcPr>
          <w:p w:rsidR="009C6BC6" w:rsidRPr="00BA7D72" w:rsidRDefault="009C6BC6" w:rsidP="002B6C53">
            <w:pPr>
              <w:rPr>
                <w:b/>
              </w:rPr>
            </w:pPr>
            <w:r w:rsidRPr="00BA7D72">
              <w:t>Revision number</w:t>
            </w:r>
            <w:r w:rsidR="003917AA" w:rsidRPr="00BA7D72">
              <w:t>:</w:t>
            </w:r>
          </w:p>
        </w:tc>
        <w:tc>
          <w:tcPr>
            <w:tcW w:w="2840" w:type="dxa"/>
            <w:vAlign w:val="center"/>
          </w:tcPr>
          <w:p w:rsidR="009C6BC6" w:rsidRPr="00D827E6" w:rsidRDefault="00233F59" w:rsidP="002B6C53">
            <w:r>
              <w:t>1</w:t>
            </w:r>
            <w:r w:rsidR="001A29E5">
              <w:t>.2</w:t>
            </w:r>
          </w:p>
        </w:tc>
      </w:tr>
      <w:tr w:rsidR="001124E8" w:rsidRPr="00BA7D72" w:rsidTr="001124E8">
        <w:trPr>
          <w:jc w:val="center"/>
        </w:trPr>
        <w:tc>
          <w:tcPr>
            <w:tcW w:w="3416" w:type="dxa"/>
            <w:vAlign w:val="center"/>
          </w:tcPr>
          <w:p w:rsidR="009C6BC6" w:rsidRPr="00BA7D72" w:rsidRDefault="009C6BC6" w:rsidP="002B6C53"/>
        </w:tc>
        <w:tc>
          <w:tcPr>
            <w:tcW w:w="2840" w:type="dxa"/>
            <w:vAlign w:val="center"/>
          </w:tcPr>
          <w:p w:rsidR="009C6BC6" w:rsidRPr="00BA7D72" w:rsidRDefault="009C6BC6" w:rsidP="002B6C53"/>
        </w:tc>
      </w:tr>
    </w:tbl>
    <w:p w:rsidR="00E931D0" w:rsidRDefault="00E931D0" w:rsidP="002B6C53">
      <w:pPr>
        <w:pStyle w:val="Section"/>
      </w:pPr>
      <w:r>
        <w:t>Change history</w:t>
      </w:r>
    </w:p>
    <w:tbl>
      <w:tblPr>
        <w:tblStyle w:val="a6"/>
        <w:tblW w:w="9126" w:type="dxa"/>
        <w:tblInd w:w="108" w:type="dxa"/>
        <w:tblLook w:val="04A0" w:firstRow="1" w:lastRow="0" w:firstColumn="1" w:lastColumn="0" w:noHBand="0" w:noVBand="1"/>
      </w:tblPr>
      <w:tblGrid>
        <w:gridCol w:w="1057"/>
        <w:gridCol w:w="1802"/>
        <w:gridCol w:w="6267"/>
      </w:tblGrid>
      <w:tr w:rsidR="00F803B0" w:rsidRPr="00BA7D72" w:rsidTr="00BA7D72">
        <w:trPr>
          <w:trHeight w:val="388"/>
        </w:trPr>
        <w:tc>
          <w:tcPr>
            <w:tcW w:w="1031" w:type="dxa"/>
          </w:tcPr>
          <w:p w:rsidR="00E931D0" w:rsidRPr="0090583C" w:rsidRDefault="00E931D0" w:rsidP="002B6C53">
            <w:pPr>
              <w:rPr>
                <w:b/>
                <w:bCs/>
              </w:rPr>
            </w:pPr>
            <w:r w:rsidRPr="0090583C">
              <w:rPr>
                <w:b/>
                <w:bCs/>
              </w:rPr>
              <w:t>Revision</w:t>
            </w:r>
          </w:p>
        </w:tc>
        <w:tc>
          <w:tcPr>
            <w:tcW w:w="1804" w:type="dxa"/>
          </w:tcPr>
          <w:p w:rsidR="00E931D0" w:rsidRPr="0090583C" w:rsidRDefault="007428A5" w:rsidP="002B6C53">
            <w:pPr>
              <w:rPr>
                <w:b/>
                <w:bCs/>
              </w:rPr>
            </w:pPr>
            <w:r w:rsidRPr="0090583C">
              <w:rPr>
                <w:b/>
                <w:bCs/>
              </w:rPr>
              <w:t>When</w:t>
            </w:r>
          </w:p>
        </w:tc>
        <w:tc>
          <w:tcPr>
            <w:tcW w:w="6291" w:type="dxa"/>
          </w:tcPr>
          <w:p w:rsidR="00E931D0" w:rsidRPr="0090583C" w:rsidRDefault="007428A5" w:rsidP="002B6C53">
            <w:pPr>
              <w:rPr>
                <w:b/>
                <w:bCs/>
              </w:rPr>
            </w:pPr>
            <w:r w:rsidRPr="0090583C">
              <w:rPr>
                <w:b/>
                <w:bCs/>
              </w:rPr>
              <w:t>What</w:t>
            </w:r>
            <w:r w:rsidR="00587F89" w:rsidRPr="0090583C">
              <w:rPr>
                <w:b/>
                <w:bCs/>
              </w:rPr>
              <w:t xml:space="preserve"> </w:t>
            </w:r>
            <w:r w:rsidR="006D236D" w:rsidRPr="0090583C">
              <w:rPr>
                <w:b/>
                <w:bCs/>
              </w:rPr>
              <w:t xml:space="preserve">changed </w:t>
            </w:r>
            <w:r w:rsidR="00587F89" w:rsidRPr="0090583C">
              <w:rPr>
                <w:b/>
                <w:bCs/>
              </w:rPr>
              <w:t>and why</w:t>
            </w:r>
          </w:p>
        </w:tc>
      </w:tr>
      <w:tr w:rsidR="00F803B0" w:rsidRPr="00BA7D72" w:rsidTr="004A7167">
        <w:tc>
          <w:tcPr>
            <w:tcW w:w="1031" w:type="dxa"/>
          </w:tcPr>
          <w:p w:rsidR="00E931D0" w:rsidRPr="00BA7D72" w:rsidRDefault="00D978EC" w:rsidP="002B6C53">
            <w:r>
              <w:t>1</w:t>
            </w:r>
          </w:p>
        </w:tc>
        <w:tc>
          <w:tcPr>
            <w:tcW w:w="1804" w:type="dxa"/>
          </w:tcPr>
          <w:p w:rsidR="00E931D0" w:rsidRPr="00BA7D72" w:rsidRDefault="0090583C" w:rsidP="002B6C53">
            <w:r>
              <w:t>12</w:t>
            </w:r>
            <w:r w:rsidR="00D978EC">
              <w:t>/</w:t>
            </w:r>
            <w:r w:rsidR="008A56EE">
              <w:t>22</w:t>
            </w:r>
            <w:r w:rsidR="00D978EC">
              <w:t>/201</w:t>
            </w:r>
            <w:r w:rsidR="00233F59">
              <w:t>9</w:t>
            </w:r>
          </w:p>
        </w:tc>
        <w:tc>
          <w:tcPr>
            <w:tcW w:w="6291" w:type="dxa"/>
          </w:tcPr>
          <w:p w:rsidR="00E931D0" w:rsidRPr="00BA7D72" w:rsidRDefault="00D978EC" w:rsidP="002B6C53">
            <w:r>
              <w:t>First draft</w:t>
            </w:r>
          </w:p>
        </w:tc>
      </w:tr>
      <w:tr w:rsidR="00F803B0" w:rsidRPr="00BA7D72" w:rsidTr="004A7167">
        <w:tc>
          <w:tcPr>
            <w:tcW w:w="1031" w:type="dxa"/>
          </w:tcPr>
          <w:p w:rsidR="00E931D0" w:rsidRPr="00BA7D72" w:rsidRDefault="00E931D0" w:rsidP="002B6C53"/>
        </w:tc>
        <w:tc>
          <w:tcPr>
            <w:tcW w:w="1804" w:type="dxa"/>
          </w:tcPr>
          <w:p w:rsidR="00E931D0" w:rsidRPr="00BA7D72" w:rsidRDefault="00E931D0" w:rsidP="002B6C53"/>
        </w:tc>
        <w:tc>
          <w:tcPr>
            <w:tcW w:w="6291" w:type="dxa"/>
          </w:tcPr>
          <w:p w:rsidR="00E931D0" w:rsidRPr="00BA7D72" w:rsidRDefault="00E931D0" w:rsidP="002B6C53"/>
        </w:tc>
      </w:tr>
      <w:tr w:rsidR="00F803B0" w:rsidRPr="00BA7D72" w:rsidTr="004A7167">
        <w:tc>
          <w:tcPr>
            <w:tcW w:w="1031" w:type="dxa"/>
          </w:tcPr>
          <w:p w:rsidR="00E931D0" w:rsidRPr="00BA7D72" w:rsidRDefault="00E931D0" w:rsidP="002B6C53"/>
        </w:tc>
        <w:tc>
          <w:tcPr>
            <w:tcW w:w="1804" w:type="dxa"/>
          </w:tcPr>
          <w:p w:rsidR="00E931D0" w:rsidRPr="00BA7D72" w:rsidRDefault="00E931D0" w:rsidP="002B6C53"/>
        </w:tc>
        <w:tc>
          <w:tcPr>
            <w:tcW w:w="6291" w:type="dxa"/>
          </w:tcPr>
          <w:p w:rsidR="009E180F" w:rsidRPr="00BA7D72" w:rsidRDefault="009E180F" w:rsidP="002B6C53"/>
        </w:tc>
      </w:tr>
      <w:tr w:rsidR="006C7F5A" w:rsidRPr="00BA7D72" w:rsidTr="00E7678D">
        <w:trPr>
          <w:trHeight w:val="381"/>
        </w:trPr>
        <w:tc>
          <w:tcPr>
            <w:tcW w:w="1031" w:type="dxa"/>
          </w:tcPr>
          <w:p w:rsidR="006C7F5A" w:rsidRDefault="006C7F5A" w:rsidP="002B6C53"/>
        </w:tc>
        <w:tc>
          <w:tcPr>
            <w:tcW w:w="1804" w:type="dxa"/>
          </w:tcPr>
          <w:p w:rsidR="006C7F5A" w:rsidRDefault="006C7F5A" w:rsidP="002B6C53"/>
        </w:tc>
        <w:tc>
          <w:tcPr>
            <w:tcW w:w="6291" w:type="dxa"/>
          </w:tcPr>
          <w:p w:rsidR="006C7F5A" w:rsidRDefault="006C7F5A" w:rsidP="002B6C53">
            <w:r>
              <w:t>&lt; Add further lines to table as required &gt;</w:t>
            </w:r>
          </w:p>
        </w:tc>
      </w:tr>
    </w:tbl>
    <w:p w:rsidR="009B77BA" w:rsidRPr="009B77BA" w:rsidRDefault="009B77BA" w:rsidP="002B6C53">
      <w:pPr>
        <w:pStyle w:val="Section"/>
      </w:pPr>
      <w:r>
        <w:t>Readme first</w:t>
      </w:r>
    </w:p>
    <w:p w:rsidR="008538AC" w:rsidRPr="00BA7D72" w:rsidRDefault="009A3752" w:rsidP="002B6C53">
      <w:pPr>
        <w:pStyle w:val="a"/>
        <w:rPr>
          <w:b/>
        </w:rPr>
      </w:pPr>
      <w:bookmarkStart w:id="0" w:name="_Ref353723048"/>
      <w:r w:rsidRPr="00BA7D72">
        <w:t xml:space="preserve">Please do not delete or </w:t>
      </w:r>
      <w:r w:rsidR="00A121D1" w:rsidRPr="00BA7D72">
        <w:t>modify this section</w:t>
      </w:r>
      <w:r w:rsidR="009B77BA" w:rsidRPr="00BA7D72">
        <w:t xml:space="preserve"> or </w:t>
      </w:r>
      <w:r w:rsidR="0048515E" w:rsidRPr="00BA7D72">
        <w:t xml:space="preserve">its </w:t>
      </w:r>
      <w:r w:rsidR="009B77BA" w:rsidRPr="00BA7D72">
        <w:t>structure</w:t>
      </w:r>
      <w:r w:rsidR="00361D05" w:rsidRPr="00BA7D72">
        <w:t>.</w:t>
      </w:r>
      <w:bookmarkEnd w:id="0"/>
    </w:p>
    <w:p w:rsidR="008C3446" w:rsidRPr="00BA7D72" w:rsidRDefault="009B77BA" w:rsidP="002B6C53">
      <w:pPr>
        <w:pStyle w:val="a"/>
        <w:rPr>
          <w:b/>
        </w:rPr>
      </w:pPr>
      <w:r w:rsidRPr="00BA7D72">
        <w:t>Only change text enclosed by</w:t>
      </w:r>
      <w:r w:rsidR="00A121D1" w:rsidRPr="00BA7D72">
        <w:t xml:space="preserve"> (and including) </w:t>
      </w:r>
      <w:r w:rsidR="0048515E" w:rsidRPr="00BA7D72">
        <w:t xml:space="preserve">angled brackets </w:t>
      </w:r>
      <w:r w:rsidR="00A121D1" w:rsidRPr="00BA7D72">
        <w:t>“</w:t>
      </w:r>
      <w:r w:rsidR="00465192">
        <w:t>&lt;</w:t>
      </w:r>
      <w:r w:rsidR="00A121D1" w:rsidRPr="00826684">
        <w:t xml:space="preserve"> … </w:t>
      </w:r>
      <w:r w:rsidR="00465192" w:rsidRPr="00BA7D72">
        <w:t>&gt;</w:t>
      </w:r>
      <w:r w:rsidR="00A121D1" w:rsidRPr="00BA7D72">
        <w:t>”</w:t>
      </w:r>
      <w:r w:rsidR="00361D05" w:rsidRPr="00BA7D72">
        <w:t>.</w:t>
      </w:r>
    </w:p>
    <w:p w:rsidR="008E708D" w:rsidRPr="008E708D" w:rsidRDefault="008E708D" w:rsidP="002B6C53">
      <w:pPr>
        <w:pStyle w:val="a"/>
        <w:rPr>
          <w:bCs/>
        </w:rPr>
      </w:pPr>
      <w:r w:rsidRPr="008E708D">
        <w:rPr>
          <w:bCs/>
        </w:rPr>
        <w:t>Don’t change field directly, instead modify the document options, under File</w:t>
      </w:r>
      <w:r w:rsidRPr="008E708D">
        <w:rPr>
          <w:bCs/>
        </w:rPr>
        <w:sym w:font="Wingdings" w:char="F0E0"/>
      </w:r>
      <w:r w:rsidRPr="008E708D">
        <w:rPr>
          <w:bCs/>
        </w:rPr>
        <w:t xml:space="preserve"> Properties (or similar)</w:t>
      </w:r>
    </w:p>
    <w:p w:rsidR="008E708D" w:rsidRPr="008E708D" w:rsidRDefault="008E708D" w:rsidP="008E708D">
      <w:pPr>
        <w:pStyle w:val="a"/>
        <w:numPr>
          <w:ilvl w:val="1"/>
          <w:numId w:val="21"/>
        </w:numPr>
        <w:rPr>
          <w:bCs/>
        </w:rPr>
      </w:pPr>
      <w:r w:rsidRPr="008E708D">
        <w:rPr>
          <w:bCs/>
        </w:rPr>
        <w:t xml:space="preserve">Enter name of person that wrote the document in </w:t>
      </w:r>
      <w:proofErr w:type="spellStart"/>
      <w:r w:rsidRPr="008E708D">
        <w:rPr>
          <w:bCs/>
        </w:rPr>
        <w:t>Document:Summary</w:t>
      </w:r>
      <w:proofErr w:type="spellEnd"/>
      <w:r w:rsidRPr="008E708D">
        <w:rPr>
          <w:bCs/>
        </w:rPr>
        <w:t>: Author</w:t>
      </w:r>
    </w:p>
    <w:p w:rsidR="008E708D" w:rsidRPr="008E708D" w:rsidRDefault="008E708D" w:rsidP="008E708D">
      <w:pPr>
        <w:pStyle w:val="a"/>
        <w:numPr>
          <w:ilvl w:val="1"/>
          <w:numId w:val="21"/>
        </w:numPr>
        <w:rPr>
          <w:bCs/>
        </w:rPr>
      </w:pPr>
      <w:r w:rsidRPr="008E708D">
        <w:rPr>
          <w:bCs/>
        </w:rPr>
        <w:t xml:space="preserve">The project ID number, should follow the rules provided to you earlier. The number should be changed in </w:t>
      </w:r>
      <w:proofErr w:type="spellStart"/>
      <w:proofErr w:type="gramStart"/>
      <w:r w:rsidRPr="008E708D">
        <w:rPr>
          <w:bCs/>
        </w:rPr>
        <w:t>Document:Custom</w:t>
      </w:r>
      <w:proofErr w:type="spellEnd"/>
      <w:proofErr w:type="gramEnd"/>
      <w:r w:rsidRPr="008E708D">
        <w:rPr>
          <w:bCs/>
        </w:rPr>
        <w:t>: PBS.</w:t>
      </w:r>
    </w:p>
    <w:p w:rsidR="008E708D" w:rsidRPr="008E708D" w:rsidRDefault="008E708D" w:rsidP="008E708D">
      <w:pPr>
        <w:pStyle w:val="a"/>
        <w:numPr>
          <w:ilvl w:val="1"/>
          <w:numId w:val="21"/>
        </w:numPr>
        <w:rPr>
          <w:bCs/>
        </w:rPr>
      </w:pPr>
      <w:r w:rsidRPr="008E708D">
        <w:rPr>
          <w:bCs/>
        </w:rPr>
        <w:t xml:space="preserve">The project name should be changed in </w:t>
      </w:r>
      <w:proofErr w:type="spellStart"/>
      <w:proofErr w:type="gramStart"/>
      <w:r w:rsidRPr="008E708D">
        <w:rPr>
          <w:bCs/>
        </w:rPr>
        <w:t>Document:Summary</w:t>
      </w:r>
      <w:proofErr w:type="spellEnd"/>
      <w:proofErr w:type="gramEnd"/>
      <w:r w:rsidRPr="008E708D">
        <w:rPr>
          <w:bCs/>
        </w:rPr>
        <w:t xml:space="preserve">: Subject. </w:t>
      </w:r>
    </w:p>
    <w:p w:rsidR="008538AC" w:rsidRPr="006D01DC" w:rsidRDefault="00361D05" w:rsidP="002B6C53">
      <w:pPr>
        <w:pStyle w:val="a"/>
        <w:rPr>
          <w:b/>
        </w:rPr>
      </w:pPr>
      <w:r w:rsidRPr="00BA7D72">
        <w:t>In Section</w:t>
      </w:r>
      <w:r w:rsidR="0090583C">
        <w:t xml:space="preserve"> </w:t>
      </w:r>
      <w:hyperlink w:anchor="ProjectObjectives" w:history="1">
        <w:r w:rsidR="0090583C" w:rsidRPr="0090583C">
          <w:rPr>
            <w:rStyle w:val="ae"/>
            <w:i/>
            <w:iCs/>
          </w:rPr>
          <w:t>Project Objectives</w:t>
        </w:r>
      </w:hyperlink>
      <w:r w:rsidR="0090583C">
        <w:t xml:space="preserve"> </w:t>
      </w:r>
      <w:r w:rsidRPr="00BA7D72">
        <w:t>provide a brief description</w:t>
      </w:r>
      <w:r w:rsidR="0090583C">
        <w:t xml:space="preserve"> of the project goals</w:t>
      </w:r>
      <w:r w:rsidR="00D479DB" w:rsidRPr="00BA7D72">
        <w:t xml:space="preserve">, i.e. why and what </w:t>
      </w:r>
      <w:r w:rsidR="00FC290B" w:rsidRPr="00BA7D72">
        <w:t>i</w:t>
      </w:r>
      <w:r w:rsidR="00D479DB" w:rsidRPr="00BA7D72">
        <w:t xml:space="preserve">s being </w:t>
      </w:r>
      <w:r w:rsidR="00FC290B" w:rsidRPr="00BA7D72">
        <w:t>produced</w:t>
      </w:r>
      <w:r w:rsidR="00D479DB" w:rsidRPr="00BA7D72">
        <w:t xml:space="preserve">, </w:t>
      </w:r>
      <w:r w:rsidR="00581FAE" w:rsidRPr="00BA7D72">
        <w:t xml:space="preserve">for </w:t>
      </w:r>
      <w:r w:rsidRPr="00BA7D72">
        <w:t xml:space="preserve">PBS item </w:t>
      </w:r>
      <w:fldSimple w:instr=" DOCPROPERTY PBS \* MERGEFORMAT ">
        <w:r w:rsidR="006E33F1" w:rsidRPr="006E33F1">
          <w:rPr>
            <w:b/>
          </w:rPr>
          <w:t>1.1</w:t>
        </w:r>
      </w:fldSimple>
      <w:r w:rsidRPr="00BA7D72">
        <w:t xml:space="preserve"> </w:t>
      </w:r>
      <w:fldSimple w:instr=" SUBJECT  \* MERGEFORMAT ">
        <w:r w:rsidR="006E33F1" w:rsidRPr="006E33F1">
          <w:rPr>
            <w:b/>
          </w:rPr>
          <w:t>Vertex Prototype</w:t>
        </w:r>
      </w:fldSimple>
      <w:r w:rsidRPr="00BA7D72">
        <w:t>.</w:t>
      </w:r>
      <w:r w:rsidR="00FC21DE">
        <w:t xml:space="preserve"> </w:t>
      </w:r>
      <w:r w:rsidR="0090583C">
        <w:t xml:space="preserve">If this project includes identifiable sub-projects you can indicate them in the </w:t>
      </w:r>
      <w:hyperlink w:anchor="SubprojectsDescription" w:history="1">
        <w:r w:rsidR="0090583C" w:rsidRPr="0090583C">
          <w:rPr>
            <w:rStyle w:val="ae"/>
            <w:i/>
            <w:iCs/>
          </w:rPr>
          <w:t>Sub-projects Description</w:t>
        </w:r>
      </w:hyperlink>
      <w:r w:rsidR="0090583C">
        <w:t xml:space="preserve"> Section, otherwise submit a separate document for each of them</w:t>
      </w:r>
      <w:r w:rsidR="00FC21DE">
        <w:t>.</w:t>
      </w:r>
      <w:r w:rsidR="0090583C">
        <w:t xml:space="preserve"> The sub-project IDs are free for you to define.</w:t>
      </w:r>
    </w:p>
    <w:p w:rsidR="00ED36F5" w:rsidRPr="006C7F5A" w:rsidRDefault="00CE4653" w:rsidP="002B6C53">
      <w:pPr>
        <w:pStyle w:val="a"/>
        <w:rPr>
          <w:b/>
        </w:rPr>
      </w:pPr>
      <w:r w:rsidRPr="00BA7D72">
        <w:t xml:space="preserve">Finally, remember to update the </w:t>
      </w:r>
      <w:hyperlink w:anchor="ChangeHistory" w:history="1">
        <w:r w:rsidR="00273E23" w:rsidRPr="00BA7D72">
          <w:rPr>
            <w:rStyle w:val="ae"/>
            <w:i/>
          </w:rPr>
          <w:t>Change H</w:t>
        </w:r>
        <w:r w:rsidR="00980D88" w:rsidRPr="00BA7D72">
          <w:rPr>
            <w:rStyle w:val="ae"/>
            <w:i/>
          </w:rPr>
          <w:t>istory</w:t>
        </w:r>
      </w:hyperlink>
      <w:bookmarkStart w:id="1" w:name="CostExplanation"/>
      <w:bookmarkStart w:id="2" w:name="CostType"/>
      <w:bookmarkStart w:id="3" w:name="PBSDictionary"/>
      <w:bookmarkStart w:id="4" w:name="PBSStructure"/>
      <w:bookmarkStart w:id="5" w:name="ReadMeFirst"/>
      <w:bookmarkStart w:id="6" w:name="TotalCost"/>
      <w:bookmarkEnd w:id="1"/>
      <w:bookmarkEnd w:id="2"/>
      <w:bookmarkEnd w:id="3"/>
      <w:bookmarkEnd w:id="4"/>
      <w:bookmarkEnd w:id="5"/>
      <w:bookmarkEnd w:id="6"/>
      <w:r w:rsidRPr="00BA7D72">
        <w:t>.</w:t>
      </w:r>
      <w:bookmarkStart w:id="7" w:name="ProcurementPlan"/>
      <w:bookmarkStart w:id="8" w:name="ChangeHistory"/>
      <w:bookmarkStart w:id="9" w:name="CostEstimateType"/>
      <w:bookmarkEnd w:id="7"/>
      <w:bookmarkEnd w:id="8"/>
      <w:r w:rsidR="00ED36F5">
        <w:br w:type="page"/>
      </w:r>
    </w:p>
    <w:p w:rsidR="0004428E" w:rsidRPr="0004428E" w:rsidRDefault="006E6E73" w:rsidP="009F2308">
      <w:pPr>
        <w:pStyle w:val="Section"/>
      </w:pPr>
      <w:r>
        <w:lastRenderedPageBreak/>
        <w:t>8</w:t>
      </w:r>
      <w:r w:rsidR="002A6E39">
        <w:t>.</w:t>
      </w:r>
      <w:r w:rsidR="00ED0655">
        <w:t xml:space="preserve"> </w:t>
      </w:r>
      <w:r w:rsidR="002A6E39">
        <w:t>S</w:t>
      </w:r>
      <w:r w:rsidR="00ED0655">
        <w:t>oftware and computing</w:t>
      </w:r>
      <w:r w:rsidR="0077195E">
        <w:t xml:space="preserve">: </w:t>
      </w:r>
      <w:bookmarkStart w:id="10" w:name="ProjectObjectives"/>
      <w:r w:rsidR="00FC21DE">
        <w:t>Project</w:t>
      </w:r>
      <w:r w:rsidR="008E708D">
        <w:t xml:space="preserve"> Objectives</w:t>
      </w:r>
      <w:bookmarkEnd w:id="10"/>
    </w:p>
    <w:p w:rsidR="00084B6B" w:rsidRPr="00654D7F" w:rsidRDefault="00682615" w:rsidP="00E85B08">
      <w:pPr>
        <w:spacing w:before="0" w:line="276" w:lineRule="auto"/>
        <w:jc w:val="left"/>
        <w:rPr>
          <w:rFonts w:cstheme="minorHAnsi"/>
        </w:rPr>
      </w:pPr>
      <w:r w:rsidRPr="00C33373">
        <w:rPr>
          <w:rFonts w:cstheme="minorHAnsi"/>
          <w:lang w:eastAsia="zh-CN"/>
        </w:rPr>
        <w:t>A software and computing framework</w:t>
      </w:r>
      <w:r w:rsidR="000D3116" w:rsidRPr="00C33373">
        <w:rPr>
          <w:rFonts w:cstheme="minorHAnsi"/>
          <w:lang w:eastAsia="zh-CN"/>
        </w:rPr>
        <w:t xml:space="preserve"> with well top design</w:t>
      </w:r>
      <w:r w:rsidRPr="00C33373">
        <w:rPr>
          <w:rFonts w:cstheme="minorHAnsi"/>
          <w:lang w:eastAsia="zh-CN"/>
        </w:rPr>
        <w:t xml:space="preserve"> and </w:t>
      </w:r>
      <w:r w:rsidR="00B06E5E" w:rsidRPr="00C33373">
        <w:rPr>
          <w:rFonts w:cstheme="minorHAnsi"/>
          <w:lang w:eastAsia="zh-CN"/>
        </w:rPr>
        <w:t xml:space="preserve">various key </w:t>
      </w:r>
      <w:r w:rsidR="00D7678F" w:rsidRPr="00C33373">
        <w:rPr>
          <w:rFonts w:cstheme="minorHAnsi"/>
          <w:lang w:eastAsia="zh-CN"/>
        </w:rPr>
        <w:t>algorithm</w:t>
      </w:r>
      <w:r w:rsidRPr="00C33373">
        <w:rPr>
          <w:rFonts w:cstheme="minorHAnsi"/>
          <w:lang w:eastAsia="zh-CN"/>
        </w:rPr>
        <w:t>s</w:t>
      </w:r>
      <w:r w:rsidR="00D7678F" w:rsidRPr="00C33373">
        <w:rPr>
          <w:rFonts w:cstheme="minorHAnsi"/>
          <w:lang w:eastAsia="zh-CN"/>
        </w:rPr>
        <w:t>/</w:t>
      </w:r>
      <w:r w:rsidR="003841B8" w:rsidRPr="00C33373">
        <w:rPr>
          <w:rFonts w:cstheme="minorHAnsi"/>
          <w:lang w:eastAsia="zh-CN"/>
        </w:rPr>
        <w:t xml:space="preserve">software </w:t>
      </w:r>
      <w:r w:rsidR="00D7678F" w:rsidRPr="00C33373">
        <w:rPr>
          <w:rFonts w:cstheme="minorHAnsi"/>
          <w:lang w:eastAsia="zh-CN"/>
        </w:rPr>
        <w:t>tools</w:t>
      </w:r>
      <w:r w:rsidRPr="00C33373">
        <w:rPr>
          <w:rFonts w:cstheme="minorHAnsi"/>
          <w:lang w:eastAsia="zh-CN"/>
        </w:rPr>
        <w:t xml:space="preserve"> are essential for</w:t>
      </w:r>
      <w:r w:rsidR="00223AE6" w:rsidRPr="00C33373">
        <w:rPr>
          <w:rFonts w:cstheme="minorHAnsi"/>
          <w:lang w:eastAsia="zh-CN"/>
        </w:rPr>
        <w:t xml:space="preserve"> high energy</w:t>
      </w:r>
      <w:r w:rsidRPr="00C33373">
        <w:rPr>
          <w:rFonts w:cstheme="minorHAnsi"/>
          <w:lang w:eastAsia="zh-CN"/>
        </w:rPr>
        <w:t xml:space="preserve"> experiments. </w:t>
      </w:r>
      <w:r w:rsidR="00223AE6" w:rsidRPr="00C33373">
        <w:rPr>
          <w:rFonts w:cstheme="minorHAnsi"/>
          <w:lang w:eastAsia="zh-CN"/>
        </w:rPr>
        <w:t xml:space="preserve">The CEPC software and computing project aims to provide a complete software chain for detector R&amp;D, physics study, and </w:t>
      </w:r>
      <w:r w:rsidR="00C77394" w:rsidRPr="00C33373">
        <w:rPr>
          <w:rFonts w:cstheme="minorHAnsi"/>
          <w:lang w:eastAsia="zh-CN"/>
        </w:rPr>
        <w:t xml:space="preserve">future </w:t>
      </w:r>
      <w:r w:rsidR="004B7D27" w:rsidRPr="00C33373">
        <w:rPr>
          <w:rFonts w:cstheme="minorHAnsi"/>
          <w:lang w:eastAsia="zh-CN"/>
        </w:rPr>
        <w:t>operation</w:t>
      </w:r>
      <w:r w:rsidR="00BB114A" w:rsidRPr="00C33373">
        <w:rPr>
          <w:rFonts w:cstheme="minorHAnsi"/>
          <w:lang w:eastAsia="zh-CN"/>
        </w:rPr>
        <w:t>. B</w:t>
      </w:r>
      <w:r w:rsidR="004B7D27" w:rsidRPr="00C33373">
        <w:rPr>
          <w:rFonts w:cstheme="minorHAnsi"/>
          <w:lang w:eastAsia="zh-CN"/>
        </w:rPr>
        <w:t xml:space="preserve">esides </w:t>
      </w:r>
      <w:r w:rsidR="00EF1631">
        <w:rPr>
          <w:rFonts w:cstheme="minorHAnsi" w:hint="eastAsia"/>
          <w:lang w:eastAsia="zh-CN"/>
        </w:rPr>
        <w:t>main</w:t>
      </w:r>
      <w:r w:rsidR="00EF1631">
        <w:rPr>
          <w:rFonts w:cstheme="minorHAnsi"/>
          <w:lang w:eastAsia="zh-CN"/>
        </w:rPr>
        <w:t xml:space="preserve">taining </w:t>
      </w:r>
      <w:r w:rsidR="004B7D27" w:rsidRPr="00C33373">
        <w:rPr>
          <w:rFonts w:cstheme="minorHAnsi"/>
          <w:lang w:eastAsia="zh-CN"/>
        </w:rPr>
        <w:t xml:space="preserve">the existing CEPC software developed </w:t>
      </w:r>
      <w:r w:rsidR="00DC74AF" w:rsidRPr="00C33373">
        <w:rPr>
          <w:rFonts w:cstheme="minorHAnsi"/>
          <w:lang w:eastAsia="zh-CN"/>
        </w:rPr>
        <w:t>from</w:t>
      </w:r>
      <w:r w:rsidR="004B7D27" w:rsidRPr="00C33373">
        <w:rPr>
          <w:rFonts w:cstheme="minorHAnsi"/>
          <w:lang w:eastAsia="zh-CN"/>
        </w:rPr>
        <w:t xml:space="preserve"> </w:t>
      </w:r>
      <w:r w:rsidR="00655BA1" w:rsidRPr="00C33373">
        <w:rPr>
          <w:rFonts w:cstheme="minorHAnsi"/>
          <w:lang w:eastAsia="zh-CN"/>
        </w:rPr>
        <w:t xml:space="preserve">the </w:t>
      </w:r>
      <w:proofErr w:type="spellStart"/>
      <w:r w:rsidR="004B7D27" w:rsidRPr="00C33373">
        <w:rPr>
          <w:rFonts w:cstheme="minorHAnsi"/>
          <w:lang w:eastAsia="zh-CN"/>
        </w:rPr>
        <w:t>ILCSoft</w:t>
      </w:r>
      <w:proofErr w:type="spellEnd"/>
      <w:r w:rsidR="00E60C1A" w:rsidRPr="00C33373">
        <w:rPr>
          <w:rFonts w:cstheme="minorHAnsi"/>
          <w:lang w:eastAsia="zh-CN"/>
        </w:rPr>
        <w:t>, t</w:t>
      </w:r>
      <w:r w:rsidR="0008544F" w:rsidRPr="00C33373">
        <w:rPr>
          <w:rFonts w:cstheme="minorHAnsi"/>
          <w:lang w:eastAsia="zh-CN"/>
        </w:rPr>
        <w:t xml:space="preserve">he project is developing new CEPC software based on </w:t>
      </w:r>
      <w:r w:rsidR="00E80412" w:rsidRPr="00C33373">
        <w:rPr>
          <w:rFonts w:cstheme="minorHAnsi"/>
          <w:lang w:eastAsia="zh-CN"/>
        </w:rPr>
        <w:t xml:space="preserve">the </w:t>
      </w:r>
      <w:r w:rsidR="0008544F" w:rsidRPr="00C33373">
        <w:rPr>
          <w:rFonts w:cstheme="minorHAnsi"/>
          <w:lang w:eastAsia="zh-CN"/>
        </w:rPr>
        <w:t xml:space="preserve">Gaudi and </w:t>
      </w:r>
      <w:r w:rsidR="00E80412" w:rsidRPr="00C33373">
        <w:rPr>
          <w:rFonts w:cstheme="minorHAnsi"/>
          <w:lang w:eastAsia="zh-CN"/>
        </w:rPr>
        <w:t xml:space="preserve">the </w:t>
      </w:r>
      <w:r w:rsidR="0008544F" w:rsidRPr="00C33373">
        <w:rPr>
          <w:rFonts w:cstheme="minorHAnsi"/>
          <w:lang w:eastAsia="zh-CN"/>
        </w:rPr>
        <w:t xml:space="preserve">EDM4HEP, which also includes many new modern software techniques and packages, such as DD4HEP, </w:t>
      </w:r>
      <w:r w:rsidR="00F348A3" w:rsidRPr="00C33373">
        <w:rPr>
          <w:rFonts w:cstheme="minorHAnsi"/>
          <w:lang w:eastAsia="zh-CN"/>
        </w:rPr>
        <w:t>ACTS</w:t>
      </w:r>
      <w:r w:rsidR="0008544F" w:rsidRPr="00C33373">
        <w:rPr>
          <w:rFonts w:cstheme="minorHAnsi"/>
          <w:lang w:eastAsia="zh-CN"/>
        </w:rPr>
        <w:t xml:space="preserve">, </w:t>
      </w:r>
      <w:r w:rsidR="00B469A7" w:rsidRPr="00C33373">
        <w:rPr>
          <w:rFonts w:cstheme="minorHAnsi"/>
          <w:lang w:eastAsia="zh-CN"/>
        </w:rPr>
        <w:t xml:space="preserve">and so on. </w:t>
      </w:r>
      <w:r w:rsidR="007B09A0" w:rsidRPr="00C33373">
        <w:rPr>
          <w:rFonts w:cstheme="minorHAnsi"/>
          <w:lang w:eastAsia="zh-CN"/>
        </w:rPr>
        <w:t>The software is going to support both full and fast simulation and</w:t>
      </w:r>
      <w:r w:rsidR="00964E24" w:rsidRPr="00C33373">
        <w:rPr>
          <w:rFonts w:cstheme="minorHAnsi"/>
          <w:lang w:eastAsia="zh-CN"/>
        </w:rPr>
        <w:t xml:space="preserve"> provide a</w:t>
      </w:r>
      <w:r w:rsidR="007B09A0" w:rsidRPr="00C33373">
        <w:rPr>
          <w:rFonts w:cstheme="minorHAnsi"/>
          <w:lang w:eastAsia="zh-CN"/>
        </w:rPr>
        <w:t xml:space="preserve"> unified reconstruction and analysis </w:t>
      </w:r>
      <w:r w:rsidR="00EB7538" w:rsidRPr="00C33373">
        <w:rPr>
          <w:rFonts w:cstheme="minorHAnsi"/>
          <w:lang w:eastAsia="zh-CN"/>
        </w:rPr>
        <w:t>toolkit</w:t>
      </w:r>
      <w:r w:rsidR="00113058" w:rsidRPr="00C33373">
        <w:rPr>
          <w:rFonts w:cstheme="minorHAnsi"/>
          <w:lang w:eastAsia="zh-CN"/>
        </w:rPr>
        <w:t>, which also support flexible sw</w:t>
      </w:r>
      <w:r w:rsidR="00577959" w:rsidRPr="00C33373">
        <w:rPr>
          <w:rFonts w:cstheme="minorHAnsi"/>
          <w:lang w:eastAsia="zh-CN"/>
        </w:rPr>
        <w:t>it</w:t>
      </w:r>
      <w:r w:rsidR="009E2D1E" w:rsidRPr="00C33373">
        <w:rPr>
          <w:rFonts w:cstheme="minorHAnsi"/>
          <w:lang w:eastAsia="zh-CN"/>
        </w:rPr>
        <w:t>c</w:t>
      </w:r>
      <w:r w:rsidR="00577959" w:rsidRPr="00C33373">
        <w:rPr>
          <w:rFonts w:cstheme="minorHAnsi"/>
          <w:lang w:eastAsia="zh-CN"/>
        </w:rPr>
        <w:t>h</w:t>
      </w:r>
      <w:r w:rsidR="00113058" w:rsidRPr="00C33373">
        <w:rPr>
          <w:rFonts w:cstheme="minorHAnsi"/>
          <w:lang w:eastAsia="zh-CN"/>
        </w:rPr>
        <w:t xml:space="preserve"> between fast and full simulation for sub-detector</w:t>
      </w:r>
      <w:r w:rsidR="00C313BE">
        <w:rPr>
          <w:rFonts w:cstheme="minorHAnsi" w:hint="eastAsia"/>
          <w:lang w:eastAsia="zh-CN"/>
        </w:rPr>
        <w:t>s</w:t>
      </w:r>
      <w:r w:rsidR="00113058" w:rsidRPr="00C33373">
        <w:rPr>
          <w:rFonts w:cstheme="minorHAnsi"/>
          <w:lang w:eastAsia="zh-CN"/>
        </w:rPr>
        <w:t xml:space="preserve">. </w:t>
      </w:r>
      <w:r w:rsidR="00D90907" w:rsidRPr="00C33373">
        <w:rPr>
          <w:rFonts w:cstheme="minorHAnsi"/>
          <w:lang w:eastAsia="zh-CN"/>
        </w:rPr>
        <w:t xml:space="preserve"> The new software is going to support both single thread, multi-thread computing, as well as </w:t>
      </w:r>
      <w:r w:rsidR="00FE6511" w:rsidRPr="00C33373">
        <w:rPr>
          <w:rFonts w:cstheme="minorHAnsi"/>
          <w:shd w:val="clear" w:color="auto" w:fill="FFFFFF"/>
        </w:rPr>
        <w:t>Heterogeneous</w:t>
      </w:r>
      <w:r w:rsidR="00FE6511" w:rsidRPr="00C33373">
        <w:rPr>
          <w:rFonts w:cstheme="minorHAnsi"/>
          <w:color w:val="333333"/>
          <w:shd w:val="clear" w:color="auto" w:fill="FFFFFF"/>
        </w:rPr>
        <w:t> </w:t>
      </w:r>
      <w:r w:rsidR="00FE6511" w:rsidRPr="00C33373">
        <w:rPr>
          <w:rFonts w:cstheme="minorHAnsi"/>
          <w:shd w:val="clear" w:color="auto" w:fill="FFFFFF"/>
        </w:rPr>
        <w:t>computing</w:t>
      </w:r>
      <w:r w:rsidR="00FE6511" w:rsidRPr="00C33373">
        <w:rPr>
          <w:rFonts w:cstheme="minorHAnsi"/>
          <w:color w:val="333333"/>
          <w:shd w:val="clear" w:color="auto" w:fill="FFFFFF"/>
        </w:rPr>
        <w:t xml:space="preserve"> </w:t>
      </w:r>
      <w:r w:rsidR="00FE6511" w:rsidRPr="00C33373">
        <w:rPr>
          <w:rFonts w:cstheme="minorHAnsi"/>
          <w:color w:val="333333"/>
          <w:shd w:val="clear" w:color="auto" w:fill="FFFFFF"/>
          <w:lang w:eastAsia="zh-CN"/>
        </w:rPr>
        <w:t xml:space="preserve">to make use of various potential computing </w:t>
      </w:r>
      <w:r w:rsidR="00BA5267" w:rsidRPr="00C33373">
        <w:rPr>
          <w:rFonts w:cstheme="minorHAnsi"/>
          <w:color w:val="333333"/>
          <w:shd w:val="clear" w:color="auto" w:fill="FFFFFF"/>
          <w:lang w:eastAsia="zh-CN"/>
        </w:rPr>
        <w:t>re</w:t>
      </w:r>
      <w:r w:rsidR="00FE6511" w:rsidRPr="00C33373">
        <w:rPr>
          <w:rFonts w:cstheme="minorHAnsi"/>
          <w:color w:val="333333"/>
          <w:shd w:val="clear" w:color="auto" w:fill="FFFFFF"/>
          <w:lang w:eastAsia="zh-CN"/>
        </w:rPr>
        <w:t xml:space="preserve">sources. </w:t>
      </w:r>
    </w:p>
    <w:p w:rsidR="00FC21DE" w:rsidRPr="00DD324F" w:rsidRDefault="00E97A31" w:rsidP="00E97A31">
      <w:pPr>
        <w:pStyle w:val="Section"/>
      </w:pPr>
      <w:r>
        <w:t>8.</w:t>
      </w:r>
      <w:r w:rsidR="00D87CED" w:rsidRPr="00D87CED">
        <w:t xml:space="preserve"> </w:t>
      </w:r>
      <w:r w:rsidR="00D87CED">
        <w:t>Software and computing</w:t>
      </w:r>
      <w:r w:rsidR="00FC21DE">
        <w:t>:</w:t>
      </w:r>
      <w:r w:rsidR="008E708D">
        <w:t xml:space="preserve"> </w:t>
      </w:r>
      <w:bookmarkStart w:id="11" w:name="SubprojectsDescription"/>
      <w:r w:rsidR="008E708D">
        <w:t>S</w:t>
      </w:r>
      <w:r w:rsidR="00FC21DE">
        <w:t>ub-projects</w:t>
      </w:r>
      <w:r w:rsidR="008E708D">
        <w:t xml:space="preserve"> Description</w:t>
      </w:r>
      <w:bookmarkEnd w:id="11"/>
    </w:p>
    <w:p w:rsidR="006C7F5A" w:rsidRDefault="006C7F5A" w:rsidP="002B6C53"/>
    <w:tbl>
      <w:tblPr>
        <w:tblStyle w:val="a6"/>
        <w:tblW w:w="9427" w:type="dxa"/>
        <w:tblInd w:w="108" w:type="dxa"/>
        <w:tblLook w:val="04A0" w:firstRow="1" w:lastRow="0" w:firstColumn="1" w:lastColumn="0" w:noHBand="0" w:noVBand="1"/>
      </w:tblPr>
      <w:tblGrid>
        <w:gridCol w:w="1237"/>
        <w:gridCol w:w="2336"/>
        <w:gridCol w:w="5854"/>
      </w:tblGrid>
      <w:tr w:rsidR="00FC21DE" w:rsidRPr="00BA7D72" w:rsidTr="006007E4">
        <w:trPr>
          <w:trHeight w:val="388"/>
        </w:trPr>
        <w:tc>
          <w:tcPr>
            <w:tcW w:w="1237" w:type="dxa"/>
          </w:tcPr>
          <w:p w:rsidR="00FC21DE" w:rsidRPr="00C73E65" w:rsidRDefault="0090583C" w:rsidP="00C73E65">
            <w:pPr>
              <w:jc w:val="center"/>
              <w:rPr>
                <w:b/>
                <w:bCs/>
              </w:rPr>
            </w:pPr>
            <w:r>
              <w:rPr>
                <w:b/>
                <w:bCs/>
              </w:rPr>
              <w:t>Project ID</w:t>
            </w:r>
          </w:p>
        </w:tc>
        <w:tc>
          <w:tcPr>
            <w:tcW w:w="2336" w:type="dxa"/>
          </w:tcPr>
          <w:p w:rsidR="00FC21DE" w:rsidRPr="00C73E65" w:rsidRDefault="00FC21DE" w:rsidP="00C73E65">
            <w:pPr>
              <w:jc w:val="center"/>
              <w:rPr>
                <w:b/>
                <w:bCs/>
              </w:rPr>
            </w:pPr>
            <w:r w:rsidRPr="00C73E65">
              <w:rPr>
                <w:b/>
                <w:bCs/>
              </w:rPr>
              <w:t>Title</w:t>
            </w:r>
          </w:p>
        </w:tc>
        <w:tc>
          <w:tcPr>
            <w:tcW w:w="5854" w:type="dxa"/>
          </w:tcPr>
          <w:p w:rsidR="00FC21DE" w:rsidRPr="00BA7D72" w:rsidRDefault="00FC21DE" w:rsidP="00C73E65">
            <w:pPr>
              <w:jc w:val="center"/>
              <w:rPr>
                <w:b/>
              </w:rPr>
            </w:pPr>
            <w:r>
              <w:rPr>
                <w:b/>
              </w:rPr>
              <w:t>Description</w:t>
            </w:r>
          </w:p>
        </w:tc>
      </w:tr>
      <w:tr w:rsidR="0098449A" w:rsidRPr="00BA7D72" w:rsidTr="006007E4">
        <w:tc>
          <w:tcPr>
            <w:tcW w:w="1237" w:type="dxa"/>
          </w:tcPr>
          <w:p w:rsidR="0098449A" w:rsidRPr="00276E6E" w:rsidRDefault="0098449A" w:rsidP="00276E6E">
            <w:pPr>
              <w:spacing w:line="276" w:lineRule="auto"/>
              <w:jc w:val="center"/>
              <w:rPr>
                <w:rFonts w:cstheme="minorHAnsi"/>
              </w:rPr>
            </w:pPr>
            <w:r w:rsidRPr="00276E6E">
              <w:rPr>
                <w:rFonts w:cstheme="minorHAnsi"/>
              </w:rPr>
              <w:t>8.1</w:t>
            </w:r>
          </w:p>
        </w:tc>
        <w:tc>
          <w:tcPr>
            <w:tcW w:w="2336" w:type="dxa"/>
          </w:tcPr>
          <w:p w:rsidR="0098449A" w:rsidRPr="00276E6E" w:rsidRDefault="0098449A" w:rsidP="00276E6E">
            <w:pPr>
              <w:spacing w:line="276" w:lineRule="auto"/>
              <w:rPr>
                <w:rFonts w:cstheme="minorHAnsi"/>
                <w:lang w:eastAsia="zh-CN"/>
              </w:rPr>
            </w:pPr>
            <w:r w:rsidRPr="00276E6E">
              <w:rPr>
                <w:rFonts w:cstheme="minorHAnsi"/>
                <w:lang w:eastAsia="zh-CN"/>
              </w:rPr>
              <w:t>Core Software</w:t>
            </w:r>
          </w:p>
        </w:tc>
        <w:tc>
          <w:tcPr>
            <w:tcW w:w="5854" w:type="dxa"/>
          </w:tcPr>
          <w:p w:rsidR="0098449A" w:rsidRPr="00276E6E" w:rsidRDefault="0098449A" w:rsidP="00276E6E">
            <w:pPr>
              <w:spacing w:line="276" w:lineRule="auto"/>
              <w:rPr>
                <w:rFonts w:cstheme="minorHAnsi"/>
                <w:lang w:eastAsia="zh-CN"/>
              </w:rPr>
            </w:pPr>
            <w:r w:rsidRPr="00276E6E">
              <w:rPr>
                <w:rFonts w:cstheme="minorHAnsi"/>
                <w:lang w:eastAsia="zh-CN"/>
              </w:rPr>
              <w:t xml:space="preserve">Including software framework and event data model (EDM), Geometry, and so on. The core will be based on Key4HEP, so that we can sharing </w:t>
            </w:r>
            <w:r w:rsidR="00835A81" w:rsidRPr="00276E6E">
              <w:rPr>
                <w:rFonts w:cstheme="minorHAnsi"/>
                <w:lang w:eastAsia="zh-CN"/>
              </w:rPr>
              <w:t>the efforts</w:t>
            </w:r>
            <w:r w:rsidRPr="00276E6E">
              <w:rPr>
                <w:rFonts w:cstheme="minorHAnsi"/>
                <w:lang w:eastAsia="zh-CN"/>
              </w:rPr>
              <w:t xml:space="preserve"> with other experiments.</w:t>
            </w:r>
          </w:p>
        </w:tc>
      </w:tr>
      <w:tr w:rsidR="00D65861" w:rsidRPr="00BA7D72" w:rsidTr="006007E4">
        <w:tc>
          <w:tcPr>
            <w:tcW w:w="1237" w:type="dxa"/>
          </w:tcPr>
          <w:p w:rsidR="00D65861" w:rsidRPr="00276E6E" w:rsidRDefault="00D65861" w:rsidP="00276E6E">
            <w:pPr>
              <w:spacing w:line="276" w:lineRule="auto"/>
              <w:jc w:val="center"/>
              <w:rPr>
                <w:rFonts w:cstheme="minorHAnsi"/>
                <w:lang w:eastAsia="zh-CN"/>
              </w:rPr>
            </w:pPr>
            <w:r w:rsidRPr="00276E6E">
              <w:rPr>
                <w:rFonts w:cstheme="minorHAnsi"/>
                <w:lang w:eastAsia="zh-CN"/>
              </w:rPr>
              <w:t>8.1.1</w:t>
            </w:r>
          </w:p>
        </w:tc>
        <w:tc>
          <w:tcPr>
            <w:tcW w:w="2336" w:type="dxa"/>
          </w:tcPr>
          <w:p w:rsidR="00D65861" w:rsidRPr="00276E6E" w:rsidRDefault="00D65861" w:rsidP="00276E6E">
            <w:pPr>
              <w:spacing w:line="276" w:lineRule="auto"/>
              <w:rPr>
                <w:rFonts w:cstheme="minorHAnsi"/>
                <w:lang w:eastAsia="zh-CN"/>
              </w:rPr>
            </w:pPr>
            <w:r w:rsidRPr="00276E6E">
              <w:rPr>
                <w:rFonts w:cstheme="minorHAnsi"/>
                <w:lang w:eastAsia="zh-CN"/>
              </w:rPr>
              <w:t>EDM</w:t>
            </w:r>
          </w:p>
        </w:tc>
        <w:tc>
          <w:tcPr>
            <w:tcW w:w="5854" w:type="dxa"/>
          </w:tcPr>
          <w:p w:rsidR="00D65861" w:rsidRPr="00276E6E" w:rsidRDefault="00D65861" w:rsidP="00276E6E">
            <w:pPr>
              <w:spacing w:line="276" w:lineRule="auto"/>
              <w:rPr>
                <w:rFonts w:cstheme="minorHAnsi"/>
                <w:lang w:eastAsia="zh-CN"/>
              </w:rPr>
            </w:pPr>
            <w:r w:rsidRPr="00276E6E">
              <w:rPr>
                <w:rFonts w:cstheme="minorHAnsi"/>
                <w:lang w:eastAsia="zh-CN"/>
              </w:rPr>
              <w:t xml:space="preserve">We have moved from LCIO to </w:t>
            </w:r>
            <w:proofErr w:type="spellStart"/>
            <w:r w:rsidRPr="00276E6E">
              <w:rPr>
                <w:rFonts w:cstheme="minorHAnsi"/>
                <w:lang w:eastAsia="zh-CN"/>
              </w:rPr>
              <w:t>plcio</w:t>
            </w:r>
            <w:proofErr w:type="spellEnd"/>
            <w:r w:rsidRPr="00276E6E">
              <w:rPr>
                <w:rFonts w:cstheme="minorHAnsi"/>
                <w:lang w:eastAsia="zh-CN"/>
              </w:rPr>
              <w:t xml:space="preserve"> in the CEPCSW prototype. We </w:t>
            </w:r>
            <w:r w:rsidR="00AC19C0" w:rsidRPr="00276E6E">
              <w:rPr>
                <w:rFonts w:cstheme="minorHAnsi"/>
                <w:lang w:eastAsia="zh-CN"/>
              </w:rPr>
              <w:t>are going</w:t>
            </w:r>
            <w:r w:rsidR="00A048CD" w:rsidRPr="00276E6E">
              <w:rPr>
                <w:rFonts w:cstheme="minorHAnsi"/>
                <w:lang w:eastAsia="zh-CN"/>
              </w:rPr>
              <w:t xml:space="preserve"> </w:t>
            </w:r>
            <w:proofErr w:type="spellStart"/>
            <w:r w:rsidR="00A048CD" w:rsidRPr="00276E6E">
              <w:rPr>
                <w:rFonts w:cstheme="minorHAnsi"/>
                <w:lang w:eastAsia="zh-CN"/>
              </w:rPr>
              <w:t>s</w:t>
            </w:r>
            <w:r w:rsidR="00AC19C0" w:rsidRPr="00276E6E">
              <w:rPr>
                <w:rFonts w:cstheme="minorHAnsi"/>
                <w:lang w:eastAsia="zh-CN"/>
              </w:rPr>
              <w:t>to</w:t>
            </w:r>
            <w:proofErr w:type="spellEnd"/>
            <w:r w:rsidRPr="00276E6E">
              <w:rPr>
                <w:rFonts w:cstheme="minorHAnsi"/>
                <w:lang w:eastAsia="zh-CN"/>
              </w:rPr>
              <w:t xml:space="preserve"> move from </w:t>
            </w:r>
            <w:proofErr w:type="spellStart"/>
            <w:r w:rsidRPr="00276E6E">
              <w:rPr>
                <w:rFonts w:cstheme="minorHAnsi"/>
                <w:lang w:eastAsia="zh-CN"/>
              </w:rPr>
              <w:t>plcio</w:t>
            </w:r>
            <w:proofErr w:type="spellEnd"/>
            <w:r w:rsidRPr="00276E6E">
              <w:rPr>
                <w:rFonts w:cstheme="minorHAnsi"/>
                <w:lang w:eastAsia="zh-CN"/>
              </w:rPr>
              <w:t xml:space="preserve"> to EDM4hep soon.</w:t>
            </w:r>
          </w:p>
        </w:tc>
      </w:tr>
      <w:tr w:rsidR="00D65861" w:rsidRPr="00BA7D72" w:rsidTr="006007E4">
        <w:tc>
          <w:tcPr>
            <w:tcW w:w="1237" w:type="dxa"/>
          </w:tcPr>
          <w:p w:rsidR="00D65861" w:rsidRPr="00276E6E" w:rsidRDefault="00D65861" w:rsidP="00276E6E">
            <w:pPr>
              <w:spacing w:line="276" w:lineRule="auto"/>
              <w:jc w:val="center"/>
              <w:rPr>
                <w:rFonts w:cstheme="minorHAnsi"/>
                <w:lang w:eastAsia="zh-CN"/>
              </w:rPr>
            </w:pPr>
            <w:r w:rsidRPr="00276E6E">
              <w:rPr>
                <w:rFonts w:cstheme="minorHAnsi"/>
                <w:lang w:eastAsia="zh-CN"/>
              </w:rPr>
              <w:t>8.1.2</w:t>
            </w:r>
          </w:p>
        </w:tc>
        <w:tc>
          <w:tcPr>
            <w:tcW w:w="2336" w:type="dxa"/>
          </w:tcPr>
          <w:p w:rsidR="00D65861" w:rsidRPr="00276E6E" w:rsidRDefault="00D65861" w:rsidP="00276E6E">
            <w:pPr>
              <w:spacing w:line="276" w:lineRule="auto"/>
              <w:rPr>
                <w:rFonts w:cstheme="minorHAnsi"/>
                <w:lang w:eastAsia="zh-CN"/>
              </w:rPr>
            </w:pPr>
            <w:r w:rsidRPr="00276E6E">
              <w:rPr>
                <w:rFonts w:cstheme="minorHAnsi"/>
                <w:lang w:eastAsia="zh-CN"/>
              </w:rPr>
              <w:t>Framework</w:t>
            </w:r>
          </w:p>
        </w:tc>
        <w:tc>
          <w:tcPr>
            <w:tcW w:w="5854" w:type="dxa"/>
          </w:tcPr>
          <w:p w:rsidR="00D65861" w:rsidRPr="00276E6E" w:rsidRDefault="00D65861" w:rsidP="00276E6E">
            <w:pPr>
              <w:spacing w:line="276" w:lineRule="auto"/>
              <w:rPr>
                <w:rFonts w:cstheme="minorHAnsi"/>
                <w:lang w:eastAsia="zh-CN"/>
              </w:rPr>
            </w:pPr>
            <w:r w:rsidRPr="00276E6E">
              <w:rPr>
                <w:rFonts w:cstheme="minorHAnsi"/>
                <w:lang w:eastAsia="zh-CN"/>
              </w:rPr>
              <w:t>We have moved from Marlin to Gaudi in the CEPCSW prototype. It is a good start for the software refactoring based on Key4HEP.</w:t>
            </w:r>
          </w:p>
        </w:tc>
      </w:tr>
      <w:tr w:rsidR="00D65861" w:rsidRPr="00BA7D72" w:rsidTr="006007E4">
        <w:tc>
          <w:tcPr>
            <w:tcW w:w="1237" w:type="dxa"/>
          </w:tcPr>
          <w:p w:rsidR="00D65861" w:rsidRPr="00276E6E" w:rsidRDefault="00D65861" w:rsidP="00276E6E">
            <w:pPr>
              <w:spacing w:line="276" w:lineRule="auto"/>
              <w:jc w:val="center"/>
              <w:rPr>
                <w:rFonts w:cstheme="minorHAnsi"/>
                <w:lang w:eastAsia="zh-CN"/>
              </w:rPr>
            </w:pPr>
            <w:r w:rsidRPr="00276E6E">
              <w:rPr>
                <w:rFonts w:cstheme="minorHAnsi"/>
                <w:lang w:eastAsia="zh-CN"/>
              </w:rPr>
              <w:t>8.1.3</w:t>
            </w:r>
          </w:p>
        </w:tc>
        <w:tc>
          <w:tcPr>
            <w:tcW w:w="2336" w:type="dxa"/>
          </w:tcPr>
          <w:p w:rsidR="00D65861" w:rsidRPr="00276E6E" w:rsidRDefault="00D65861" w:rsidP="00276E6E">
            <w:pPr>
              <w:spacing w:line="276" w:lineRule="auto"/>
              <w:rPr>
                <w:rFonts w:cstheme="minorHAnsi"/>
                <w:lang w:eastAsia="zh-CN"/>
              </w:rPr>
            </w:pPr>
            <w:r w:rsidRPr="00276E6E">
              <w:rPr>
                <w:rFonts w:cstheme="minorHAnsi"/>
                <w:lang w:eastAsia="zh-CN"/>
              </w:rPr>
              <w:t>Geometry</w:t>
            </w:r>
          </w:p>
        </w:tc>
        <w:tc>
          <w:tcPr>
            <w:tcW w:w="5854" w:type="dxa"/>
          </w:tcPr>
          <w:p w:rsidR="00D65861" w:rsidRPr="00276E6E" w:rsidRDefault="00D65861" w:rsidP="00276E6E">
            <w:pPr>
              <w:spacing w:line="276" w:lineRule="auto"/>
              <w:rPr>
                <w:rFonts w:cstheme="minorHAnsi"/>
                <w:lang w:eastAsia="zh-CN"/>
              </w:rPr>
            </w:pPr>
            <w:r w:rsidRPr="00276E6E">
              <w:rPr>
                <w:rFonts w:cstheme="minorHAnsi"/>
                <w:color w:val="000000" w:themeColor="text1"/>
                <w:lang w:eastAsia="zh-CN"/>
              </w:rPr>
              <w:t>A consistent detector description is important for simulation, reconstruction, calibration and analysis during both the detector R&amp;D and data taken stage. The DD4hep toolkit provides a consistent generic detector description, which could be used by ROOT, Geant4 and so on. In CEPCSW, the DD4hep toolkit is used to describe the materials, geometries and fields. A geometry service is developed to manage the instance of DD4hep, so that other components could access the geometry information directly. At the same time, the geometry service could be configured in the Gaudi steering file, so that the different detector designs could be loaded dynamically and managed easily.</w:t>
            </w:r>
          </w:p>
        </w:tc>
      </w:tr>
      <w:tr w:rsidR="00D65861" w:rsidRPr="00BA7D72" w:rsidTr="006007E4">
        <w:tc>
          <w:tcPr>
            <w:tcW w:w="1237" w:type="dxa"/>
          </w:tcPr>
          <w:p w:rsidR="00D65861" w:rsidRPr="00276E6E" w:rsidRDefault="00D65861" w:rsidP="00276E6E">
            <w:pPr>
              <w:spacing w:line="276" w:lineRule="auto"/>
              <w:jc w:val="center"/>
              <w:rPr>
                <w:rFonts w:cstheme="minorHAnsi"/>
                <w:lang w:eastAsia="zh-CN"/>
              </w:rPr>
            </w:pPr>
            <w:r w:rsidRPr="00276E6E">
              <w:rPr>
                <w:rFonts w:cstheme="minorHAnsi"/>
                <w:lang w:eastAsia="zh-CN"/>
              </w:rPr>
              <w:t>8.2</w:t>
            </w:r>
          </w:p>
        </w:tc>
        <w:tc>
          <w:tcPr>
            <w:tcW w:w="2336" w:type="dxa"/>
          </w:tcPr>
          <w:p w:rsidR="00D65861" w:rsidRPr="00276E6E" w:rsidRDefault="00D65861" w:rsidP="00276E6E">
            <w:pPr>
              <w:spacing w:line="276" w:lineRule="auto"/>
              <w:rPr>
                <w:rFonts w:cstheme="minorHAnsi"/>
                <w:lang w:eastAsia="zh-CN"/>
              </w:rPr>
            </w:pPr>
            <w:r w:rsidRPr="00276E6E">
              <w:rPr>
                <w:rFonts w:cstheme="minorHAnsi"/>
                <w:lang w:eastAsia="zh-CN"/>
              </w:rPr>
              <w:t xml:space="preserve">Generators(interface) </w:t>
            </w:r>
          </w:p>
        </w:tc>
        <w:tc>
          <w:tcPr>
            <w:tcW w:w="5854" w:type="dxa"/>
          </w:tcPr>
          <w:p w:rsidR="00D65861" w:rsidRPr="004141CB" w:rsidRDefault="00D65861" w:rsidP="00276E6E">
            <w:pPr>
              <w:spacing w:line="276" w:lineRule="auto"/>
              <w:rPr>
                <w:rFonts w:cstheme="minorHAnsi"/>
                <w:color w:val="000000" w:themeColor="text1"/>
                <w:lang w:eastAsia="zh-CN"/>
              </w:rPr>
            </w:pPr>
            <w:r w:rsidRPr="004141CB">
              <w:rPr>
                <w:rFonts w:cstheme="minorHAnsi"/>
                <w:color w:val="000000" w:themeColor="text1"/>
                <w:lang w:eastAsia="zh-CN"/>
              </w:rPr>
              <w:t>At present, WHIZARD</w:t>
            </w:r>
            <w:r w:rsidR="00AA5869" w:rsidRPr="004141CB">
              <w:rPr>
                <w:rFonts w:cstheme="minorHAnsi"/>
                <w:color w:val="000000" w:themeColor="text1"/>
                <w:lang w:eastAsia="zh-CN"/>
              </w:rPr>
              <w:t xml:space="preserve"> generator</w:t>
            </w:r>
            <w:r w:rsidRPr="004141CB">
              <w:rPr>
                <w:rFonts w:cstheme="minorHAnsi"/>
                <w:color w:val="000000" w:themeColor="text1"/>
                <w:lang w:eastAsia="zh-CN"/>
              </w:rPr>
              <w:t xml:space="preserve"> is used to simulate all </w:t>
            </w:r>
            <w:r w:rsidRPr="004141CB">
              <w:rPr>
                <w:rFonts w:cstheme="minorHAnsi"/>
                <w:color w:val="000000" w:themeColor="text1"/>
                <w:lang w:eastAsia="zh-CN"/>
              </w:rPr>
              <w:lastRenderedPageBreak/>
              <w:t xml:space="preserve">most all Higgs signal and SM background, and two-photon </w:t>
            </w:r>
            <w:r w:rsidR="0021552D" w:rsidRPr="004141CB">
              <w:rPr>
                <w:rFonts w:cstheme="minorHAnsi"/>
                <w:color w:val="000000" w:themeColor="text1"/>
                <w:lang w:eastAsia="zh-CN"/>
              </w:rPr>
              <w:t xml:space="preserve">for gamma-gamma </w:t>
            </w:r>
            <w:r w:rsidRPr="004141CB">
              <w:rPr>
                <w:rFonts w:cstheme="minorHAnsi"/>
                <w:color w:val="000000" w:themeColor="text1"/>
                <w:lang w:eastAsia="zh-CN"/>
              </w:rPr>
              <w:t xml:space="preserve">collision processes, both of which are implemented and used via </w:t>
            </w:r>
            <w:proofErr w:type="spellStart"/>
            <w:r w:rsidRPr="004141CB">
              <w:rPr>
                <w:rFonts w:cstheme="minorHAnsi"/>
                <w:color w:val="000000" w:themeColor="text1"/>
                <w:lang w:eastAsia="zh-CN"/>
              </w:rPr>
              <w:t>StdHep</w:t>
            </w:r>
            <w:proofErr w:type="spellEnd"/>
            <w:r w:rsidRPr="004141CB">
              <w:rPr>
                <w:rFonts w:cstheme="minorHAnsi"/>
                <w:color w:val="000000" w:themeColor="text1"/>
                <w:lang w:eastAsia="zh-CN"/>
              </w:rPr>
              <w:t xml:space="preserve"> interface. </w:t>
            </w:r>
            <w:proofErr w:type="spellStart"/>
            <w:r w:rsidRPr="004141CB">
              <w:rPr>
                <w:rFonts w:cstheme="minorHAnsi"/>
                <w:color w:val="000000" w:themeColor="text1"/>
                <w:lang w:eastAsia="zh-CN"/>
              </w:rPr>
              <w:t>MadGraph</w:t>
            </w:r>
            <w:proofErr w:type="spellEnd"/>
            <w:r w:rsidRPr="004141CB">
              <w:rPr>
                <w:rFonts w:cstheme="minorHAnsi"/>
                <w:color w:val="000000" w:themeColor="text1"/>
                <w:lang w:eastAsia="zh-CN"/>
              </w:rPr>
              <w:t xml:space="preserve"> and Pythia8 are very powerful and also used in some cases, in particular for BSM study.</w:t>
            </w:r>
          </w:p>
          <w:p w:rsidR="00D65861" w:rsidRPr="004141CB" w:rsidRDefault="00D65861" w:rsidP="00276E6E">
            <w:pPr>
              <w:spacing w:line="276" w:lineRule="auto"/>
              <w:rPr>
                <w:rFonts w:cstheme="minorHAnsi"/>
                <w:color w:val="000000" w:themeColor="text1"/>
                <w:lang w:eastAsia="zh-CN"/>
              </w:rPr>
            </w:pPr>
            <w:r w:rsidRPr="004141CB">
              <w:rPr>
                <w:rFonts w:cstheme="minorHAnsi"/>
                <w:color w:val="000000" w:themeColor="text1"/>
                <w:lang w:eastAsia="zh-CN"/>
              </w:rPr>
              <w:t xml:space="preserve">In the plan, a physics generator interface is developed to integrate the external physics generator with the detector simulation software, while the </w:t>
            </w:r>
            <w:proofErr w:type="spellStart"/>
            <w:r w:rsidRPr="004141CB">
              <w:rPr>
                <w:rFonts w:cstheme="minorHAnsi"/>
                <w:color w:val="000000" w:themeColor="text1"/>
                <w:lang w:eastAsia="zh-CN"/>
              </w:rPr>
              <w:t>HepMC</w:t>
            </w:r>
            <w:proofErr w:type="spellEnd"/>
            <w:r w:rsidRPr="004141CB">
              <w:rPr>
                <w:rFonts w:cstheme="minorHAnsi"/>
                <w:color w:val="000000" w:themeColor="text1"/>
                <w:lang w:eastAsia="zh-CN"/>
              </w:rPr>
              <w:t xml:space="preserve"> package is used as the intermediate data format between them. A component called </w:t>
            </w:r>
            <w:proofErr w:type="spellStart"/>
            <w:r w:rsidRPr="004141CB">
              <w:rPr>
                <w:rFonts w:cstheme="minorHAnsi"/>
                <w:color w:val="000000" w:themeColor="text1"/>
                <w:lang w:eastAsia="zh-CN"/>
              </w:rPr>
              <w:t>GenTool</w:t>
            </w:r>
            <w:proofErr w:type="spellEnd"/>
            <w:r w:rsidRPr="004141CB">
              <w:rPr>
                <w:rFonts w:cstheme="minorHAnsi"/>
                <w:color w:val="000000" w:themeColor="text1"/>
                <w:lang w:eastAsia="zh-CN"/>
              </w:rPr>
              <w:t xml:space="preserve"> is responsible to modify or create the </w:t>
            </w:r>
            <w:proofErr w:type="spellStart"/>
            <w:r w:rsidRPr="004141CB">
              <w:rPr>
                <w:rFonts w:cstheme="minorHAnsi"/>
                <w:color w:val="000000" w:themeColor="text1"/>
                <w:lang w:eastAsia="zh-CN"/>
              </w:rPr>
              <w:t>HepMC</w:t>
            </w:r>
            <w:proofErr w:type="spellEnd"/>
            <w:r w:rsidRPr="004141CB">
              <w:rPr>
                <w:rFonts w:cstheme="minorHAnsi"/>
                <w:color w:val="000000" w:themeColor="text1"/>
                <w:lang w:eastAsia="zh-CN"/>
              </w:rPr>
              <w:t xml:space="preserve"> data object from the configurations or from the files in different format. A Gaudi-based algorithm is developed to manage and control the execution of the </w:t>
            </w:r>
            <w:proofErr w:type="spellStart"/>
            <w:r w:rsidRPr="004141CB">
              <w:rPr>
                <w:rFonts w:cstheme="minorHAnsi"/>
                <w:color w:val="000000" w:themeColor="text1"/>
                <w:lang w:eastAsia="zh-CN"/>
              </w:rPr>
              <w:t>GenTool</w:t>
            </w:r>
            <w:proofErr w:type="spellEnd"/>
            <w:r w:rsidRPr="004141CB">
              <w:rPr>
                <w:rFonts w:cstheme="minorHAnsi"/>
                <w:color w:val="000000" w:themeColor="text1"/>
                <w:lang w:eastAsia="zh-CN"/>
              </w:rPr>
              <w:t xml:space="preserve"> components, so that the registered </w:t>
            </w:r>
            <w:proofErr w:type="spellStart"/>
            <w:r w:rsidRPr="004141CB">
              <w:rPr>
                <w:rFonts w:cstheme="minorHAnsi"/>
                <w:color w:val="000000" w:themeColor="text1"/>
                <w:lang w:eastAsia="zh-CN"/>
              </w:rPr>
              <w:t>GenTool</w:t>
            </w:r>
            <w:proofErr w:type="spellEnd"/>
            <w:r w:rsidRPr="004141CB">
              <w:rPr>
                <w:rFonts w:cstheme="minorHAnsi"/>
                <w:color w:val="000000" w:themeColor="text1"/>
                <w:lang w:eastAsia="zh-CN"/>
              </w:rPr>
              <w:t xml:space="preserve"> components will be executed in sequence, which constructs the full event. </w:t>
            </w:r>
          </w:p>
        </w:tc>
      </w:tr>
      <w:tr w:rsidR="007614CC" w:rsidRPr="00BA7D72" w:rsidTr="006007E4">
        <w:tc>
          <w:tcPr>
            <w:tcW w:w="1237" w:type="dxa"/>
          </w:tcPr>
          <w:p w:rsidR="007614CC" w:rsidRPr="00276E6E" w:rsidRDefault="007614CC" w:rsidP="00276E6E">
            <w:pPr>
              <w:spacing w:line="276" w:lineRule="auto"/>
              <w:jc w:val="center"/>
              <w:rPr>
                <w:rFonts w:cstheme="minorHAnsi"/>
              </w:rPr>
            </w:pPr>
            <w:r w:rsidRPr="00276E6E">
              <w:rPr>
                <w:rFonts w:cstheme="minorHAnsi"/>
              </w:rPr>
              <w:lastRenderedPageBreak/>
              <w:t>8.3</w:t>
            </w:r>
          </w:p>
        </w:tc>
        <w:tc>
          <w:tcPr>
            <w:tcW w:w="2336" w:type="dxa"/>
          </w:tcPr>
          <w:p w:rsidR="007614CC" w:rsidRPr="00276E6E" w:rsidRDefault="007614CC" w:rsidP="00276E6E">
            <w:pPr>
              <w:spacing w:line="276" w:lineRule="auto"/>
              <w:rPr>
                <w:rFonts w:cstheme="minorHAnsi"/>
                <w:lang w:eastAsia="zh-CN"/>
              </w:rPr>
            </w:pPr>
            <w:r w:rsidRPr="00276E6E">
              <w:rPr>
                <w:rFonts w:cstheme="minorHAnsi"/>
                <w:lang w:eastAsia="zh-CN"/>
              </w:rPr>
              <w:t>Simulation</w:t>
            </w:r>
          </w:p>
        </w:tc>
        <w:tc>
          <w:tcPr>
            <w:tcW w:w="5854" w:type="dxa"/>
          </w:tcPr>
          <w:p w:rsidR="007614CC" w:rsidRPr="004141CB" w:rsidRDefault="004B65E2" w:rsidP="00276E6E">
            <w:pPr>
              <w:spacing w:line="276" w:lineRule="auto"/>
              <w:rPr>
                <w:rFonts w:cstheme="minorHAnsi"/>
                <w:color w:val="000000" w:themeColor="text1"/>
                <w:lang w:eastAsia="zh-CN"/>
              </w:rPr>
            </w:pPr>
            <w:r w:rsidRPr="004141CB">
              <w:rPr>
                <w:rFonts w:cstheme="minorHAnsi"/>
                <w:color w:val="000000" w:themeColor="text1"/>
                <w:lang w:eastAsia="zh-CN"/>
              </w:rPr>
              <w:t xml:space="preserve">Simulation tool includes fast and full simulation, which is going to support </w:t>
            </w:r>
            <w:r w:rsidR="006121B7" w:rsidRPr="004141CB">
              <w:rPr>
                <w:rFonts w:cstheme="minorHAnsi"/>
                <w:color w:val="000000" w:themeColor="text1"/>
                <w:lang w:eastAsia="zh-CN"/>
              </w:rPr>
              <w:t>detector design and optimization, as well as physics performance study</w:t>
            </w:r>
            <w:r w:rsidR="0000658C" w:rsidRPr="004141CB">
              <w:rPr>
                <w:rFonts w:cstheme="minorHAnsi"/>
                <w:color w:val="000000" w:themeColor="text1"/>
                <w:lang w:eastAsia="zh-CN"/>
              </w:rPr>
              <w:t xml:space="preserve">. It also </w:t>
            </w:r>
            <w:r w:rsidR="00D53864" w:rsidRPr="004141CB">
              <w:rPr>
                <w:rFonts w:cstheme="minorHAnsi"/>
                <w:color w:val="000000" w:themeColor="text1"/>
                <w:lang w:eastAsia="zh-CN"/>
              </w:rPr>
              <w:t>provides</w:t>
            </w:r>
            <w:r w:rsidR="0000658C" w:rsidRPr="004141CB">
              <w:rPr>
                <w:rFonts w:cstheme="minorHAnsi"/>
                <w:color w:val="000000" w:themeColor="text1"/>
                <w:lang w:eastAsia="zh-CN"/>
              </w:rPr>
              <w:t xml:space="preserve"> flexible switches for all sub-detectors or different detector region between fast and full simulation to make simulation fast and realistic.  </w:t>
            </w:r>
          </w:p>
        </w:tc>
      </w:tr>
      <w:tr w:rsidR="007614CC" w:rsidRPr="00BA7D72" w:rsidTr="006007E4">
        <w:tc>
          <w:tcPr>
            <w:tcW w:w="1237" w:type="dxa"/>
          </w:tcPr>
          <w:p w:rsidR="007614CC" w:rsidRPr="00276E6E" w:rsidRDefault="007614CC" w:rsidP="00276E6E">
            <w:pPr>
              <w:spacing w:line="276" w:lineRule="auto"/>
              <w:jc w:val="center"/>
              <w:rPr>
                <w:rFonts w:cstheme="minorHAnsi"/>
                <w:lang w:eastAsia="zh-CN"/>
              </w:rPr>
            </w:pPr>
            <w:r w:rsidRPr="00276E6E">
              <w:rPr>
                <w:rFonts w:cstheme="minorHAnsi"/>
                <w:lang w:eastAsia="zh-CN"/>
              </w:rPr>
              <w:t>8.3.</w:t>
            </w:r>
            <w:r w:rsidR="00E21B18">
              <w:rPr>
                <w:rFonts w:cstheme="minorHAnsi"/>
                <w:lang w:eastAsia="zh-CN"/>
              </w:rPr>
              <w:t>1</w:t>
            </w:r>
          </w:p>
        </w:tc>
        <w:tc>
          <w:tcPr>
            <w:tcW w:w="2336" w:type="dxa"/>
          </w:tcPr>
          <w:p w:rsidR="007614CC" w:rsidRPr="00276E6E" w:rsidRDefault="007614CC" w:rsidP="00276E6E">
            <w:pPr>
              <w:spacing w:line="276" w:lineRule="auto"/>
              <w:rPr>
                <w:rFonts w:cstheme="minorHAnsi"/>
                <w:lang w:eastAsia="zh-CN"/>
              </w:rPr>
            </w:pPr>
            <w:r w:rsidRPr="00276E6E">
              <w:rPr>
                <w:rFonts w:cstheme="minorHAnsi"/>
                <w:lang w:eastAsia="zh-CN"/>
              </w:rPr>
              <w:t>Full simulation</w:t>
            </w:r>
          </w:p>
        </w:tc>
        <w:tc>
          <w:tcPr>
            <w:tcW w:w="5854" w:type="dxa"/>
          </w:tcPr>
          <w:p w:rsidR="007614CC" w:rsidRPr="004141CB" w:rsidRDefault="009A6568" w:rsidP="00276E6E">
            <w:pPr>
              <w:spacing w:line="276" w:lineRule="auto"/>
              <w:rPr>
                <w:rFonts w:cstheme="minorHAnsi"/>
                <w:color w:val="000000" w:themeColor="text1"/>
                <w:lang w:eastAsia="zh-CN"/>
              </w:rPr>
            </w:pPr>
            <w:r w:rsidRPr="004141CB">
              <w:rPr>
                <w:rFonts w:cstheme="minorHAnsi"/>
                <w:color w:val="000000" w:themeColor="text1"/>
                <w:lang w:eastAsia="zh-CN"/>
              </w:rPr>
              <w:t xml:space="preserve">A Geant4 based simulation framework is developed based on Gaudi. An algorithm called </w:t>
            </w:r>
            <w:proofErr w:type="spellStart"/>
            <w:r w:rsidRPr="004141CB">
              <w:rPr>
                <w:rFonts w:cstheme="minorHAnsi"/>
                <w:color w:val="000000" w:themeColor="text1"/>
                <w:lang w:eastAsia="zh-CN"/>
              </w:rPr>
              <w:t>DetSimAlg</w:t>
            </w:r>
            <w:proofErr w:type="spellEnd"/>
            <w:r w:rsidRPr="004141CB">
              <w:rPr>
                <w:rFonts w:cstheme="minorHAnsi"/>
                <w:color w:val="000000" w:themeColor="text1"/>
                <w:lang w:eastAsia="zh-CN"/>
              </w:rPr>
              <w:t xml:space="preserve"> is in charge of the detector simulation instead of the Geant4 itself. During the initialization of </w:t>
            </w:r>
            <w:proofErr w:type="spellStart"/>
            <w:r w:rsidRPr="004141CB">
              <w:rPr>
                <w:rFonts w:cstheme="minorHAnsi"/>
                <w:color w:val="000000" w:themeColor="text1"/>
                <w:lang w:eastAsia="zh-CN"/>
              </w:rPr>
              <w:t>DetSimAlg</w:t>
            </w:r>
            <w:proofErr w:type="spellEnd"/>
            <w:r w:rsidRPr="004141CB">
              <w:rPr>
                <w:rFonts w:cstheme="minorHAnsi"/>
                <w:color w:val="000000" w:themeColor="text1"/>
                <w:lang w:eastAsia="zh-CN"/>
              </w:rPr>
              <w:t xml:space="preserve">, the Geant4’s G4RunManager is retrieved from a service called </w:t>
            </w:r>
            <w:proofErr w:type="spellStart"/>
            <w:r w:rsidRPr="004141CB">
              <w:rPr>
                <w:rFonts w:cstheme="minorHAnsi"/>
                <w:color w:val="000000" w:themeColor="text1"/>
                <w:lang w:eastAsia="zh-CN"/>
              </w:rPr>
              <w:t>DetSimSvc</w:t>
            </w:r>
            <w:proofErr w:type="spellEnd"/>
            <w:r w:rsidRPr="004141CB">
              <w:rPr>
                <w:rFonts w:cstheme="minorHAnsi"/>
                <w:color w:val="000000" w:themeColor="text1"/>
                <w:lang w:eastAsia="zh-CN"/>
              </w:rPr>
              <w:t xml:space="preserve">, then the detector construction, physics lists, primary generation and user actions are all registered into G4RunManager. The geometry information used in Geant4 is converted from the DD4hep detector description using a converter developed in DDG4. The primary generation converts the </w:t>
            </w:r>
            <w:proofErr w:type="spellStart"/>
            <w:r w:rsidRPr="004141CB">
              <w:rPr>
                <w:rFonts w:cstheme="minorHAnsi"/>
                <w:color w:val="000000" w:themeColor="text1"/>
                <w:lang w:eastAsia="zh-CN"/>
              </w:rPr>
              <w:t>HepMC</w:t>
            </w:r>
            <w:proofErr w:type="spellEnd"/>
            <w:r w:rsidRPr="004141CB">
              <w:rPr>
                <w:rFonts w:cstheme="minorHAnsi"/>
                <w:color w:val="000000" w:themeColor="text1"/>
                <w:lang w:eastAsia="zh-CN"/>
              </w:rPr>
              <w:t xml:space="preserve"> objects to Geant4’s vertex and particle objects. The sensitive detectors maintain the hit collections and collect hit information during the simulation. The hit collections are finally saved in the event data model format, which will be used in the digitization stage.</w:t>
            </w:r>
          </w:p>
        </w:tc>
      </w:tr>
      <w:tr w:rsidR="007614CC" w:rsidRPr="00BA7D72" w:rsidTr="006007E4">
        <w:tc>
          <w:tcPr>
            <w:tcW w:w="1237" w:type="dxa"/>
          </w:tcPr>
          <w:p w:rsidR="007614CC" w:rsidRPr="00276E6E" w:rsidRDefault="007614CC" w:rsidP="00276E6E">
            <w:pPr>
              <w:spacing w:line="276" w:lineRule="auto"/>
              <w:jc w:val="center"/>
              <w:rPr>
                <w:rFonts w:cstheme="minorHAnsi"/>
                <w:lang w:eastAsia="zh-CN"/>
              </w:rPr>
            </w:pPr>
            <w:r w:rsidRPr="00276E6E">
              <w:rPr>
                <w:rFonts w:cstheme="minorHAnsi"/>
                <w:lang w:eastAsia="zh-CN"/>
              </w:rPr>
              <w:t>8.3.</w:t>
            </w:r>
            <w:r w:rsidR="00E21B18">
              <w:rPr>
                <w:rFonts w:cstheme="minorHAnsi"/>
                <w:lang w:eastAsia="zh-CN"/>
              </w:rPr>
              <w:t>2</w:t>
            </w:r>
          </w:p>
        </w:tc>
        <w:tc>
          <w:tcPr>
            <w:tcW w:w="2336" w:type="dxa"/>
          </w:tcPr>
          <w:p w:rsidR="007614CC" w:rsidRPr="00276E6E" w:rsidRDefault="007614CC" w:rsidP="00276E6E">
            <w:pPr>
              <w:spacing w:line="276" w:lineRule="auto"/>
              <w:rPr>
                <w:rFonts w:cstheme="minorHAnsi"/>
                <w:lang w:eastAsia="zh-CN"/>
              </w:rPr>
            </w:pPr>
            <w:r w:rsidRPr="00276E6E">
              <w:rPr>
                <w:rFonts w:cstheme="minorHAnsi"/>
                <w:lang w:eastAsia="zh-CN"/>
              </w:rPr>
              <w:t>Fast simulation</w:t>
            </w:r>
          </w:p>
        </w:tc>
        <w:tc>
          <w:tcPr>
            <w:tcW w:w="5854" w:type="dxa"/>
          </w:tcPr>
          <w:p w:rsidR="00FE1C86" w:rsidRPr="00276E6E" w:rsidRDefault="00751D3D" w:rsidP="00276E6E">
            <w:pPr>
              <w:spacing w:line="276" w:lineRule="auto"/>
              <w:rPr>
                <w:rFonts w:cstheme="minorHAnsi"/>
                <w:lang w:eastAsia="zh-CN"/>
              </w:rPr>
            </w:pPr>
            <w:r w:rsidRPr="00276E6E">
              <w:rPr>
                <w:rFonts w:cstheme="minorHAnsi"/>
                <w:lang w:eastAsia="zh-CN"/>
              </w:rPr>
              <w:t>A f</w:t>
            </w:r>
            <w:r w:rsidR="007614CC" w:rsidRPr="00276E6E">
              <w:rPr>
                <w:rFonts w:cstheme="minorHAnsi"/>
                <w:lang w:eastAsia="zh-CN"/>
              </w:rPr>
              <w:t>ast</w:t>
            </w:r>
            <w:r w:rsidRPr="00276E6E">
              <w:rPr>
                <w:rFonts w:cstheme="minorHAnsi"/>
                <w:lang w:eastAsia="zh-CN"/>
              </w:rPr>
              <w:t>,</w:t>
            </w:r>
            <w:r w:rsidR="007614CC" w:rsidRPr="00276E6E">
              <w:rPr>
                <w:rFonts w:cstheme="minorHAnsi"/>
                <w:lang w:eastAsia="zh-CN"/>
              </w:rPr>
              <w:t xml:space="preserve"> simple simulation </w:t>
            </w:r>
            <w:r w:rsidRPr="00276E6E">
              <w:rPr>
                <w:rFonts w:cstheme="minorHAnsi"/>
                <w:lang w:eastAsia="zh-CN"/>
              </w:rPr>
              <w:t xml:space="preserve">detector design and </w:t>
            </w:r>
            <w:r w:rsidR="007614CC" w:rsidRPr="00276E6E">
              <w:rPr>
                <w:rFonts w:cstheme="minorHAnsi"/>
                <w:lang w:eastAsia="zh-CN"/>
              </w:rPr>
              <w:t xml:space="preserve">physics </w:t>
            </w:r>
            <w:r w:rsidR="007614CC" w:rsidRPr="00276E6E">
              <w:rPr>
                <w:rFonts w:cstheme="minorHAnsi"/>
                <w:lang w:eastAsia="zh-CN"/>
              </w:rPr>
              <w:lastRenderedPageBreak/>
              <w:t>study</w:t>
            </w:r>
            <w:r w:rsidR="00A14E6E" w:rsidRPr="00276E6E">
              <w:rPr>
                <w:rFonts w:cstheme="minorHAnsi"/>
                <w:lang w:eastAsia="zh-CN"/>
              </w:rPr>
              <w:t>, which has two main components: hit level tracker simulation and calorimeter fast simulation.</w:t>
            </w:r>
          </w:p>
          <w:p w:rsidR="00D90D28" w:rsidRPr="00276E6E" w:rsidRDefault="00FE1C86" w:rsidP="00276E6E">
            <w:pPr>
              <w:pStyle w:val="a"/>
              <w:numPr>
                <w:ilvl w:val="0"/>
                <w:numId w:val="41"/>
              </w:numPr>
              <w:spacing w:before="0" w:line="276" w:lineRule="auto"/>
              <w:jc w:val="left"/>
              <w:rPr>
                <w:rFonts w:cstheme="minorHAnsi"/>
              </w:rPr>
            </w:pPr>
            <w:r w:rsidRPr="00276E6E">
              <w:rPr>
                <w:rFonts w:cstheme="minorHAnsi"/>
                <w:lang w:eastAsia="zh-CN"/>
              </w:rPr>
              <w:t>The tracker fast simulation includes m</w:t>
            </w:r>
            <w:r w:rsidRPr="00276E6E">
              <w:rPr>
                <w:rFonts w:cstheme="minorHAnsi"/>
              </w:rPr>
              <w:t xml:space="preserve">ultiple scattering, </w:t>
            </w:r>
            <w:r w:rsidR="005A08B6" w:rsidRPr="00276E6E">
              <w:rPr>
                <w:rFonts w:cstheme="minorHAnsi"/>
              </w:rPr>
              <w:t>ionization</w:t>
            </w:r>
            <w:r w:rsidRPr="00276E6E">
              <w:rPr>
                <w:rFonts w:cstheme="minorHAnsi"/>
              </w:rPr>
              <w:t xml:space="preserve"> loss, radiation loss, and the nuclear interaction processes</w:t>
            </w:r>
            <w:r w:rsidR="006410D5" w:rsidRPr="00276E6E">
              <w:rPr>
                <w:rFonts w:cstheme="minorHAnsi"/>
              </w:rPr>
              <w:t>, which could be used to test tracking software, detector and physics study.</w:t>
            </w:r>
          </w:p>
          <w:p w:rsidR="007614CC" w:rsidRPr="00276E6E" w:rsidRDefault="007614CC" w:rsidP="00276E6E">
            <w:pPr>
              <w:pStyle w:val="a"/>
              <w:numPr>
                <w:ilvl w:val="0"/>
                <w:numId w:val="41"/>
              </w:numPr>
              <w:spacing w:before="0" w:line="276" w:lineRule="auto"/>
              <w:jc w:val="left"/>
              <w:rPr>
                <w:rFonts w:cstheme="minorHAnsi"/>
              </w:rPr>
            </w:pPr>
            <w:r w:rsidRPr="00276E6E">
              <w:rPr>
                <w:rFonts w:cstheme="minorHAnsi"/>
              </w:rPr>
              <w:t>frozen shower method</w:t>
            </w:r>
            <w:r w:rsidR="00492128" w:rsidRPr="00276E6E">
              <w:rPr>
                <w:rFonts w:cstheme="minorHAnsi"/>
              </w:rPr>
              <w:t xml:space="preserve"> for calorimeter simulation</w:t>
            </w:r>
            <w:r w:rsidRPr="00276E6E">
              <w:rPr>
                <w:rFonts w:cstheme="minorHAnsi"/>
              </w:rPr>
              <w:t xml:space="preserve">. During the simulation the low-energy particle are substituted with pre-generated shower from the library. When asked, the library should return the shower with the generation conditions as close to the required, as possible. Library is needed to be performed only ones. 2, Generative Adversarial Networks (GAN). Using GAN from deep learning to do the calorimeter shower fast simulation. Training the GAN using MC samples for different particles (except muon) for different moment. Do the inference in the simulation when a particle comes to ECAL surface. </w:t>
            </w:r>
          </w:p>
        </w:tc>
      </w:tr>
      <w:tr w:rsidR="007614CC" w:rsidRPr="00BA7D72" w:rsidTr="006007E4">
        <w:trPr>
          <w:trHeight w:val="381"/>
        </w:trPr>
        <w:tc>
          <w:tcPr>
            <w:tcW w:w="1237" w:type="dxa"/>
          </w:tcPr>
          <w:p w:rsidR="007614CC" w:rsidRPr="00276E6E" w:rsidRDefault="007614CC" w:rsidP="00276E6E">
            <w:pPr>
              <w:spacing w:line="276" w:lineRule="auto"/>
              <w:jc w:val="center"/>
              <w:rPr>
                <w:rFonts w:cstheme="minorHAnsi"/>
              </w:rPr>
            </w:pPr>
            <w:r w:rsidRPr="00276E6E">
              <w:rPr>
                <w:rFonts w:cstheme="minorHAnsi"/>
              </w:rPr>
              <w:lastRenderedPageBreak/>
              <w:t>8.4</w:t>
            </w:r>
          </w:p>
        </w:tc>
        <w:tc>
          <w:tcPr>
            <w:tcW w:w="2336" w:type="dxa"/>
          </w:tcPr>
          <w:p w:rsidR="007614CC" w:rsidRPr="00276E6E" w:rsidRDefault="007614CC" w:rsidP="00276E6E">
            <w:pPr>
              <w:spacing w:line="276" w:lineRule="auto"/>
              <w:rPr>
                <w:rFonts w:cstheme="minorHAnsi"/>
                <w:lang w:eastAsia="zh-CN"/>
              </w:rPr>
            </w:pPr>
            <w:r w:rsidRPr="00276E6E">
              <w:rPr>
                <w:rFonts w:cstheme="minorHAnsi"/>
                <w:lang w:eastAsia="zh-CN"/>
              </w:rPr>
              <w:t>Digitization</w:t>
            </w:r>
          </w:p>
        </w:tc>
        <w:tc>
          <w:tcPr>
            <w:tcW w:w="5854" w:type="dxa"/>
          </w:tcPr>
          <w:p w:rsidR="007614CC" w:rsidRPr="00276E6E" w:rsidRDefault="00CA74B8" w:rsidP="00276E6E">
            <w:pPr>
              <w:spacing w:before="100" w:beforeAutospacing="1" w:after="100" w:afterAutospacing="1" w:line="276" w:lineRule="auto"/>
              <w:rPr>
                <w:rFonts w:cstheme="minorHAnsi"/>
                <w:lang w:eastAsia="zh-CN"/>
              </w:rPr>
            </w:pPr>
            <w:r w:rsidRPr="00276E6E">
              <w:rPr>
                <w:rFonts w:cstheme="minorHAnsi"/>
                <w:lang w:eastAsia="zh-CN"/>
              </w:rPr>
              <w:t>Tools convert</w:t>
            </w:r>
            <w:r w:rsidR="007614CC" w:rsidRPr="00276E6E">
              <w:rPr>
                <w:rFonts w:cstheme="minorHAnsi"/>
                <w:lang w:eastAsia="zh-CN"/>
              </w:rPr>
              <w:t xml:space="preserve"> simulated hits </w:t>
            </w:r>
            <w:r w:rsidRPr="00276E6E">
              <w:rPr>
                <w:rFonts w:cstheme="minorHAnsi"/>
                <w:lang w:eastAsia="zh-CN"/>
              </w:rPr>
              <w:t>in</w:t>
            </w:r>
            <w:r w:rsidR="007614CC" w:rsidRPr="00276E6E">
              <w:rPr>
                <w:rFonts w:cstheme="minorHAnsi"/>
                <w:lang w:eastAsia="zh-CN"/>
              </w:rPr>
              <w:t xml:space="preserve">to the ones used in reconstruction, </w:t>
            </w:r>
            <w:r w:rsidR="009B1319" w:rsidRPr="00276E6E">
              <w:rPr>
                <w:rFonts w:cstheme="minorHAnsi"/>
                <w:lang w:eastAsia="zh-CN"/>
              </w:rPr>
              <w:t xml:space="preserve">which needs sufficient </w:t>
            </w:r>
            <w:r w:rsidR="007614CC" w:rsidRPr="00276E6E">
              <w:rPr>
                <w:rFonts w:cstheme="minorHAnsi"/>
                <w:lang w:eastAsia="zh-CN"/>
              </w:rPr>
              <w:t>collaborat</w:t>
            </w:r>
            <w:r w:rsidR="009E1AFF" w:rsidRPr="00276E6E">
              <w:rPr>
                <w:rFonts w:cstheme="minorHAnsi"/>
                <w:lang w:eastAsia="zh-CN"/>
              </w:rPr>
              <w:t>ion</w:t>
            </w:r>
            <w:r w:rsidR="007614CC" w:rsidRPr="00276E6E">
              <w:rPr>
                <w:rFonts w:cstheme="minorHAnsi"/>
                <w:lang w:eastAsia="zh-CN"/>
              </w:rPr>
              <w:t xml:space="preserve"> with sub-detector groups.  </w:t>
            </w:r>
          </w:p>
          <w:p w:rsidR="00317A8E" w:rsidRPr="00276E6E" w:rsidRDefault="00956AD0" w:rsidP="00276E6E">
            <w:pPr>
              <w:spacing w:before="100" w:beforeAutospacing="1" w:after="100" w:afterAutospacing="1" w:line="276" w:lineRule="auto"/>
              <w:rPr>
                <w:rFonts w:cstheme="minorHAnsi"/>
                <w:color w:val="000000"/>
              </w:rPr>
            </w:pPr>
            <w:r w:rsidRPr="00276E6E">
              <w:rPr>
                <w:rFonts w:cstheme="minorHAnsi"/>
                <w:color w:val="000000"/>
              </w:rPr>
              <w:t xml:space="preserve">The </w:t>
            </w:r>
            <w:r w:rsidR="00317A8E" w:rsidRPr="00276E6E">
              <w:rPr>
                <w:rFonts w:cstheme="minorHAnsi"/>
                <w:color w:val="000000"/>
              </w:rPr>
              <w:t>TPC</w:t>
            </w:r>
            <w:r w:rsidRPr="00276E6E">
              <w:rPr>
                <w:rFonts w:cstheme="minorHAnsi"/>
                <w:color w:val="000000"/>
              </w:rPr>
              <w:t xml:space="preserve"> and silicon detector</w:t>
            </w:r>
            <w:r w:rsidR="00317A8E" w:rsidRPr="00276E6E">
              <w:rPr>
                <w:rFonts w:cstheme="minorHAnsi"/>
                <w:color w:val="000000"/>
              </w:rPr>
              <w:t xml:space="preserve"> digitization with simplified parameter model have been migrated to Gaudi framework.</w:t>
            </w:r>
          </w:p>
          <w:p w:rsidR="007614CC" w:rsidRPr="00276E6E" w:rsidRDefault="00F2634B" w:rsidP="00276E6E">
            <w:pPr>
              <w:spacing w:line="276" w:lineRule="auto"/>
              <w:rPr>
                <w:rFonts w:cstheme="minorHAnsi"/>
              </w:rPr>
            </w:pPr>
            <w:r w:rsidRPr="00276E6E">
              <w:rPr>
                <w:rFonts w:cstheme="minorHAnsi"/>
                <w:lang w:eastAsia="zh-CN"/>
              </w:rPr>
              <w:t>A digitization algorithm for ECAL and HCAL is available and   migrat</w:t>
            </w:r>
            <w:r w:rsidR="008C020D">
              <w:rPr>
                <w:rFonts w:cstheme="minorHAnsi"/>
                <w:lang w:eastAsia="zh-CN"/>
              </w:rPr>
              <w:t>ing</w:t>
            </w:r>
            <w:r w:rsidRPr="00276E6E">
              <w:rPr>
                <w:rFonts w:cstheme="minorHAnsi"/>
                <w:lang w:eastAsia="zh-CN"/>
              </w:rPr>
              <w:t xml:space="preserve"> to CEPCSW.</w:t>
            </w:r>
          </w:p>
        </w:tc>
      </w:tr>
      <w:tr w:rsidR="007614CC" w:rsidRPr="00BA7D72" w:rsidTr="006007E4">
        <w:trPr>
          <w:trHeight w:val="381"/>
        </w:trPr>
        <w:tc>
          <w:tcPr>
            <w:tcW w:w="1237" w:type="dxa"/>
          </w:tcPr>
          <w:p w:rsidR="007614CC" w:rsidRPr="00276E6E" w:rsidRDefault="007614CC" w:rsidP="00276E6E">
            <w:pPr>
              <w:spacing w:line="276" w:lineRule="auto"/>
              <w:jc w:val="center"/>
              <w:rPr>
                <w:rFonts w:cstheme="minorHAnsi"/>
              </w:rPr>
            </w:pPr>
            <w:r w:rsidRPr="00276E6E">
              <w:rPr>
                <w:rFonts w:cstheme="minorHAnsi"/>
              </w:rPr>
              <w:t>8.5</w:t>
            </w:r>
          </w:p>
        </w:tc>
        <w:tc>
          <w:tcPr>
            <w:tcW w:w="2336" w:type="dxa"/>
          </w:tcPr>
          <w:p w:rsidR="007614CC" w:rsidRPr="00276E6E" w:rsidRDefault="007614CC" w:rsidP="00276E6E">
            <w:pPr>
              <w:spacing w:line="276" w:lineRule="auto"/>
              <w:rPr>
                <w:rFonts w:cstheme="minorHAnsi"/>
                <w:lang w:eastAsia="zh-CN"/>
              </w:rPr>
            </w:pPr>
            <w:r w:rsidRPr="00276E6E">
              <w:rPr>
                <w:rFonts w:cstheme="minorHAnsi"/>
                <w:lang w:eastAsia="zh-CN"/>
              </w:rPr>
              <w:t>Reconstruction</w:t>
            </w:r>
          </w:p>
        </w:tc>
        <w:tc>
          <w:tcPr>
            <w:tcW w:w="5854" w:type="dxa"/>
          </w:tcPr>
          <w:p w:rsidR="007614CC" w:rsidRPr="00276E6E" w:rsidRDefault="007614CC" w:rsidP="00276E6E">
            <w:pPr>
              <w:spacing w:line="276" w:lineRule="auto"/>
              <w:rPr>
                <w:rFonts w:cstheme="minorHAnsi"/>
                <w:lang w:eastAsia="zh-CN"/>
              </w:rPr>
            </w:pPr>
            <w:r w:rsidRPr="00276E6E">
              <w:rPr>
                <w:rFonts w:cstheme="minorHAnsi"/>
                <w:lang w:eastAsia="zh-CN"/>
              </w:rPr>
              <w:t>Including various sub-detectors, algorithms, and potentially new software technologies, the baseline is particle flow concept</w:t>
            </w:r>
          </w:p>
        </w:tc>
      </w:tr>
      <w:tr w:rsidR="007614CC" w:rsidRPr="00BA7D72" w:rsidTr="006007E4">
        <w:trPr>
          <w:trHeight w:val="381"/>
        </w:trPr>
        <w:tc>
          <w:tcPr>
            <w:tcW w:w="1237" w:type="dxa"/>
          </w:tcPr>
          <w:p w:rsidR="007614CC" w:rsidRPr="00276E6E" w:rsidRDefault="007614CC" w:rsidP="00276E6E">
            <w:pPr>
              <w:spacing w:line="276" w:lineRule="auto"/>
              <w:jc w:val="center"/>
              <w:rPr>
                <w:rFonts w:cstheme="minorHAnsi"/>
                <w:lang w:eastAsia="zh-CN"/>
              </w:rPr>
            </w:pPr>
            <w:r w:rsidRPr="00276E6E">
              <w:rPr>
                <w:rFonts w:cstheme="minorHAnsi"/>
                <w:lang w:eastAsia="zh-CN"/>
              </w:rPr>
              <w:t>8.5.1</w:t>
            </w:r>
          </w:p>
        </w:tc>
        <w:tc>
          <w:tcPr>
            <w:tcW w:w="2336" w:type="dxa"/>
          </w:tcPr>
          <w:p w:rsidR="007614CC" w:rsidRPr="00276E6E" w:rsidRDefault="007614CC" w:rsidP="00276E6E">
            <w:pPr>
              <w:spacing w:line="276" w:lineRule="auto"/>
              <w:rPr>
                <w:rFonts w:cstheme="minorHAnsi"/>
                <w:lang w:eastAsia="zh-CN"/>
              </w:rPr>
            </w:pPr>
            <w:r w:rsidRPr="00276E6E">
              <w:rPr>
                <w:rFonts w:cstheme="minorHAnsi"/>
                <w:lang w:eastAsia="zh-CN"/>
              </w:rPr>
              <w:t>Tracker</w:t>
            </w:r>
          </w:p>
        </w:tc>
        <w:tc>
          <w:tcPr>
            <w:tcW w:w="5854" w:type="dxa"/>
          </w:tcPr>
          <w:p w:rsidR="00704889" w:rsidRPr="00276E6E" w:rsidRDefault="007614CC" w:rsidP="00276E6E">
            <w:pPr>
              <w:spacing w:line="276" w:lineRule="auto"/>
              <w:rPr>
                <w:rFonts w:cstheme="minorHAnsi"/>
                <w:strike/>
                <w:color w:val="000000" w:themeColor="text1"/>
                <w:lang w:eastAsia="zh-CN"/>
              </w:rPr>
            </w:pPr>
            <w:r w:rsidRPr="00276E6E">
              <w:rPr>
                <w:rFonts w:cstheme="minorHAnsi"/>
                <w:color w:val="000000" w:themeColor="text1"/>
                <w:lang w:eastAsia="zh-CN"/>
              </w:rPr>
              <w:t xml:space="preserve">We have </w:t>
            </w:r>
            <w:r w:rsidR="005932AA" w:rsidRPr="00276E6E">
              <w:rPr>
                <w:rFonts w:cstheme="minorHAnsi"/>
                <w:color w:val="000000" w:themeColor="text1"/>
                <w:lang w:eastAsia="zh-CN"/>
              </w:rPr>
              <w:t>various</w:t>
            </w:r>
            <w:r w:rsidRPr="00276E6E">
              <w:rPr>
                <w:rFonts w:cstheme="minorHAnsi"/>
                <w:color w:val="000000" w:themeColor="text1"/>
                <w:lang w:eastAsia="zh-CN"/>
              </w:rPr>
              <w:t xml:space="preserve"> tracking reconstruction options</w:t>
            </w:r>
            <w:r w:rsidRPr="00276E6E">
              <w:rPr>
                <w:rFonts w:cstheme="minorHAnsi"/>
                <w:strike/>
                <w:color w:val="000000" w:themeColor="text1"/>
                <w:lang w:eastAsia="zh-CN"/>
              </w:rPr>
              <w:t xml:space="preserve">. </w:t>
            </w:r>
          </w:p>
          <w:p w:rsidR="00332722" w:rsidRPr="00276E6E" w:rsidRDefault="007614CC" w:rsidP="00276E6E">
            <w:pPr>
              <w:spacing w:line="276" w:lineRule="auto"/>
              <w:rPr>
                <w:rFonts w:cstheme="minorHAnsi"/>
                <w:color w:val="000000" w:themeColor="text1"/>
                <w:lang w:eastAsia="zh-CN"/>
              </w:rPr>
            </w:pPr>
            <w:r w:rsidRPr="00276E6E">
              <w:rPr>
                <w:rFonts w:cstheme="minorHAnsi"/>
                <w:color w:val="000000" w:themeColor="text1"/>
                <w:lang w:eastAsia="zh-CN"/>
              </w:rPr>
              <w:t xml:space="preserve">The first one combines track segments from several reconstruction algorithms optimized for different parts of the silicon tracker (VXD, SIT, SET and FTD) and a mature package </w:t>
            </w:r>
            <w:proofErr w:type="spellStart"/>
            <w:r w:rsidRPr="00276E6E">
              <w:rPr>
                <w:rFonts w:cstheme="minorHAnsi"/>
                <w:color w:val="000000" w:themeColor="text1"/>
                <w:lang w:eastAsia="zh-CN"/>
              </w:rPr>
              <w:t>Clupatra</w:t>
            </w:r>
            <w:proofErr w:type="spellEnd"/>
            <w:r w:rsidRPr="00276E6E">
              <w:rPr>
                <w:rFonts w:cstheme="minorHAnsi"/>
                <w:color w:val="000000" w:themeColor="text1"/>
                <w:lang w:eastAsia="zh-CN"/>
              </w:rPr>
              <w:t xml:space="preserve"> for TPC to obtain final tracks</w:t>
            </w:r>
            <w:r w:rsidR="00883B90" w:rsidRPr="00276E6E">
              <w:rPr>
                <w:rFonts w:cstheme="minorHAnsi"/>
                <w:color w:val="000000" w:themeColor="text1"/>
                <w:lang w:eastAsia="zh-CN"/>
              </w:rPr>
              <w:t xml:space="preserve">. </w:t>
            </w:r>
            <w:proofErr w:type="spellStart"/>
            <w:r w:rsidRPr="00276E6E">
              <w:rPr>
                <w:rFonts w:cstheme="minorHAnsi"/>
                <w:color w:val="000000" w:themeColor="text1"/>
                <w:lang w:eastAsia="zh-CN"/>
              </w:rPr>
              <w:t>Clupatra</w:t>
            </w:r>
            <w:proofErr w:type="spellEnd"/>
            <w:r w:rsidRPr="00276E6E">
              <w:rPr>
                <w:rFonts w:cstheme="minorHAnsi"/>
                <w:color w:val="000000" w:themeColor="text1"/>
                <w:lang w:eastAsia="zh-CN"/>
              </w:rPr>
              <w:t xml:space="preserve"> is based on nearest neighbor clustering seeded pattern recognition using Kalman-Filter for extrapolation and hit search, which </w:t>
            </w:r>
            <w:r w:rsidR="00D701C2" w:rsidRPr="00276E6E">
              <w:rPr>
                <w:rFonts w:cstheme="minorHAnsi"/>
                <w:color w:val="000000" w:themeColor="text1"/>
                <w:lang w:eastAsia="zh-CN"/>
              </w:rPr>
              <w:t xml:space="preserve">could be </w:t>
            </w:r>
            <w:r w:rsidRPr="00276E6E">
              <w:rPr>
                <w:rFonts w:cstheme="minorHAnsi"/>
                <w:color w:val="000000" w:themeColor="text1"/>
                <w:lang w:eastAsia="zh-CN"/>
              </w:rPr>
              <w:t xml:space="preserve">to be improved as the detector design changed. </w:t>
            </w:r>
          </w:p>
          <w:p w:rsidR="007614CC" w:rsidRPr="00276E6E" w:rsidRDefault="007614CC" w:rsidP="00276E6E">
            <w:pPr>
              <w:spacing w:line="276" w:lineRule="auto"/>
              <w:rPr>
                <w:rFonts w:cstheme="minorHAnsi"/>
                <w:lang w:eastAsia="zh-CN"/>
              </w:rPr>
            </w:pPr>
            <w:r w:rsidRPr="00276E6E">
              <w:rPr>
                <w:rFonts w:cstheme="minorHAnsi"/>
                <w:lang w:eastAsia="zh-CN"/>
              </w:rPr>
              <w:lastRenderedPageBreak/>
              <w:t>The</w:t>
            </w:r>
            <w:r w:rsidR="00704889" w:rsidRPr="00276E6E">
              <w:rPr>
                <w:rFonts w:cstheme="minorHAnsi"/>
                <w:lang w:eastAsia="zh-CN"/>
              </w:rPr>
              <w:t xml:space="preserve"> 2</w:t>
            </w:r>
            <w:r w:rsidR="00704889" w:rsidRPr="00276E6E">
              <w:rPr>
                <w:rFonts w:cstheme="minorHAnsi"/>
                <w:vertAlign w:val="superscript"/>
                <w:lang w:eastAsia="zh-CN"/>
              </w:rPr>
              <w:t>nd</w:t>
            </w:r>
            <w:r w:rsidR="00704889" w:rsidRPr="00276E6E">
              <w:rPr>
                <w:rFonts w:cstheme="minorHAnsi"/>
                <w:lang w:eastAsia="zh-CN"/>
              </w:rPr>
              <w:t xml:space="preserve"> is </w:t>
            </w:r>
            <w:r w:rsidRPr="00276E6E">
              <w:rPr>
                <w:rFonts w:cstheme="minorHAnsi"/>
                <w:lang w:eastAsia="zh-CN"/>
              </w:rPr>
              <w:t>ACTS (A Common Tracking Software)</w:t>
            </w:r>
            <w:r w:rsidR="001575CF" w:rsidRPr="00276E6E">
              <w:rPr>
                <w:rFonts w:cstheme="minorHAnsi"/>
                <w:lang w:eastAsia="zh-CN"/>
              </w:rPr>
              <w:t>,</w:t>
            </w:r>
            <w:r w:rsidRPr="00276E6E">
              <w:rPr>
                <w:rFonts w:cstheme="minorHAnsi"/>
                <w:lang w:eastAsia="zh-CN"/>
              </w:rPr>
              <w:t xml:space="preserve"> a modern, well top-designed, and highly performant tracking finding and fitting package</w:t>
            </w:r>
            <w:r w:rsidR="00E95235" w:rsidRPr="00276E6E">
              <w:rPr>
                <w:rFonts w:cstheme="minorHAnsi"/>
                <w:lang w:eastAsia="zh-CN"/>
              </w:rPr>
              <w:t xml:space="preserve"> original from </w:t>
            </w:r>
            <w:r w:rsidR="00034AF9" w:rsidRPr="00276E6E">
              <w:rPr>
                <w:rFonts w:cstheme="minorHAnsi"/>
                <w:lang w:eastAsia="zh-CN"/>
              </w:rPr>
              <w:t xml:space="preserve">the </w:t>
            </w:r>
            <w:r w:rsidR="00E95235" w:rsidRPr="00276E6E">
              <w:rPr>
                <w:rFonts w:cstheme="minorHAnsi"/>
                <w:lang w:eastAsia="zh-CN"/>
              </w:rPr>
              <w:t>ATLAS</w:t>
            </w:r>
            <w:r w:rsidRPr="00276E6E">
              <w:rPr>
                <w:rFonts w:cstheme="minorHAnsi"/>
                <w:lang w:eastAsia="zh-CN"/>
              </w:rPr>
              <w:t xml:space="preserve">. It </w:t>
            </w:r>
            <w:r w:rsidR="002D49F8" w:rsidRPr="00276E6E">
              <w:rPr>
                <w:rFonts w:cstheme="minorHAnsi"/>
                <w:lang w:eastAsia="zh-CN"/>
              </w:rPr>
              <w:t xml:space="preserve">is going to be integrated into CEPCSW and </w:t>
            </w:r>
            <w:r w:rsidR="00C43281" w:rsidRPr="00276E6E">
              <w:rPr>
                <w:rFonts w:cstheme="minorHAnsi"/>
                <w:lang w:eastAsia="zh-CN"/>
              </w:rPr>
              <w:t>used</w:t>
            </w:r>
            <w:r w:rsidRPr="00276E6E">
              <w:rPr>
                <w:rFonts w:cstheme="minorHAnsi"/>
                <w:lang w:eastAsia="zh-CN"/>
              </w:rPr>
              <w:t xml:space="preserve"> for future CEPC tracking.</w:t>
            </w:r>
          </w:p>
          <w:p w:rsidR="00332722" w:rsidRPr="00276E6E" w:rsidRDefault="001D3643" w:rsidP="00276E6E">
            <w:pPr>
              <w:spacing w:before="100" w:beforeAutospacing="1" w:after="100" w:afterAutospacing="1" w:line="276" w:lineRule="auto"/>
              <w:rPr>
                <w:rFonts w:cstheme="minorHAnsi"/>
                <w:color w:val="000000"/>
              </w:rPr>
            </w:pPr>
            <w:r w:rsidRPr="00276E6E">
              <w:rPr>
                <w:rFonts w:cstheme="minorHAnsi"/>
                <w:color w:val="000000"/>
              </w:rPr>
              <w:t>The 3</w:t>
            </w:r>
            <w:r w:rsidRPr="00276E6E">
              <w:rPr>
                <w:rFonts w:cstheme="minorHAnsi"/>
                <w:color w:val="000000"/>
                <w:vertAlign w:val="superscript"/>
              </w:rPr>
              <w:t>rd</w:t>
            </w:r>
            <w:r w:rsidRPr="00276E6E">
              <w:rPr>
                <w:rFonts w:cstheme="minorHAnsi"/>
                <w:color w:val="000000"/>
              </w:rPr>
              <w:t xml:space="preserve"> one is </w:t>
            </w:r>
            <w:r w:rsidR="006E7FBD" w:rsidRPr="00276E6E">
              <w:rPr>
                <w:rFonts w:cstheme="minorHAnsi"/>
                <w:color w:val="000000"/>
              </w:rPr>
              <w:t>A</w:t>
            </w:r>
            <w:r w:rsidR="00332722" w:rsidRPr="00276E6E">
              <w:rPr>
                <w:rFonts w:cstheme="minorHAnsi"/>
                <w:color w:val="000000"/>
              </w:rPr>
              <w:t xml:space="preserve"> generic Kalman track fitting framework</w:t>
            </w:r>
            <w:r w:rsidR="007A1AD7" w:rsidRPr="00276E6E">
              <w:rPr>
                <w:rFonts w:cstheme="minorHAnsi"/>
                <w:color w:val="000000"/>
              </w:rPr>
              <w:t>,</w:t>
            </w:r>
            <w:r w:rsidR="00332722" w:rsidRPr="00276E6E">
              <w:rPr>
                <w:rFonts w:cstheme="minorHAnsi"/>
                <w:color w:val="000000"/>
              </w:rPr>
              <w:t xml:space="preserve"> </w:t>
            </w:r>
            <w:proofErr w:type="spellStart"/>
            <w:r w:rsidR="00332722" w:rsidRPr="00276E6E">
              <w:rPr>
                <w:rFonts w:cstheme="minorHAnsi"/>
                <w:color w:val="000000"/>
              </w:rPr>
              <w:t>Genfit</w:t>
            </w:r>
            <w:proofErr w:type="spellEnd"/>
            <w:r w:rsidR="007A1AD7" w:rsidRPr="00276E6E">
              <w:rPr>
                <w:rFonts w:cstheme="minorHAnsi"/>
                <w:color w:val="000000"/>
              </w:rPr>
              <w:t>,</w:t>
            </w:r>
            <w:r w:rsidR="00332722" w:rsidRPr="00276E6E">
              <w:rPr>
                <w:rFonts w:cstheme="minorHAnsi"/>
                <w:color w:val="000000"/>
              </w:rPr>
              <w:t xml:space="preserve"> for CEPC tracking detectors, development of TPC track finding and track fitting algorithms.</w:t>
            </w:r>
            <w:r w:rsidR="00332722" w:rsidRPr="00276E6E">
              <w:rPr>
                <w:rStyle w:val="apple-converted-space"/>
                <w:rFonts w:cstheme="minorHAnsi"/>
                <w:color w:val="000000"/>
              </w:rPr>
              <w:t> </w:t>
            </w:r>
          </w:p>
        </w:tc>
      </w:tr>
      <w:tr w:rsidR="007614CC" w:rsidRPr="00BA7D72" w:rsidTr="006007E4">
        <w:trPr>
          <w:trHeight w:val="381"/>
        </w:trPr>
        <w:tc>
          <w:tcPr>
            <w:tcW w:w="1237" w:type="dxa"/>
          </w:tcPr>
          <w:p w:rsidR="007614CC" w:rsidRPr="00276E6E" w:rsidRDefault="007614CC" w:rsidP="00276E6E">
            <w:pPr>
              <w:spacing w:line="276" w:lineRule="auto"/>
              <w:jc w:val="center"/>
              <w:rPr>
                <w:rFonts w:cstheme="minorHAnsi"/>
                <w:lang w:eastAsia="zh-CN"/>
              </w:rPr>
            </w:pPr>
            <w:r w:rsidRPr="00276E6E">
              <w:rPr>
                <w:rFonts w:cstheme="minorHAnsi"/>
                <w:lang w:eastAsia="zh-CN"/>
              </w:rPr>
              <w:lastRenderedPageBreak/>
              <w:t>8.5.2</w:t>
            </w:r>
          </w:p>
        </w:tc>
        <w:tc>
          <w:tcPr>
            <w:tcW w:w="2336" w:type="dxa"/>
          </w:tcPr>
          <w:p w:rsidR="007614CC" w:rsidRPr="00276E6E" w:rsidRDefault="007614CC" w:rsidP="00276E6E">
            <w:pPr>
              <w:spacing w:line="276" w:lineRule="auto"/>
              <w:rPr>
                <w:rFonts w:cstheme="minorHAnsi"/>
                <w:lang w:eastAsia="zh-CN"/>
              </w:rPr>
            </w:pPr>
            <w:r w:rsidRPr="00276E6E">
              <w:rPr>
                <w:rFonts w:cstheme="minorHAnsi"/>
                <w:lang w:eastAsia="zh-CN"/>
              </w:rPr>
              <w:t>Calorimetry</w:t>
            </w:r>
          </w:p>
        </w:tc>
        <w:tc>
          <w:tcPr>
            <w:tcW w:w="5854" w:type="dxa"/>
          </w:tcPr>
          <w:p w:rsidR="007614CC" w:rsidRPr="00276E6E" w:rsidRDefault="0060248D" w:rsidP="00276E6E">
            <w:pPr>
              <w:spacing w:line="276" w:lineRule="auto"/>
              <w:rPr>
                <w:rFonts w:cstheme="minorHAnsi"/>
                <w:lang w:eastAsia="zh-CN"/>
              </w:rPr>
            </w:pPr>
            <w:r w:rsidRPr="00276E6E">
              <w:rPr>
                <w:rFonts w:cstheme="minorHAnsi"/>
              </w:rPr>
              <w:t>Jet energy resolution is very import for CEPC</w:t>
            </w:r>
            <w:r w:rsidR="00330C52" w:rsidRPr="00276E6E">
              <w:rPr>
                <w:rFonts w:cstheme="minorHAnsi"/>
              </w:rPr>
              <w:t xml:space="preserve">, which is significantly improved with so-called particle flow algorithm (PFA). </w:t>
            </w:r>
            <w:r w:rsidR="00210059" w:rsidRPr="00276E6E">
              <w:rPr>
                <w:rFonts w:cstheme="minorHAnsi"/>
              </w:rPr>
              <w:t>We have t</w:t>
            </w:r>
            <w:r w:rsidR="007614CC" w:rsidRPr="00276E6E">
              <w:rPr>
                <w:rFonts w:cstheme="minorHAnsi"/>
                <w:lang w:eastAsia="zh-CN"/>
              </w:rPr>
              <w:t xml:space="preserve">wo </w:t>
            </w:r>
            <w:r w:rsidR="0079676B" w:rsidRPr="00276E6E">
              <w:rPr>
                <w:rFonts w:cstheme="minorHAnsi"/>
                <w:lang w:eastAsia="zh-CN"/>
              </w:rPr>
              <w:t xml:space="preserve">PFA </w:t>
            </w:r>
            <w:r w:rsidR="007614CC" w:rsidRPr="00276E6E">
              <w:rPr>
                <w:rFonts w:cstheme="minorHAnsi"/>
                <w:lang w:eastAsia="zh-CN"/>
              </w:rPr>
              <w:t>options for</w:t>
            </w:r>
            <w:r w:rsidR="0079676B" w:rsidRPr="00276E6E">
              <w:rPr>
                <w:rFonts w:cstheme="minorHAnsi"/>
                <w:lang w:eastAsia="zh-CN"/>
              </w:rPr>
              <w:t xml:space="preserve"> CEPC</w:t>
            </w:r>
            <w:r w:rsidR="007614CC" w:rsidRPr="00276E6E">
              <w:rPr>
                <w:rFonts w:cstheme="minorHAnsi"/>
                <w:lang w:eastAsia="zh-CN"/>
              </w:rPr>
              <w:t xml:space="preserve">, home-made Arbor and </w:t>
            </w:r>
            <w:r w:rsidR="00C202BA" w:rsidRPr="00276E6E">
              <w:rPr>
                <w:rFonts w:cstheme="minorHAnsi"/>
                <w:lang w:eastAsia="zh-CN"/>
              </w:rPr>
              <w:t xml:space="preserve">the </w:t>
            </w:r>
            <w:proofErr w:type="spellStart"/>
            <w:r w:rsidR="007614CC" w:rsidRPr="00276E6E">
              <w:rPr>
                <w:rFonts w:cstheme="minorHAnsi"/>
                <w:lang w:eastAsia="zh-CN"/>
              </w:rPr>
              <w:t>PandoraPFA</w:t>
            </w:r>
            <w:proofErr w:type="spellEnd"/>
            <w:r w:rsidR="007614CC" w:rsidRPr="00276E6E">
              <w:rPr>
                <w:rFonts w:cstheme="minorHAnsi"/>
                <w:lang w:eastAsia="zh-CN"/>
              </w:rPr>
              <w:t>.</w:t>
            </w:r>
          </w:p>
          <w:p w:rsidR="002448A6" w:rsidRPr="00276E6E" w:rsidRDefault="002448A6" w:rsidP="00276E6E">
            <w:pPr>
              <w:spacing w:line="276" w:lineRule="auto"/>
              <w:rPr>
                <w:rFonts w:cstheme="minorHAnsi"/>
                <w:lang w:eastAsia="zh-CN"/>
              </w:rPr>
            </w:pPr>
            <w:r w:rsidRPr="00276E6E">
              <w:rPr>
                <w:rFonts w:cstheme="minorHAnsi"/>
                <w:lang w:eastAsia="zh-CN"/>
              </w:rPr>
              <w:t xml:space="preserve">Arbor: the baseline reconstruction PFA of the CEPC. </w:t>
            </w:r>
          </w:p>
          <w:p w:rsidR="007614CC" w:rsidRPr="00276E6E" w:rsidRDefault="007614CC" w:rsidP="00276E6E">
            <w:pPr>
              <w:spacing w:line="276" w:lineRule="auto"/>
              <w:rPr>
                <w:rFonts w:cstheme="minorHAnsi"/>
                <w:lang w:eastAsia="zh-CN"/>
              </w:rPr>
            </w:pPr>
            <w:r w:rsidRPr="00276E6E">
              <w:rPr>
                <w:rFonts w:cstheme="minorHAnsi"/>
              </w:rPr>
              <w:t>Pandora: According to ILC experiment’s study, the Pandora can achieve good jet energy resolution. Pandora using dedicated pattern recognition algorithms to decouple the jet energy into different parts including charged particles (~60%), photons (~30%), and neutral hadrons (~10%). In this way, the energy of charged particles can be measured by tracker precisely. The energy of photons can be measured in ECAL with high resolution. The energy from neutral hadrons which is small can be measured by HCAL. Therefore, the jet energy resolution will be improved compared with traditional approach which just separate the jet’s energy into ECAL part and HCAL part.</w:t>
            </w:r>
          </w:p>
        </w:tc>
      </w:tr>
      <w:tr w:rsidR="007614CC" w:rsidRPr="00BA7D72" w:rsidTr="006007E4">
        <w:trPr>
          <w:trHeight w:val="381"/>
        </w:trPr>
        <w:tc>
          <w:tcPr>
            <w:tcW w:w="1237" w:type="dxa"/>
          </w:tcPr>
          <w:p w:rsidR="007614CC" w:rsidRPr="00276E6E" w:rsidRDefault="007614CC" w:rsidP="00276E6E">
            <w:pPr>
              <w:spacing w:line="276" w:lineRule="auto"/>
              <w:jc w:val="center"/>
              <w:rPr>
                <w:rFonts w:cstheme="minorHAnsi"/>
                <w:lang w:eastAsia="zh-CN"/>
              </w:rPr>
            </w:pPr>
            <w:r w:rsidRPr="00276E6E">
              <w:rPr>
                <w:rFonts w:cstheme="minorHAnsi"/>
                <w:lang w:eastAsia="zh-CN"/>
              </w:rPr>
              <w:t>8.5.3</w:t>
            </w:r>
          </w:p>
        </w:tc>
        <w:tc>
          <w:tcPr>
            <w:tcW w:w="2336" w:type="dxa"/>
          </w:tcPr>
          <w:p w:rsidR="007614CC" w:rsidRPr="00276E6E" w:rsidRDefault="007614CC" w:rsidP="00276E6E">
            <w:pPr>
              <w:spacing w:line="276" w:lineRule="auto"/>
              <w:rPr>
                <w:rFonts w:cstheme="minorHAnsi"/>
                <w:lang w:eastAsia="zh-CN"/>
              </w:rPr>
            </w:pPr>
            <w:r w:rsidRPr="00276E6E">
              <w:rPr>
                <w:rFonts w:cstheme="minorHAnsi"/>
                <w:lang w:eastAsia="zh-CN"/>
              </w:rPr>
              <w:t>Jets</w:t>
            </w:r>
          </w:p>
        </w:tc>
        <w:tc>
          <w:tcPr>
            <w:tcW w:w="5854" w:type="dxa"/>
          </w:tcPr>
          <w:p w:rsidR="007614CC" w:rsidRPr="00276E6E" w:rsidRDefault="007614CC" w:rsidP="00276E6E">
            <w:pPr>
              <w:spacing w:line="276" w:lineRule="auto"/>
              <w:rPr>
                <w:rFonts w:cstheme="minorHAnsi"/>
                <w:lang w:eastAsia="zh-CN"/>
              </w:rPr>
            </w:pPr>
            <w:r w:rsidRPr="00276E6E">
              <w:rPr>
                <w:rFonts w:cstheme="minorHAnsi"/>
                <w:lang w:eastAsia="zh-CN"/>
              </w:rPr>
              <w:t xml:space="preserve">Jet-related topics include vertex finding/fitting, jet-clustering, and jet-flavor-tagging. A well design and almost standalone package </w:t>
            </w:r>
            <w:proofErr w:type="spellStart"/>
            <w:r w:rsidRPr="00276E6E">
              <w:rPr>
                <w:rFonts w:cstheme="minorHAnsi"/>
                <w:lang w:eastAsia="zh-CN"/>
              </w:rPr>
              <w:t>LCFIPlus</w:t>
            </w:r>
            <w:proofErr w:type="spellEnd"/>
            <w:r w:rsidRPr="00276E6E">
              <w:rPr>
                <w:rFonts w:cstheme="minorHAnsi"/>
                <w:lang w:eastAsia="zh-CN"/>
              </w:rPr>
              <w:t xml:space="preserve"> integrate all above functions in a single software tool.  Vertexing could be replaced with the one in the ACTS, or as a cross check</w:t>
            </w:r>
            <w:r w:rsidR="00C6674C" w:rsidRPr="00276E6E">
              <w:rPr>
                <w:rFonts w:cstheme="minorHAnsi"/>
                <w:lang w:eastAsia="zh-CN"/>
              </w:rPr>
              <w:t xml:space="preserve"> in future</w:t>
            </w:r>
            <w:r w:rsidRPr="00276E6E">
              <w:rPr>
                <w:rFonts w:cstheme="minorHAnsi"/>
                <w:lang w:eastAsia="zh-CN"/>
              </w:rPr>
              <w:t xml:space="preserve">. Jet-clustering has only </w:t>
            </w:r>
            <w:proofErr w:type="spellStart"/>
            <w:r w:rsidRPr="00276E6E">
              <w:rPr>
                <w:rFonts w:cstheme="minorHAnsi"/>
                <w:lang w:eastAsia="zh-CN"/>
              </w:rPr>
              <w:t>ee-kt</w:t>
            </w:r>
            <w:proofErr w:type="spellEnd"/>
            <w:r w:rsidRPr="00276E6E">
              <w:rPr>
                <w:rFonts w:cstheme="minorHAnsi"/>
                <w:lang w:eastAsia="zh-CN"/>
              </w:rPr>
              <w:t xml:space="preserve"> algorithm and more recent developed one could be tested. Jet-flavor-tagging is the most promising one which is expected to be improved with recent artificial intelligence break-through.</w:t>
            </w:r>
          </w:p>
          <w:p w:rsidR="007614CC" w:rsidRPr="00276E6E" w:rsidRDefault="007614CC" w:rsidP="00276E6E">
            <w:pPr>
              <w:spacing w:line="276" w:lineRule="auto"/>
              <w:rPr>
                <w:rFonts w:cstheme="minorHAnsi"/>
                <w:lang w:eastAsia="zh-CN"/>
              </w:rPr>
            </w:pPr>
            <w:r w:rsidRPr="00276E6E">
              <w:rPr>
                <w:rFonts w:cstheme="minorHAnsi"/>
                <w:lang w:eastAsia="zh-CN"/>
              </w:rPr>
              <w:t xml:space="preserve">Jet-charge </w:t>
            </w:r>
            <w:r w:rsidR="00E01BA6" w:rsidRPr="00276E6E">
              <w:rPr>
                <w:rFonts w:cstheme="minorHAnsi"/>
                <w:lang w:eastAsia="zh-CN"/>
              </w:rPr>
              <w:t xml:space="preserve">is a very challenging mission and </w:t>
            </w:r>
            <w:r w:rsidRPr="00276E6E">
              <w:rPr>
                <w:rFonts w:cstheme="minorHAnsi"/>
                <w:lang w:eastAsia="zh-CN"/>
              </w:rPr>
              <w:t>could be a very good testbed for PID design</w:t>
            </w:r>
            <w:r w:rsidR="009A271E" w:rsidRPr="00276E6E">
              <w:rPr>
                <w:rFonts w:cstheme="minorHAnsi"/>
                <w:lang w:eastAsia="zh-CN"/>
              </w:rPr>
              <w:t xml:space="preserve">. </w:t>
            </w:r>
          </w:p>
        </w:tc>
      </w:tr>
      <w:tr w:rsidR="00921228" w:rsidRPr="00BA7D72" w:rsidTr="006007E4">
        <w:trPr>
          <w:trHeight w:val="381"/>
        </w:trPr>
        <w:tc>
          <w:tcPr>
            <w:tcW w:w="1237" w:type="dxa"/>
          </w:tcPr>
          <w:p w:rsidR="00921228" w:rsidRPr="00276E6E" w:rsidRDefault="00921228" w:rsidP="00276E6E">
            <w:pPr>
              <w:spacing w:line="276" w:lineRule="auto"/>
              <w:jc w:val="center"/>
              <w:rPr>
                <w:rFonts w:cstheme="minorHAnsi"/>
                <w:lang w:eastAsia="zh-CN"/>
              </w:rPr>
            </w:pPr>
            <w:r w:rsidRPr="00276E6E">
              <w:rPr>
                <w:rFonts w:cstheme="minorHAnsi"/>
                <w:lang w:eastAsia="zh-CN"/>
              </w:rPr>
              <w:lastRenderedPageBreak/>
              <w:t>8.6</w:t>
            </w:r>
          </w:p>
        </w:tc>
        <w:tc>
          <w:tcPr>
            <w:tcW w:w="2336" w:type="dxa"/>
          </w:tcPr>
          <w:p w:rsidR="00921228" w:rsidRPr="00276E6E" w:rsidRDefault="00921228" w:rsidP="00276E6E">
            <w:pPr>
              <w:spacing w:line="276" w:lineRule="auto"/>
              <w:rPr>
                <w:rFonts w:cstheme="minorHAnsi"/>
                <w:lang w:eastAsia="zh-CN"/>
              </w:rPr>
            </w:pPr>
            <w:r w:rsidRPr="00276E6E">
              <w:rPr>
                <w:rFonts w:cstheme="minorHAnsi"/>
                <w:lang w:eastAsia="zh-CN"/>
              </w:rPr>
              <w:t>Visualization</w:t>
            </w:r>
          </w:p>
        </w:tc>
        <w:tc>
          <w:tcPr>
            <w:tcW w:w="5854" w:type="dxa"/>
          </w:tcPr>
          <w:p w:rsidR="00921228" w:rsidRPr="00276E6E" w:rsidRDefault="00921228" w:rsidP="00276E6E">
            <w:pPr>
              <w:spacing w:line="276" w:lineRule="auto"/>
              <w:rPr>
                <w:rFonts w:cstheme="minorHAnsi"/>
                <w:lang w:eastAsia="zh-CN"/>
              </w:rPr>
            </w:pPr>
            <w:r w:rsidRPr="00276E6E">
              <w:rPr>
                <w:rFonts w:cstheme="minorHAnsi"/>
                <w:lang w:eastAsia="zh-CN"/>
              </w:rPr>
              <w:t>Maintain the Druid display package</w:t>
            </w:r>
          </w:p>
        </w:tc>
      </w:tr>
      <w:tr w:rsidR="00921228" w:rsidRPr="00BA7D72" w:rsidTr="006007E4">
        <w:trPr>
          <w:trHeight w:val="381"/>
        </w:trPr>
        <w:tc>
          <w:tcPr>
            <w:tcW w:w="1237" w:type="dxa"/>
          </w:tcPr>
          <w:p w:rsidR="00921228" w:rsidRPr="00276E6E" w:rsidRDefault="00921228" w:rsidP="00276E6E">
            <w:pPr>
              <w:spacing w:line="276" w:lineRule="auto"/>
              <w:jc w:val="center"/>
              <w:rPr>
                <w:rFonts w:cstheme="minorHAnsi"/>
                <w:lang w:eastAsia="zh-CN"/>
              </w:rPr>
            </w:pPr>
            <w:r w:rsidRPr="00276E6E">
              <w:rPr>
                <w:rFonts w:cstheme="minorHAnsi"/>
                <w:lang w:eastAsia="zh-CN"/>
              </w:rPr>
              <w:t>8.7</w:t>
            </w:r>
          </w:p>
        </w:tc>
        <w:tc>
          <w:tcPr>
            <w:tcW w:w="2336" w:type="dxa"/>
          </w:tcPr>
          <w:p w:rsidR="00921228" w:rsidRPr="00276E6E" w:rsidRDefault="00921228" w:rsidP="00276E6E">
            <w:pPr>
              <w:spacing w:line="276" w:lineRule="auto"/>
              <w:rPr>
                <w:rFonts w:cstheme="minorHAnsi"/>
                <w:lang w:eastAsia="zh-CN"/>
              </w:rPr>
            </w:pPr>
            <w:r w:rsidRPr="00276E6E">
              <w:rPr>
                <w:rFonts w:cstheme="minorHAnsi"/>
                <w:lang w:eastAsia="zh-CN"/>
              </w:rPr>
              <w:t>Conditional database</w:t>
            </w:r>
          </w:p>
        </w:tc>
        <w:tc>
          <w:tcPr>
            <w:tcW w:w="5854" w:type="dxa"/>
          </w:tcPr>
          <w:p w:rsidR="00921228" w:rsidRPr="00276E6E" w:rsidRDefault="00921228" w:rsidP="00276E6E">
            <w:pPr>
              <w:spacing w:line="276" w:lineRule="auto"/>
              <w:rPr>
                <w:rFonts w:cstheme="minorHAnsi"/>
                <w:lang w:eastAsia="zh-CN"/>
              </w:rPr>
            </w:pPr>
            <w:r w:rsidRPr="00276E6E">
              <w:rPr>
                <w:rFonts w:cstheme="minorHAnsi"/>
                <w:lang w:eastAsia="zh-CN"/>
              </w:rPr>
              <w:t>Conditions data are typically heterogeneous and vary with time. A conditions database management system is designed to homogeneously treat all these heterogeneous conditions data, provide easy management and convenient access with both Restful API and web interfaces, support good scalability and maintenance for long time running.</w:t>
            </w:r>
          </w:p>
        </w:tc>
      </w:tr>
      <w:tr w:rsidR="00921228" w:rsidRPr="00BA7D72" w:rsidTr="006007E4">
        <w:trPr>
          <w:trHeight w:val="381"/>
        </w:trPr>
        <w:tc>
          <w:tcPr>
            <w:tcW w:w="1237" w:type="dxa"/>
          </w:tcPr>
          <w:p w:rsidR="00921228" w:rsidRPr="00276E6E" w:rsidRDefault="00921228" w:rsidP="00276E6E">
            <w:pPr>
              <w:spacing w:line="276" w:lineRule="auto"/>
              <w:jc w:val="center"/>
              <w:rPr>
                <w:rFonts w:cstheme="minorHAnsi"/>
                <w:lang w:eastAsia="zh-CN"/>
              </w:rPr>
            </w:pPr>
            <w:r w:rsidRPr="00276E6E">
              <w:rPr>
                <w:rFonts w:cstheme="minorHAnsi"/>
                <w:lang w:eastAsia="zh-CN"/>
              </w:rPr>
              <w:t>8.8</w:t>
            </w:r>
          </w:p>
        </w:tc>
        <w:tc>
          <w:tcPr>
            <w:tcW w:w="2336" w:type="dxa"/>
          </w:tcPr>
          <w:p w:rsidR="00921228" w:rsidRPr="00276E6E" w:rsidRDefault="00921228" w:rsidP="00276E6E">
            <w:pPr>
              <w:spacing w:line="276" w:lineRule="auto"/>
              <w:rPr>
                <w:rFonts w:cstheme="minorHAnsi"/>
                <w:lang w:eastAsia="zh-CN"/>
              </w:rPr>
            </w:pPr>
            <w:r w:rsidRPr="00276E6E">
              <w:rPr>
                <w:rFonts w:cstheme="minorHAnsi"/>
                <w:lang w:eastAsia="zh-CN"/>
              </w:rPr>
              <w:t>Computing</w:t>
            </w:r>
          </w:p>
        </w:tc>
        <w:tc>
          <w:tcPr>
            <w:tcW w:w="5854" w:type="dxa"/>
          </w:tcPr>
          <w:p w:rsidR="00921228" w:rsidRPr="00276E6E" w:rsidRDefault="00E736F0" w:rsidP="00276E6E">
            <w:pPr>
              <w:spacing w:line="276" w:lineRule="auto"/>
              <w:rPr>
                <w:rFonts w:cstheme="minorHAnsi"/>
                <w:lang w:eastAsia="zh-CN"/>
              </w:rPr>
            </w:pPr>
            <w:r w:rsidRPr="00276E6E">
              <w:rPr>
                <w:rFonts w:cstheme="minorHAnsi"/>
                <w:lang w:eastAsia="zh-CN"/>
              </w:rPr>
              <w:t>Use Dirac-based distributed computing system to organize heterogeneous and remote resources from members of the collaboration for CEPC detector simulation study and future data processing tasks. Workload Management System and Data Management System are designed and built to manage CEPC workflow and dataflow in distributed computing environment.</w:t>
            </w:r>
          </w:p>
        </w:tc>
      </w:tr>
    </w:tbl>
    <w:p w:rsidR="00FC21DE" w:rsidRDefault="00FC21DE" w:rsidP="002B6C53"/>
    <w:p w:rsidR="00F046DD" w:rsidRDefault="000C2609" w:rsidP="00F046DD">
      <w:pPr>
        <w:pStyle w:val="Section"/>
      </w:pPr>
      <w:r>
        <w:t xml:space="preserve">8. </w:t>
      </w:r>
      <w:r w:rsidR="00802E05">
        <w:t>Software and computing</w:t>
      </w:r>
      <w:r w:rsidR="00F046DD">
        <w:t>: CEPC Relationship</w:t>
      </w:r>
    </w:p>
    <w:p w:rsidR="006D2888" w:rsidRDefault="00607CE6" w:rsidP="00C17AB6">
      <w:pPr>
        <w:spacing w:line="276" w:lineRule="auto"/>
        <w:rPr>
          <w:lang w:eastAsia="zh-CN"/>
        </w:rPr>
      </w:pPr>
      <w:r>
        <w:rPr>
          <w:rFonts w:hint="eastAsia"/>
          <w:lang w:eastAsia="zh-CN"/>
        </w:rPr>
        <w:t>S</w:t>
      </w:r>
      <w:r>
        <w:rPr>
          <w:lang w:eastAsia="zh-CN"/>
        </w:rPr>
        <w:t>oftware and computing project</w:t>
      </w:r>
      <w:r w:rsidR="00454C52">
        <w:rPr>
          <w:lang w:eastAsia="zh-CN"/>
        </w:rPr>
        <w:t>s</w:t>
      </w:r>
      <w:r>
        <w:rPr>
          <w:lang w:eastAsia="zh-CN"/>
        </w:rPr>
        <w:t xml:space="preserve"> </w:t>
      </w:r>
      <w:r w:rsidR="003F6641">
        <w:rPr>
          <w:lang w:eastAsia="zh-CN"/>
        </w:rPr>
        <w:t>play an essential role</w:t>
      </w:r>
      <w:r>
        <w:rPr>
          <w:lang w:eastAsia="zh-CN"/>
        </w:rPr>
        <w:t xml:space="preserve">, </w:t>
      </w:r>
      <w:r w:rsidR="003F6641">
        <w:rPr>
          <w:lang w:eastAsia="zh-CN"/>
        </w:rPr>
        <w:t xml:space="preserve">which </w:t>
      </w:r>
      <w:r>
        <w:rPr>
          <w:lang w:eastAsia="zh-CN"/>
        </w:rPr>
        <w:t>interplay with detector, accelerator, and physics study</w:t>
      </w:r>
      <w:r w:rsidR="00FA2C9E">
        <w:rPr>
          <w:lang w:eastAsia="zh-CN"/>
        </w:rPr>
        <w:t>.</w:t>
      </w:r>
      <w:r w:rsidR="00473725">
        <w:rPr>
          <w:lang w:eastAsia="zh-CN"/>
        </w:rPr>
        <w:t xml:space="preserve"> A framework and complete toolkit with good top design, wide collaboration </w:t>
      </w:r>
      <w:r w:rsidR="008E23DD">
        <w:rPr>
          <w:lang w:eastAsia="zh-CN"/>
        </w:rPr>
        <w:t>among different experiments</w:t>
      </w:r>
      <w:r w:rsidR="0069377A">
        <w:rPr>
          <w:lang w:eastAsia="zh-CN"/>
        </w:rPr>
        <w:t xml:space="preserve"> and industry </w:t>
      </w:r>
      <w:r w:rsidR="00A55F99">
        <w:rPr>
          <w:lang w:eastAsia="zh-CN"/>
        </w:rPr>
        <w:t>will make CEPC a fruitful and successful experiment.</w:t>
      </w:r>
    </w:p>
    <w:p w:rsidR="00E26459" w:rsidRDefault="00E26459" w:rsidP="00C17AB6">
      <w:pPr>
        <w:spacing w:line="276" w:lineRule="auto"/>
        <w:rPr>
          <w:lang w:eastAsia="zh-CN"/>
        </w:rPr>
      </w:pPr>
    </w:p>
    <w:p w:rsidR="009E4EA9" w:rsidRDefault="00D95774" w:rsidP="00C17AB6">
      <w:pPr>
        <w:spacing w:line="276" w:lineRule="auto"/>
        <w:rPr>
          <w:lang w:eastAsia="zh-CN"/>
        </w:rPr>
      </w:pPr>
      <w:r>
        <w:rPr>
          <w:rFonts w:hint="eastAsia"/>
          <w:lang w:eastAsia="zh-CN"/>
        </w:rPr>
        <w:t>P</w:t>
      </w:r>
      <w:r>
        <w:rPr>
          <w:lang w:eastAsia="zh-CN"/>
        </w:rPr>
        <w:t>hysics performance</w:t>
      </w:r>
      <w:r w:rsidR="000142AB">
        <w:rPr>
          <w:lang w:eastAsia="zh-CN"/>
        </w:rPr>
        <w:t xml:space="preserve">. Physics is the ultimate goal </w:t>
      </w:r>
      <w:r w:rsidR="00D80766">
        <w:rPr>
          <w:lang w:eastAsia="zh-CN"/>
        </w:rPr>
        <w:t>of any</w:t>
      </w:r>
      <w:r w:rsidR="000142AB">
        <w:rPr>
          <w:lang w:eastAsia="zh-CN"/>
        </w:rPr>
        <w:t xml:space="preserve"> experiment.  </w:t>
      </w:r>
      <w:r w:rsidR="00CD202B">
        <w:rPr>
          <w:lang w:eastAsia="zh-CN"/>
        </w:rPr>
        <w:t>CEPC is going to focus on Higgs, electroweak precision measurements to test SM, as well as lots</w:t>
      </w:r>
      <w:r w:rsidR="00546738">
        <w:rPr>
          <w:lang w:eastAsia="zh-CN"/>
        </w:rPr>
        <w:t xml:space="preserve"> of</w:t>
      </w:r>
      <w:r w:rsidR="00CD202B">
        <w:rPr>
          <w:lang w:eastAsia="zh-CN"/>
        </w:rPr>
        <w:t xml:space="preserve"> QCD and flavor physics topics. </w:t>
      </w:r>
      <w:r w:rsidR="00345E87">
        <w:rPr>
          <w:lang w:eastAsia="zh-CN"/>
        </w:rPr>
        <w:t>Software and computing is supporting this kind of study</w:t>
      </w:r>
      <w:r w:rsidR="00BC647E">
        <w:rPr>
          <w:lang w:eastAsia="zh-CN"/>
        </w:rPr>
        <w:t xml:space="preserve"> by providing complete simulated samples with the software chain including </w:t>
      </w:r>
      <w:r w:rsidR="003753E4">
        <w:rPr>
          <w:lang w:eastAsia="zh-CN"/>
        </w:rPr>
        <w:t>generation</w:t>
      </w:r>
      <w:r w:rsidR="00BC647E">
        <w:rPr>
          <w:lang w:eastAsia="zh-CN"/>
        </w:rPr>
        <w:t>,</w:t>
      </w:r>
      <w:r w:rsidR="003753E4">
        <w:rPr>
          <w:lang w:eastAsia="zh-CN"/>
        </w:rPr>
        <w:t xml:space="preserve"> detector simulation, reconstruction, and analysis. </w:t>
      </w:r>
      <w:r w:rsidR="00A052FF">
        <w:rPr>
          <w:lang w:eastAsia="zh-CN"/>
        </w:rPr>
        <w:t xml:space="preserve"> It should</w:t>
      </w:r>
      <w:r w:rsidR="006C24AF">
        <w:rPr>
          <w:lang w:eastAsia="zh-CN"/>
        </w:rPr>
        <w:t xml:space="preserve"> be</w:t>
      </w:r>
      <w:r w:rsidR="00A052FF">
        <w:rPr>
          <w:lang w:eastAsia="zh-CN"/>
        </w:rPr>
        <w:t xml:space="preserve"> reliable and fast, </w:t>
      </w:r>
      <w:r w:rsidR="006C24AF">
        <w:rPr>
          <w:lang w:eastAsia="zh-CN"/>
        </w:rPr>
        <w:t xml:space="preserve">so the physics performance could be evaluated according the experiment design quickly. </w:t>
      </w:r>
    </w:p>
    <w:p w:rsidR="00D95774" w:rsidRDefault="00D95774" w:rsidP="00C17AB6">
      <w:pPr>
        <w:spacing w:line="276" w:lineRule="auto"/>
        <w:rPr>
          <w:lang w:eastAsia="zh-CN"/>
        </w:rPr>
      </w:pPr>
    </w:p>
    <w:p w:rsidR="00D95774" w:rsidRDefault="00D95774" w:rsidP="00C17AB6">
      <w:pPr>
        <w:spacing w:line="276" w:lineRule="auto"/>
        <w:rPr>
          <w:lang w:eastAsia="zh-CN"/>
        </w:rPr>
      </w:pPr>
      <w:r>
        <w:rPr>
          <w:lang w:eastAsia="zh-CN"/>
        </w:rPr>
        <w:t>Detector design and optimization</w:t>
      </w:r>
      <w:r w:rsidR="00E5422D">
        <w:rPr>
          <w:lang w:eastAsia="zh-CN"/>
        </w:rPr>
        <w:t xml:space="preserve">. </w:t>
      </w:r>
      <w:r w:rsidR="00F31EFE">
        <w:rPr>
          <w:lang w:eastAsia="zh-CN"/>
        </w:rPr>
        <w:t xml:space="preserve">Detector design depends many factors, such as physics performance, background, </w:t>
      </w:r>
      <w:r w:rsidR="004E15AC">
        <w:rPr>
          <w:lang w:eastAsia="zh-CN"/>
        </w:rPr>
        <w:t xml:space="preserve">and other constraints. </w:t>
      </w:r>
      <w:r w:rsidR="004C3BBD">
        <w:rPr>
          <w:lang w:eastAsia="zh-CN"/>
        </w:rPr>
        <w:t xml:space="preserve">Full simulation and realistic digitization </w:t>
      </w:r>
    </w:p>
    <w:p w:rsidR="002C1BED" w:rsidRDefault="002C1BED" w:rsidP="00C17AB6">
      <w:pPr>
        <w:spacing w:line="276" w:lineRule="auto"/>
        <w:rPr>
          <w:lang w:eastAsia="zh-CN"/>
        </w:rPr>
      </w:pPr>
    </w:p>
    <w:p w:rsidR="008140F8" w:rsidRDefault="002C1BED" w:rsidP="00944DA2">
      <w:pPr>
        <w:spacing w:line="276" w:lineRule="auto"/>
        <w:rPr>
          <w:lang w:eastAsia="zh-CN"/>
        </w:rPr>
      </w:pPr>
      <w:r>
        <w:rPr>
          <w:lang w:eastAsia="zh-CN"/>
        </w:rPr>
        <w:t>New technology</w:t>
      </w:r>
      <w:r w:rsidR="004C3BBD">
        <w:rPr>
          <w:lang w:eastAsia="zh-CN"/>
        </w:rPr>
        <w:t xml:space="preserve">. </w:t>
      </w:r>
      <w:r w:rsidR="006003AE">
        <w:rPr>
          <w:lang w:eastAsia="zh-CN"/>
        </w:rPr>
        <w:t>High energy experiment could and should benefits from the development of artificial intelligence and data science</w:t>
      </w:r>
      <w:r w:rsidR="00C8648B">
        <w:rPr>
          <w:lang w:eastAsia="zh-CN"/>
        </w:rPr>
        <w:t>.</w:t>
      </w:r>
    </w:p>
    <w:p w:rsidR="00216F9F" w:rsidRDefault="000C2609" w:rsidP="0072060E">
      <w:pPr>
        <w:pStyle w:val="Section"/>
      </w:pPr>
      <w:r>
        <w:t xml:space="preserve">8. </w:t>
      </w:r>
      <w:r w:rsidR="00040BF3">
        <w:t>Software and computing</w:t>
      </w:r>
      <w:r w:rsidR="00F046DD">
        <w:t>: Project Schedule</w:t>
      </w:r>
    </w:p>
    <w:p w:rsidR="00BE523A" w:rsidRDefault="00BE523A" w:rsidP="007072D0">
      <w:pPr>
        <w:spacing w:line="276" w:lineRule="auto"/>
        <w:rPr>
          <w:lang w:eastAsia="zh-CN"/>
        </w:rPr>
      </w:pPr>
      <w:r>
        <w:rPr>
          <w:rFonts w:hint="eastAsia"/>
          <w:lang w:eastAsia="zh-CN"/>
        </w:rPr>
        <w:t xml:space="preserve">2020: </w:t>
      </w:r>
    </w:p>
    <w:p w:rsidR="00BE523A" w:rsidRDefault="00BE523A" w:rsidP="007072D0">
      <w:pPr>
        <w:pStyle w:val="a"/>
        <w:numPr>
          <w:ilvl w:val="0"/>
          <w:numId w:val="42"/>
        </w:numPr>
        <w:spacing w:line="276" w:lineRule="auto"/>
        <w:rPr>
          <w:lang w:eastAsia="zh-CN"/>
        </w:rPr>
      </w:pPr>
      <w:r>
        <w:rPr>
          <w:lang w:eastAsia="zh-CN"/>
        </w:rPr>
        <w:lastRenderedPageBreak/>
        <w:t>S</w:t>
      </w:r>
      <w:r>
        <w:rPr>
          <w:rFonts w:hint="eastAsia"/>
          <w:lang w:eastAsia="zh-CN"/>
        </w:rPr>
        <w:t>oftware environment</w:t>
      </w:r>
    </w:p>
    <w:p w:rsidR="00BE523A" w:rsidRDefault="00BE523A" w:rsidP="007072D0">
      <w:pPr>
        <w:pStyle w:val="a"/>
        <w:numPr>
          <w:ilvl w:val="0"/>
          <w:numId w:val="42"/>
        </w:numPr>
        <w:spacing w:line="276" w:lineRule="auto"/>
        <w:rPr>
          <w:lang w:eastAsia="zh-CN"/>
        </w:rPr>
      </w:pPr>
      <w:r>
        <w:rPr>
          <w:rFonts w:hint="eastAsia"/>
          <w:lang w:eastAsia="zh-CN"/>
        </w:rPr>
        <w:t>Event data model</w:t>
      </w:r>
      <w:r>
        <w:rPr>
          <w:lang w:eastAsia="zh-CN"/>
        </w:rPr>
        <w:t>: EDM4Hep</w:t>
      </w:r>
    </w:p>
    <w:p w:rsidR="00BE523A" w:rsidRDefault="00BE523A" w:rsidP="007072D0">
      <w:pPr>
        <w:pStyle w:val="a"/>
        <w:numPr>
          <w:ilvl w:val="0"/>
          <w:numId w:val="42"/>
        </w:numPr>
        <w:spacing w:line="276" w:lineRule="auto"/>
        <w:rPr>
          <w:lang w:eastAsia="zh-CN"/>
        </w:rPr>
      </w:pPr>
      <w:r>
        <w:rPr>
          <w:rFonts w:hint="eastAsia"/>
          <w:lang w:eastAsia="zh-CN"/>
        </w:rPr>
        <w:t xml:space="preserve">Uniform geometry </w:t>
      </w:r>
      <w:r>
        <w:rPr>
          <w:lang w:eastAsia="zh-CN"/>
        </w:rPr>
        <w:t xml:space="preserve">interface </w:t>
      </w:r>
      <w:r>
        <w:rPr>
          <w:rFonts w:hint="eastAsia"/>
          <w:lang w:eastAsia="zh-CN"/>
        </w:rPr>
        <w:t>of simulation and reconstruction</w:t>
      </w:r>
      <w:r>
        <w:rPr>
          <w:lang w:eastAsia="zh-CN"/>
        </w:rPr>
        <w:t>, and DD4Hep for geometry</w:t>
      </w:r>
    </w:p>
    <w:p w:rsidR="00BE523A" w:rsidRDefault="00BE523A" w:rsidP="007072D0">
      <w:pPr>
        <w:pStyle w:val="a"/>
        <w:numPr>
          <w:ilvl w:val="0"/>
          <w:numId w:val="42"/>
        </w:numPr>
        <w:spacing w:line="276" w:lineRule="auto"/>
        <w:rPr>
          <w:lang w:eastAsia="zh-CN"/>
        </w:rPr>
      </w:pPr>
      <w:r>
        <w:rPr>
          <w:lang w:eastAsia="zh-CN"/>
        </w:rPr>
        <w:t xml:space="preserve">Tracker: silicon and </w:t>
      </w:r>
      <w:proofErr w:type="spellStart"/>
      <w:r>
        <w:rPr>
          <w:lang w:eastAsia="zh-CN"/>
        </w:rPr>
        <w:t>Clupatra</w:t>
      </w:r>
      <w:proofErr w:type="spellEnd"/>
    </w:p>
    <w:p w:rsidR="00BE523A" w:rsidRDefault="00BE523A" w:rsidP="007072D0">
      <w:pPr>
        <w:pStyle w:val="a"/>
        <w:numPr>
          <w:ilvl w:val="0"/>
          <w:numId w:val="42"/>
        </w:numPr>
        <w:spacing w:line="276" w:lineRule="auto"/>
        <w:rPr>
          <w:lang w:eastAsia="zh-CN"/>
        </w:rPr>
      </w:pPr>
      <w:r>
        <w:rPr>
          <w:lang w:eastAsia="zh-CN"/>
        </w:rPr>
        <w:t xml:space="preserve">PFA: Arbor and </w:t>
      </w:r>
      <w:proofErr w:type="spellStart"/>
      <w:r>
        <w:rPr>
          <w:lang w:eastAsia="zh-CN"/>
        </w:rPr>
        <w:t>Pandaora</w:t>
      </w:r>
      <w:proofErr w:type="spellEnd"/>
    </w:p>
    <w:p w:rsidR="00BE523A" w:rsidRDefault="00BE523A" w:rsidP="007072D0">
      <w:pPr>
        <w:pStyle w:val="a"/>
        <w:numPr>
          <w:ilvl w:val="0"/>
          <w:numId w:val="42"/>
        </w:numPr>
        <w:spacing w:line="276" w:lineRule="auto"/>
        <w:rPr>
          <w:lang w:eastAsia="zh-CN"/>
        </w:rPr>
      </w:pPr>
      <w:r>
        <w:rPr>
          <w:lang w:eastAsia="zh-CN"/>
        </w:rPr>
        <w:t xml:space="preserve">Jet / Flavor tag </w:t>
      </w:r>
    </w:p>
    <w:p w:rsidR="00BE523A" w:rsidRDefault="00BE523A" w:rsidP="007072D0">
      <w:pPr>
        <w:pStyle w:val="a"/>
        <w:numPr>
          <w:ilvl w:val="0"/>
          <w:numId w:val="42"/>
        </w:numPr>
        <w:spacing w:line="276" w:lineRule="auto"/>
        <w:rPr>
          <w:lang w:eastAsia="zh-CN"/>
        </w:rPr>
      </w:pPr>
      <w:r>
        <w:rPr>
          <w:lang w:eastAsia="zh-CN"/>
        </w:rPr>
        <w:t>Integration of ACTS</w:t>
      </w:r>
    </w:p>
    <w:p w:rsidR="00BE523A" w:rsidRDefault="00BE523A" w:rsidP="007072D0">
      <w:pPr>
        <w:pStyle w:val="a"/>
        <w:numPr>
          <w:ilvl w:val="0"/>
          <w:numId w:val="42"/>
        </w:numPr>
        <w:spacing w:line="276" w:lineRule="auto"/>
        <w:rPr>
          <w:lang w:eastAsia="zh-CN"/>
        </w:rPr>
      </w:pPr>
      <w:r>
        <w:rPr>
          <w:rFonts w:hint="eastAsia"/>
          <w:lang w:eastAsia="zh-CN"/>
        </w:rPr>
        <w:t>Visualization</w:t>
      </w:r>
    </w:p>
    <w:p w:rsidR="00BE523A" w:rsidRDefault="00BE523A" w:rsidP="007072D0">
      <w:pPr>
        <w:spacing w:line="276" w:lineRule="auto"/>
        <w:rPr>
          <w:lang w:eastAsia="zh-CN"/>
        </w:rPr>
      </w:pPr>
      <w:r>
        <w:rPr>
          <w:rFonts w:hint="eastAsia"/>
          <w:lang w:eastAsia="zh-CN"/>
        </w:rPr>
        <w:t>2021:</w:t>
      </w:r>
    </w:p>
    <w:p w:rsidR="00BE523A" w:rsidRDefault="00BE523A" w:rsidP="007072D0">
      <w:pPr>
        <w:pStyle w:val="a"/>
        <w:numPr>
          <w:ilvl w:val="0"/>
          <w:numId w:val="43"/>
        </w:numPr>
        <w:spacing w:line="276" w:lineRule="auto"/>
        <w:rPr>
          <w:lang w:eastAsia="zh-CN"/>
        </w:rPr>
      </w:pPr>
      <w:r>
        <w:rPr>
          <w:rFonts w:hint="eastAsia"/>
          <w:lang w:eastAsia="zh-CN"/>
        </w:rPr>
        <w:t>Fast simulation for physics analysis</w:t>
      </w:r>
    </w:p>
    <w:p w:rsidR="00BE523A" w:rsidRDefault="00BE523A" w:rsidP="007072D0">
      <w:pPr>
        <w:pStyle w:val="a"/>
        <w:numPr>
          <w:ilvl w:val="0"/>
          <w:numId w:val="43"/>
        </w:numPr>
        <w:spacing w:line="276" w:lineRule="auto"/>
        <w:rPr>
          <w:lang w:eastAsia="zh-CN"/>
        </w:rPr>
      </w:pPr>
      <w:r>
        <w:rPr>
          <w:lang w:eastAsia="zh-CN"/>
        </w:rPr>
        <w:t>Support data analysis of beam test</w:t>
      </w:r>
    </w:p>
    <w:p w:rsidR="00BE523A" w:rsidRDefault="00EE06B1" w:rsidP="007072D0">
      <w:pPr>
        <w:pStyle w:val="a"/>
        <w:numPr>
          <w:ilvl w:val="0"/>
          <w:numId w:val="43"/>
        </w:numPr>
        <w:spacing w:line="276" w:lineRule="auto"/>
        <w:rPr>
          <w:lang w:eastAsia="zh-CN"/>
        </w:rPr>
      </w:pPr>
      <w:r>
        <w:rPr>
          <w:lang w:eastAsia="zh-CN"/>
        </w:rPr>
        <w:t>Simulation of uniformity of magnetic field, noise and background mixing, also optimization of reconstruction</w:t>
      </w:r>
    </w:p>
    <w:p w:rsidR="00EE06B1" w:rsidRDefault="00EE06B1" w:rsidP="007072D0">
      <w:pPr>
        <w:spacing w:line="276" w:lineRule="auto"/>
        <w:rPr>
          <w:lang w:eastAsia="zh-CN"/>
        </w:rPr>
      </w:pPr>
      <w:r>
        <w:rPr>
          <w:rFonts w:hint="eastAsia"/>
          <w:lang w:eastAsia="zh-CN"/>
        </w:rPr>
        <w:t>2022:</w:t>
      </w:r>
    </w:p>
    <w:p w:rsidR="00EE06B1" w:rsidRDefault="00EE06B1" w:rsidP="007072D0">
      <w:pPr>
        <w:pStyle w:val="a"/>
        <w:numPr>
          <w:ilvl w:val="0"/>
          <w:numId w:val="44"/>
        </w:numPr>
        <w:spacing w:line="276" w:lineRule="auto"/>
        <w:rPr>
          <w:lang w:eastAsia="zh-CN"/>
        </w:rPr>
      </w:pPr>
      <w:r>
        <w:rPr>
          <w:lang w:eastAsia="zh-CN"/>
        </w:rPr>
        <w:t>Integration with Key4Hep</w:t>
      </w:r>
    </w:p>
    <w:p w:rsidR="00EE06B1" w:rsidRDefault="00EE06B1" w:rsidP="007072D0">
      <w:pPr>
        <w:pStyle w:val="a"/>
        <w:numPr>
          <w:ilvl w:val="0"/>
          <w:numId w:val="44"/>
        </w:numPr>
        <w:spacing w:line="276" w:lineRule="auto"/>
        <w:rPr>
          <w:lang w:eastAsia="zh-CN"/>
        </w:rPr>
      </w:pPr>
      <w:r>
        <w:rPr>
          <w:lang w:eastAsia="zh-CN"/>
        </w:rPr>
        <w:t>Optimization of algorithms</w:t>
      </w:r>
    </w:p>
    <w:p w:rsidR="00EE06B1" w:rsidRDefault="00EE06B1" w:rsidP="007072D0">
      <w:pPr>
        <w:pStyle w:val="a"/>
        <w:numPr>
          <w:ilvl w:val="0"/>
          <w:numId w:val="44"/>
        </w:numPr>
        <w:spacing w:line="276" w:lineRule="auto"/>
        <w:rPr>
          <w:lang w:eastAsia="zh-CN"/>
        </w:rPr>
      </w:pPr>
      <w:r>
        <w:rPr>
          <w:lang w:eastAsia="zh-CN"/>
        </w:rPr>
        <w:t>Online event filter</w:t>
      </w:r>
    </w:p>
    <w:p w:rsidR="00EE06B1" w:rsidRDefault="00EE06B1" w:rsidP="007072D0">
      <w:pPr>
        <w:pStyle w:val="a"/>
        <w:numPr>
          <w:ilvl w:val="0"/>
          <w:numId w:val="44"/>
        </w:numPr>
        <w:spacing w:line="276" w:lineRule="auto"/>
        <w:rPr>
          <w:lang w:eastAsia="zh-CN"/>
        </w:rPr>
      </w:pPr>
      <w:r>
        <w:rPr>
          <w:lang w:eastAsia="zh-CN"/>
        </w:rPr>
        <w:t>Parallel</w:t>
      </w:r>
    </w:p>
    <w:p w:rsidR="00EE06B1" w:rsidRDefault="00EE06B1" w:rsidP="007072D0">
      <w:pPr>
        <w:pStyle w:val="a"/>
        <w:numPr>
          <w:ilvl w:val="0"/>
          <w:numId w:val="44"/>
        </w:numPr>
        <w:spacing w:line="276" w:lineRule="auto"/>
        <w:rPr>
          <w:lang w:eastAsia="zh-CN"/>
        </w:rPr>
      </w:pPr>
      <w:r>
        <w:rPr>
          <w:lang w:eastAsia="zh-CN"/>
        </w:rPr>
        <w:t xml:space="preserve">Machine learning and other new </w:t>
      </w:r>
      <w:r w:rsidR="00355EA9">
        <w:rPr>
          <w:lang w:eastAsia="zh-CN"/>
        </w:rPr>
        <w:t>technologies</w:t>
      </w:r>
    </w:p>
    <w:p w:rsidR="00BE523A" w:rsidRPr="00216F9F" w:rsidRDefault="00EE06B1" w:rsidP="00216F9F">
      <w:pPr>
        <w:pStyle w:val="a"/>
        <w:numPr>
          <w:ilvl w:val="0"/>
          <w:numId w:val="44"/>
        </w:numPr>
        <w:spacing w:line="276" w:lineRule="auto"/>
        <w:rPr>
          <w:lang w:eastAsia="zh-CN"/>
        </w:rPr>
      </w:pPr>
      <w:r>
        <w:rPr>
          <w:lang w:eastAsia="zh-CN"/>
        </w:rPr>
        <w:t>Performance and validation</w:t>
      </w:r>
    </w:p>
    <w:p w:rsidR="00DD1171" w:rsidRDefault="000C2609" w:rsidP="00D10F1B">
      <w:pPr>
        <w:pStyle w:val="Section"/>
      </w:pPr>
      <w:r>
        <w:t xml:space="preserve">8. </w:t>
      </w:r>
      <w:r w:rsidR="00A7498C">
        <w:t>Software and computing</w:t>
      </w:r>
      <w:r w:rsidR="00F046DD">
        <w:t>: Funding Availab</w:t>
      </w:r>
      <w:r w:rsidR="008E708D">
        <w:t>ility</w:t>
      </w:r>
    </w:p>
    <w:p w:rsidR="00D10F1B" w:rsidRPr="00D10F1B" w:rsidRDefault="003400F7" w:rsidP="00D10F1B">
      <w:pPr>
        <w:rPr>
          <w:lang w:eastAsia="zh-CN"/>
        </w:rPr>
      </w:pPr>
      <w:r>
        <w:rPr>
          <w:lang w:eastAsia="zh-CN"/>
        </w:rPr>
        <w:t xml:space="preserve">There is no dedicated funding for software. </w:t>
      </w:r>
    </w:p>
    <w:p w:rsidR="00F046DD" w:rsidRDefault="000C2609" w:rsidP="00F046DD">
      <w:pPr>
        <w:pStyle w:val="Section"/>
      </w:pPr>
      <w:r>
        <w:t xml:space="preserve">8. </w:t>
      </w:r>
      <w:r w:rsidR="00D53839">
        <w:t>Software and computing</w:t>
      </w:r>
      <w:r w:rsidR="00F046DD">
        <w:t>: Leadership Arrangement</w:t>
      </w:r>
    </w:p>
    <w:p w:rsidR="00F046DD" w:rsidRDefault="00056DDF" w:rsidP="00355EA9">
      <w:pPr>
        <w:spacing w:line="276" w:lineRule="auto"/>
        <w:rPr>
          <w:lang w:eastAsia="zh-CN"/>
        </w:rPr>
      </w:pPr>
      <w:r>
        <w:rPr>
          <w:rFonts w:hint="eastAsia"/>
          <w:lang w:eastAsia="zh-CN"/>
        </w:rPr>
        <w:t xml:space="preserve">IHEP: </w:t>
      </w:r>
      <w:r w:rsidR="00F61965">
        <w:rPr>
          <w:lang w:eastAsia="zh-CN"/>
        </w:rPr>
        <w:t xml:space="preserve"> LI </w:t>
      </w:r>
      <w:proofErr w:type="spellStart"/>
      <w:r w:rsidR="00F61965">
        <w:rPr>
          <w:lang w:eastAsia="zh-CN"/>
        </w:rPr>
        <w:t>Weidong</w:t>
      </w:r>
      <w:proofErr w:type="spellEnd"/>
      <w:r w:rsidR="00F61965">
        <w:rPr>
          <w:lang w:eastAsia="zh-CN"/>
        </w:rPr>
        <w:t xml:space="preserve">, Sun </w:t>
      </w:r>
      <w:proofErr w:type="spellStart"/>
      <w:r w:rsidR="00F61965">
        <w:rPr>
          <w:lang w:eastAsia="zh-CN"/>
        </w:rPr>
        <w:t>Shengseng</w:t>
      </w:r>
      <w:proofErr w:type="spellEnd"/>
      <w:r w:rsidR="00F61965">
        <w:rPr>
          <w:lang w:eastAsia="zh-CN"/>
        </w:rPr>
        <w:t xml:space="preserve">, </w:t>
      </w:r>
      <w:proofErr w:type="spellStart"/>
      <w:r w:rsidR="00F61965">
        <w:rPr>
          <w:lang w:eastAsia="zh-CN"/>
        </w:rPr>
        <w:t>Ruan</w:t>
      </w:r>
      <w:proofErr w:type="spellEnd"/>
      <w:r w:rsidR="00F61965">
        <w:rPr>
          <w:lang w:eastAsia="zh-CN"/>
        </w:rPr>
        <w:t xml:space="preserve"> </w:t>
      </w:r>
      <w:proofErr w:type="spellStart"/>
      <w:r w:rsidR="00F61965">
        <w:rPr>
          <w:rFonts w:hint="eastAsia"/>
          <w:lang w:eastAsia="zh-CN"/>
        </w:rPr>
        <w:t>Manqi</w:t>
      </w:r>
      <w:proofErr w:type="spellEnd"/>
      <w:r w:rsidR="00F61965">
        <w:rPr>
          <w:lang w:eastAsia="zh-CN"/>
        </w:rPr>
        <w:t>, Li Gang</w:t>
      </w:r>
    </w:p>
    <w:p w:rsidR="00056DDF" w:rsidRDefault="00076F35" w:rsidP="00355EA9">
      <w:pPr>
        <w:spacing w:line="276" w:lineRule="auto"/>
        <w:rPr>
          <w:lang w:eastAsia="zh-CN"/>
        </w:rPr>
      </w:pPr>
      <w:r>
        <w:rPr>
          <w:lang w:eastAsia="zh-CN"/>
        </w:rPr>
        <w:t>Others</w:t>
      </w:r>
      <w:r w:rsidR="00056DDF">
        <w:rPr>
          <w:rFonts w:hint="eastAsia"/>
          <w:lang w:eastAsia="zh-CN"/>
        </w:rPr>
        <w:t xml:space="preserve">: </w:t>
      </w:r>
      <w:r w:rsidR="00F61965">
        <w:rPr>
          <w:lang w:eastAsia="zh-CN"/>
        </w:rPr>
        <w:t xml:space="preserve"> Huang </w:t>
      </w:r>
      <w:proofErr w:type="spellStart"/>
      <w:proofErr w:type="gramStart"/>
      <w:r w:rsidR="00F61965">
        <w:rPr>
          <w:lang w:eastAsia="zh-CN"/>
        </w:rPr>
        <w:t>Xingtao</w:t>
      </w:r>
      <w:proofErr w:type="spellEnd"/>
      <w:r w:rsidR="00F61965">
        <w:rPr>
          <w:lang w:eastAsia="zh-CN"/>
        </w:rPr>
        <w:t>(</w:t>
      </w:r>
      <w:proofErr w:type="gramEnd"/>
      <w:r w:rsidR="00F61965">
        <w:rPr>
          <w:lang w:eastAsia="zh-CN"/>
        </w:rPr>
        <w:t>SDU)</w:t>
      </w:r>
    </w:p>
    <w:p w:rsidR="001B5D25" w:rsidRDefault="000C2609" w:rsidP="002B6C53">
      <w:pPr>
        <w:pStyle w:val="Section"/>
      </w:pPr>
      <w:r>
        <w:t xml:space="preserve">8. </w:t>
      </w:r>
      <w:r w:rsidR="00D53839">
        <w:t>Software and computing</w:t>
      </w:r>
      <w:r w:rsidR="0077195E">
        <w:t xml:space="preserve">: </w:t>
      </w:r>
      <w:bookmarkEnd w:id="9"/>
      <w:r w:rsidR="00F046DD">
        <w:t xml:space="preserve">Manpower </w:t>
      </w:r>
      <w:r w:rsidR="008E708D">
        <w:t>R</w:t>
      </w:r>
      <w:r w:rsidR="00F046DD">
        <w:t>esources</w:t>
      </w:r>
    </w:p>
    <w:p w:rsidR="00FE75CF" w:rsidRPr="00EE73A3" w:rsidRDefault="00FE75CF" w:rsidP="00EE73A3">
      <w:pPr>
        <w:spacing w:line="276" w:lineRule="auto"/>
        <w:rPr>
          <w:lang w:eastAsia="zh-CN"/>
        </w:rPr>
      </w:pPr>
    </w:p>
    <w:tbl>
      <w:tblPr>
        <w:tblStyle w:val="a6"/>
        <w:tblW w:w="0" w:type="auto"/>
        <w:tblInd w:w="2511" w:type="dxa"/>
        <w:tblLayout w:type="fixed"/>
        <w:tblLook w:val="04A0" w:firstRow="1" w:lastRow="0" w:firstColumn="1" w:lastColumn="0" w:noHBand="0" w:noVBand="1"/>
      </w:tblPr>
      <w:tblGrid>
        <w:gridCol w:w="1777"/>
        <w:gridCol w:w="2823"/>
      </w:tblGrid>
      <w:tr w:rsidR="00C73E65" w:rsidRPr="00BA7D72" w:rsidTr="00C73E65">
        <w:tc>
          <w:tcPr>
            <w:tcW w:w="1777" w:type="dxa"/>
          </w:tcPr>
          <w:p w:rsidR="00C73E65" w:rsidRPr="00C73E65" w:rsidRDefault="00C73E65" w:rsidP="00C73E65">
            <w:pPr>
              <w:jc w:val="center"/>
              <w:rPr>
                <w:b/>
                <w:bCs/>
              </w:rPr>
            </w:pPr>
            <w:r w:rsidRPr="00C73E65">
              <w:rPr>
                <w:b/>
                <w:bCs/>
              </w:rPr>
              <w:t>Type</w:t>
            </w:r>
          </w:p>
        </w:tc>
        <w:tc>
          <w:tcPr>
            <w:tcW w:w="2823" w:type="dxa"/>
          </w:tcPr>
          <w:p w:rsidR="00C73E65" w:rsidRPr="00C73E65" w:rsidRDefault="00C73E65" w:rsidP="00C73E65">
            <w:pPr>
              <w:jc w:val="center"/>
              <w:rPr>
                <w:b/>
                <w:bCs/>
              </w:rPr>
            </w:pPr>
            <w:r>
              <w:rPr>
                <w:b/>
                <w:bCs/>
              </w:rPr>
              <w:t>Average FTE Expected</w:t>
            </w:r>
          </w:p>
        </w:tc>
      </w:tr>
      <w:tr w:rsidR="00C73E65" w:rsidRPr="00BA7D72" w:rsidTr="00C73E65">
        <w:tc>
          <w:tcPr>
            <w:tcW w:w="1777" w:type="dxa"/>
            <w:vAlign w:val="bottom"/>
          </w:tcPr>
          <w:p w:rsidR="00C73E65" w:rsidRPr="00BA7D72" w:rsidRDefault="00C73E65" w:rsidP="00C73E65">
            <w:pPr>
              <w:pStyle w:val="AssumptionID"/>
              <w:numPr>
                <w:ilvl w:val="0"/>
                <w:numId w:val="0"/>
              </w:numPr>
            </w:pPr>
            <w:r>
              <w:t>Faculty</w:t>
            </w:r>
          </w:p>
        </w:tc>
        <w:tc>
          <w:tcPr>
            <w:tcW w:w="2823" w:type="dxa"/>
          </w:tcPr>
          <w:p w:rsidR="00C73E65" w:rsidRDefault="00536DDC" w:rsidP="002B6C53">
            <w:pPr>
              <w:rPr>
                <w:lang w:eastAsia="zh-CN"/>
              </w:rPr>
            </w:pPr>
            <w:r>
              <w:rPr>
                <w:lang w:eastAsia="zh-CN"/>
              </w:rPr>
              <w:t>7</w:t>
            </w:r>
          </w:p>
        </w:tc>
      </w:tr>
      <w:tr w:rsidR="00C73E65" w:rsidRPr="00BA7D72" w:rsidTr="00C73E65">
        <w:tc>
          <w:tcPr>
            <w:tcW w:w="1777" w:type="dxa"/>
          </w:tcPr>
          <w:p w:rsidR="00C73E65" w:rsidRPr="00BA7D72" w:rsidRDefault="00C73E65" w:rsidP="00C73E65">
            <w:pPr>
              <w:pStyle w:val="AssumptionID"/>
              <w:numPr>
                <w:ilvl w:val="0"/>
                <w:numId w:val="0"/>
              </w:numPr>
            </w:pPr>
            <w:r>
              <w:t>Postdoc</w:t>
            </w:r>
          </w:p>
        </w:tc>
        <w:tc>
          <w:tcPr>
            <w:tcW w:w="2823" w:type="dxa"/>
          </w:tcPr>
          <w:p w:rsidR="00C73E65" w:rsidRPr="001B5D25" w:rsidRDefault="005A37E7" w:rsidP="002B6C53">
            <w:pPr>
              <w:rPr>
                <w:rFonts w:hint="eastAsia"/>
                <w:lang w:eastAsia="zh-CN"/>
              </w:rPr>
            </w:pPr>
            <w:r>
              <w:rPr>
                <w:lang w:eastAsia="zh-CN"/>
              </w:rPr>
              <w:t>2</w:t>
            </w:r>
          </w:p>
        </w:tc>
      </w:tr>
      <w:tr w:rsidR="00C73E65" w:rsidRPr="00BA7D72" w:rsidTr="00C73E65">
        <w:tc>
          <w:tcPr>
            <w:tcW w:w="1777" w:type="dxa"/>
          </w:tcPr>
          <w:p w:rsidR="00C73E65" w:rsidRPr="00BA7D72" w:rsidRDefault="00C73E65" w:rsidP="00C73E65">
            <w:pPr>
              <w:pStyle w:val="AssumptionID"/>
              <w:numPr>
                <w:ilvl w:val="0"/>
                <w:numId w:val="0"/>
              </w:numPr>
            </w:pPr>
            <w:r>
              <w:t>Students</w:t>
            </w:r>
          </w:p>
        </w:tc>
        <w:tc>
          <w:tcPr>
            <w:tcW w:w="2823" w:type="dxa"/>
          </w:tcPr>
          <w:p w:rsidR="00C73E65" w:rsidRPr="00FE3FAE" w:rsidRDefault="00706532" w:rsidP="002B6C53">
            <w:pPr>
              <w:rPr>
                <w:b/>
                <w:lang w:eastAsia="zh-CN"/>
              </w:rPr>
            </w:pPr>
            <w:r>
              <w:rPr>
                <w:b/>
                <w:lang w:eastAsia="zh-CN"/>
              </w:rPr>
              <w:t>3</w:t>
            </w:r>
          </w:p>
        </w:tc>
      </w:tr>
      <w:tr w:rsidR="00C73E65" w:rsidRPr="00BA7D72" w:rsidTr="00C73E65">
        <w:tc>
          <w:tcPr>
            <w:tcW w:w="1777" w:type="dxa"/>
          </w:tcPr>
          <w:p w:rsidR="00C73E65" w:rsidRPr="00BA7D72" w:rsidRDefault="00C73E65" w:rsidP="00C73E65">
            <w:pPr>
              <w:pStyle w:val="AssumptionID"/>
              <w:numPr>
                <w:ilvl w:val="0"/>
                <w:numId w:val="0"/>
              </w:numPr>
            </w:pPr>
            <w:r>
              <w:t>Engineers</w:t>
            </w:r>
          </w:p>
        </w:tc>
        <w:tc>
          <w:tcPr>
            <w:tcW w:w="2823" w:type="dxa"/>
          </w:tcPr>
          <w:p w:rsidR="00C73E65" w:rsidRPr="001B5D25" w:rsidRDefault="00081F81" w:rsidP="002B6C53">
            <w:pPr>
              <w:rPr>
                <w:lang w:eastAsia="zh-CN"/>
              </w:rPr>
            </w:pPr>
            <w:r>
              <w:rPr>
                <w:rFonts w:hint="eastAsia"/>
                <w:lang w:eastAsia="zh-CN"/>
              </w:rPr>
              <w:t>0</w:t>
            </w:r>
          </w:p>
        </w:tc>
      </w:tr>
    </w:tbl>
    <w:p w:rsidR="0003644E" w:rsidRPr="00C03114" w:rsidRDefault="0003644E" w:rsidP="00C73E65">
      <w:pPr>
        <w:pStyle w:val="Section"/>
      </w:pPr>
    </w:p>
    <w:sectPr w:rsidR="0003644E" w:rsidRPr="00C03114" w:rsidSect="00B35193">
      <w:footerReference w:type="default" r:id="rId11"/>
      <w:pgSz w:w="11900" w:h="16840"/>
      <w:pgMar w:top="1418" w:right="1134" w:bottom="1418" w:left="1134" w:header="0" w:footer="10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D6223" w:rsidRDefault="004D6223" w:rsidP="002B6C53">
      <w:r>
        <w:separator/>
      </w:r>
    </w:p>
  </w:endnote>
  <w:endnote w:type="continuationSeparator" w:id="0">
    <w:p w:rsidR="004D6223" w:rsidRDefault="004D6223" w:rsidP="002B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Theme Headings)">
    <w:altName w:val="Calibri"/>
    <w:panose1 w:val="020B060402020202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2930484"/>
      <w:docPartObj>
        <w:docPartGallery w:val="Page Numbers (Bottom of Page)"/>
        <w:docPartUnique/>
      </w:docPartObj>
    </w:sdtPr>
    <w:sdtEndPr/>
    <w:sdtContent>
      <w:sdt>
        <w:sdtPr>
          <w:id w:val="860082579"/>
          <w:docPartObj>
            <w:docPartGallery w:val="Page Numbers (Top of Page)"/>
            <w:docPartUnique/>
          </w:docPartObj>
        </w:sdtPr>
        <w:sdtEndPr/>
        <w:sdtContent>
          <w:p w:rsidR="00001B06" w:rsidRDefault="00001B06" w:rsidP="002B6C53">
            <w:r>
              <w:t xml:space="preserve">Page </w:t>
            </w:r>
            <w:r>
              <w:fldChar w:fldCharType="begin"/>
            </w:r>
            <w:r>
              <w:instrText xml:space="preserve"> PAGE </w:instrText>
            </w:r>
            <w:r>
              <w:fldChar w:fldCharType="separate"/>
            </w:r>
            <w:r w:rsidR="001A29E5">
              <w:rPr>
                <w:noProof/>
              </w:rPr>
              <w:t>8</w:t>
            </w:r>
            <w:r>
              <w:fldChar w:fldCharType="end"/>
            </w:r>
            <w:r>
              <w:t xml:space="preserve"> of </w:t>
            </w:r>
            <w:fldSimple w:instr=" NUMPAGES  ">
              <w:r w:rsidR="001A29E5">
                <w:rPr>
                  <w:noProof/>
                </w:rPr>
                <w:t>8</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D6223" w:rsidRDefault="004D6223" w:rsidP="002B6C53">
      <w:r>
        <w:separator/>
      </w:r>
    </w:p>
  </w:footnote>
  <w:footnote w:type="continuationSeparator" w:id="0">
    <w:p w:rsidR="004D6223" w:rsidRDefault="004D6223" w:rsidP="002B6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9327D"/>
    <w:multiLevelType w:val="hybridMultilevel"/>
    <w:tmpl w:val="412E089A"/>
    <w:lvl w:ilvl="0" w:tplc="7762881C">
      <w:start w:val="1"/>
      <w:numFmt w:val="bullet"/>
      <w:lvlText w:val=""/>
      <w:lvlJc w:val="left"/>
      <w:pPr>
        <w:tabs>
          <w:tab w:val="num" w:pos="720"/>
        </w:tabs>
        <w:ind w:left="720" w:hanging="360"/>
      </w:pPr>
      <w:rPr>
        <w:rFonts w:ascii="Wingdings" w:hAnsi="Wingdings" w:hint="default"/>
      </w:rPr>
    </w:lvl>
    <w:lvl w:ilvl="1" w:tplc="316076A2">
      <w:start w:val="1"/>
      <w:numFmt w:val="bullet"/>
      <w:lvlText w:val=""/>
      <w:lvlJc w:val="left"/>
      <w:pPr>
        <w:tabs>
          <w:tab w:val="num" w:pos="1440"/>
        </w:tabs>
        <w:ind w:left="1440" w:hanging="360"/>
      </w:pPr>
      <w:rPr>
        <w:rFonts w:ascii="Wingdings" w:hAnsi="Wingdings" w:hint="default"/>
      </w:rPr>
    </w:lvl>
    <w:lvl w:ilvl="2" w:tplc="91FAD10E" w:tentative="1">
      <w:start w:val="1"/>
      <w:numFmt w:val="bullet"/>
      <w:lvlText w:val=""/>
      <w:lvlJc w:val="left"/>
      <w:pPr>
        <w:tabs>
          <w:tab w:val="num" w:pos="2160"/>
        </w:tabs>
        <w:ind w:left="2160" w:hanging="360"/>
      </w:pPr>
      <w:rPr>
        <w:rFonts w:ascii="Wingdings" w:hAnsi="Wingdings" w:hint="default"/>
      </w:rPr>
    </w:lvl>
    <w:lvl w:ilvl="3" w:tplc="A580B8A6" w:tentative="1">
      <w:start w:val="1"/>
      <w:numFmt w:val="bullet"/>
      <w:lvlText w:val=""/>
      <w:lvlJc w:val="left"/>
      <w:pPr>
        <w:tabs>
          <w:tab w:val="num" w:pos="2880"/>
        </w:tabs>
        <w:ind w:left="2880" w:hanging="360"/>
      </w:pPr>
      <w:rPr>
        <w:rFonts w:ascii="Wingdings" w:hAnsi="Wingdings" w:hint="default"/>
      </w:rPr>
    </w:lvl>
    <w:lvl w:ilvl="4" w:tplc="556C766C" w:tentative="1">
      <w:start w:val="1"/>
      <w:numFmt w:val="bullet"/>
      <w:lvlText w:val=""/>
      <w:lvlJc w:val="left"/>
      <w:pPr>
        <w:tabs>
          <w:tab w:val="num" w:pos="3600"/>
        </w:tabs>
        <w:ind w:left="3600" w:hanging="360"/>
      </w:pPr>
      <w:rPr>
        <w:rFonts w:ascii="Wingdings" w:hAnsi="Wingdings" w:hint="default"/>
      </w:rPr>
    </w:lvl>
    <w:lvl w:ilvl="5" w:tplc="77A45F96" w:tentative="1">
      <w:start w:val="1"/>
      <w:numFmt w:val="bullet"/>
      <w:lvlText w:val=""/>
      <w:lvlJc w:val="left"/>
      <w:pPr>
        <w:tabs>
          <w:tab w:val="num" w:pos="4320"/>
        </w:tabs>
        <w:ind w:left="4320" w:hanging="360"/>
      </w:pPr>
      <w:rPr>
        <w:rFonts w:ascii="Wingdings" w:hAnsi="Wingdings" w:hint="default"/>
      </w:rPr>
    </w:lvl>
    <w:lvl w:ilvl="6" w:tplc="78F4C7EA" w:tentative="1">
      <w:start w:val="1"/>
      <w:numFmt w:val="bullet"/>
      <w:lvlText w:val=""/>
      <w:lvlJc w:val="left"/>
      <w:pPr>
        <w:tabs>
          <w:tab w:val="num" w:pos="5040"/>
        </w:tabs>
        <w:ind w:left="5040" w:hanging="360"/>
      </w:pPr>
      <w:rPr>
        <w:rFonts w:ascii="Wingdings" w:hAnsi="Wingdings" w:hint="default"/>
      </w:rPr>
    </w:lvl>
    <w:lvl w:ilvl="7" w:tplc="04127F2E" w:tentative="1">
      <w:start w:val="1"/>
      <w:numFmt w:val="bullet"/>
      <w:lvlText w:val=""/>
      <w:lvlJc w:val="left"/>
      <w:pPr>
        <w:tabs>
          <w:tab w:val="num" w:pos="5760"/>
        </w:tabs>
        <w:ind w:left="5760" w:hanging="360"/>
      </w:pPr>
      <w:rPr>
        <w:rFonts w:ascii="Wingdings" w:hAnsi="Wingdings" w:hint="default"/>
      </w:rPr>
    </w:lvl>
    <w:lvl w:ilvl="8" w:tplc="93828FF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AA0059"/>
    <w:multiLevelType w:val="multilevel"/>
    <w:tmpl w:val="AA3E9960"/>
    <w:lvl w:ilvl="0">
      <w:start w:val="1"/>
      <w:numFmt w:val="lowerRoman"/>
      <w:lvlText w:val="%1."/>
      <w:lvlJc w:val="left"/>
      <w:pPr>
        <w:ind w:left="57" w:hanging="57"/>
      </w:pPr>
      <w:rPr>
        <w:rFonts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F023D0"/>
    <w:multiLevelType w:val="multilevel"/>
    <w:tmpl w:val="92E0265E"/>
    <w:lvl w:ilvl="0">
      <w:start w:val="1"/>
      <w:numFmt w:val="none"/>
      <w:suff w:val="space"/>
      <w:lvlText w:val=""/>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Theme="majorHAnsi" w:hAnsiTheme="majorHAnsi" w:hint="default"/>
        <w:b/>
        <w:bCs/>
        <w:i w:val="0"/>
        <w:iCs w:val="0"/>
        <w:caps w:val="0"/>
        <w:strike w:val="0"/>
        <w:dstrike w:val="0"/>
        <w:vanish w:val="0"/>
        <w:color w:val="auto"/>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C5835C7"/>
    <w:multiLevelType w:val="multilevel"/>
    <w:tmpl w:val="DFA200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B354D3"/>
    <w:multiLevelType w:val="hybridMultilevel"/>
    <w:tmpl w:val="5BE852EC"/>
    <w:lvl w:ilvl="0" w:tplc="70E80E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E46368B"/>
    <w:multiLevelType w:val="multilevel"/>
    <w:tmpl w:val="D43E09C6"/>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2EF05F8"/>
    <w:multiLevelType w:val="hybridMultilevel"/>
    <w:tmpl w:val="C5D41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924AC4"/>
    <w:multiLevelType w:val="hybridMultilevel"/>
    <w:tmpl w:val="EBAC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E163CE"/>
    <w:multiLevelType w:val="hybridMultilevel"/>
    <w:tmpl w:val="EE9C6822"/>
    <w:lvl w:ilvl="0" w:tplc="C24A30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713560A"/>
    <w:multiLevelType w:val="multilevel"/>
    <w:tmpl w:val="04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0C33EA"/>
    <w:multiLevelType w:val="multilevel"/>
    <w:tmpl w:val="D556E09C"/>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Theme="majorHAnsi" w:hAnsiTheme="majorHAnsi" w:hint="default"/>
        <w:b/>
        <w:bCs/>
        <w:i w:val="0"/>
        <w:iCs w:val="0"/>
        <w:caps w:val="0"/>
        <w:strike w:val="0"/>
        <w:dstrike w:val="0"/>
        <w:vanish w:val="0"/>
        <w:color w:val="auto"/>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9644587"/>
    <w:multiLevelType w:val="hybridMultilevel"/>
    <w:tmpl w:val="04A21174"/>
    <w:lvl w:ilvl="0" w:tplc="FE523DD2">
      <w:start w:val="1"/>
      <w:numFmt w:val="lowerRoman"/>
      <w:pStyle w:val="a"/>
      <w:lvlText w:val="%1."/>
      <w:lvlJc w:val="right"/>
      <w:pPr>
        <w:ind w:left="0" w:firstLine="0"/>
      </w:pPr>
      <w:rPr>
        <w:rFonts w:hint="default"/>
        <w:b w:val="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A40A38"/>
    <w:multiLevelType w:val="hybridMultilevel"/>
    <w:tmpl w:val="89E4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470CDF"/>
    <w:multiLevelType w:val="multilevel"/>
    <w:tmpl w:val="04090023"/>
    <w:lvl w:ilvl="0">
      <w:numFmt w:val="decimal"/>
      <w:pStyle w:val="1"/>
      <w:lvlText w:val=""/>
      <w:lvlJc w:val="left"/>
    </w:lvl>
    <w:lvl w:ilvl="1">
      <w:numFmt w:val="decimal"/>
      <w:pStyle w:val="2"/>
      <w:lvlText w:val=""/>
      <w:lvlJc w:val="left"/>
    </w:lvl>
    <w:lvl w:ilvl="2">
      <w:numFmt w:val="decimal"/>
      <w:pStyle w:val="3"/>
      <w:lvlText w:val=""/>
      <w:lvlJc w:val="left"/>
    </w:lvl>
    <w:lvl w:ilvl="3">
      <w:numFmt w:val="decimal"/>
      <w:pStyle w:val="4"/>
      <w:lvlText w:val=""/>
      <w:lvlJc w:val="left"/>
    </w:lvl>
    <w:lvl w:ilvl="4">
      <w:numFmt w:val="decimal"/>
      <w:pStyle w:val="5"/>
      <w:lvlText w:val=""/>
      <w:lvlJc w:val="left"/>
    </w:lvl>
    <w:lvl w:ilvl="5">
      <w:numFmt w:val="decimal"/>
      <w:pStyle w:val="6"/>
      <w:lvlText w:val=""/>
      <w:lvlJc w:val="left"/>
    </w:lvl>
    <w:lvl w:ilvl="6">
      <w:numFmt w:val="decimal"/>
      <w:pStyle w:val="7"/>
      <w:lvlText w:val=""/>
      <w:lvlJc w:val="left"/>
    </w:lvl>
    <w:lvl w:ilvl="7">
      <w:numFmt w:val="decimal"/>
      <w:pStyle w:val="8"/>
      <w:lvlText w:val=""/>
      <w:lvlJc w:val="left"/>
    </w:lvl>
    <w:lvl w:ilvl="8">
      <w:numFmt w:val="decimal"/>
      <w:pStyle w:val="9"/>
      <w:lvlText w:val=""/>
      <w:lvlJc w:val="left"/>
    </w:lvl>
  </w:abstractNum>
  <w:abstractNum w:abstractNumId="14" w15:restartNumberingAfterBreak="0">
    <w:nsid w:val="24325819"/>
    <w:multiLevelType w:val="hybridMultilevel"/>
    <w:tmpl w:val="DCBCC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82D73"/>
    <w:multiLevelType w:val="multilevel"/>
    <w:tmpl w:val="667C22C2"/>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81E3C13"/>
    <w:multiLevelType w:val="multilevel"/>
    <w:tmpl w:val="D556E09C"/>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Theme="majorHAnsi" w:hAnsiTheme="majorHAnsi" w:hint="default"/>
        <w:b/>
        <w:bCs/>
        <w:i w:val="0"/>
        <w:iCs w:val="0"/>
        <w:caps w:val="0"/>
        <w:strike w:val="0"/>
        <w:dstrike w:val="0"/>
        <w:vanish w:val="0"/>
        <w:color w:val="auto"/>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2BFA4262"/>
    <w:multiLevelType w:val="multilevel"/>
    <w:tmpl w:val="DA384FA0"/>
    <w:lvl w:ilvl="0">
      <w:start w:val="1"/>
      <w:numFmt w:val="decimal"/>
      <w:suff w:val="space"/>
      <w:lvlText w:val="PBS item 1.%1:"/>
      <w:lvlJc w:val="left"/>
      <w:pPr>
        <w:ind w:left="0" w:firstLine="0"/>
      </w:pPr>
      <w:rPr>
        <w:rFonts w:hint="default"/>
      </w:rPr>
    </w:lvl>
    <w:lvl w:ilvl="1">
      <w:start w:val="1"/>
      <w:numFmt w:val="decimal"/>
      <w:suff w:val="nothing"/>
      <w:lvlText w:val="PBS item 1.%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F0C2EB0"/>
    <w:multiLevelType w:val="hybridMultilevel"/>
    <w:tmpl w:val="B2889276"/>
    <w:lvl w:ilvl="0" w:tplc="72DE466C">
      <w:start w:val="1"/>
      <w:numFmt w:val="none"/>
      <w:lvlText w:val=""/>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E07A02"/>
    <w:multiLevelType w:val="multilevel"/>
    <w:tmpl w:val="D43E09C6"/>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3DF526D0"/>
    <w:multiLevelType w:val="multilevel"/>
    <w:tmpl w:val="4D0A09C2"/>
    <w:lvl w:ilvl="0">
      <w:start w:val="1"/>
      <w:numFmt w:val="lowerRoman"/>
      <w:lvlText w:val="%1."/>
      <w:lvlJc w:val="left"/>
      <w:pPr>
        <w:ind w:left="0" w:firstLine="0"/>
      </w:pPr>
      <w:rPr>
        <w:rFonts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F81B81"/>
    <w:multiLevelType w:val="hybridMultilevel"/>
    <w:tmpl w:val="BF8E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66784B"/>
    <w:multiLevelType w:val="hybridMultilevel"/>
    <w:tmpl w:val="F2E6E194"/>
    <w:lvl w:ilvl="0" w:tplc="A866BC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E330AC"/>
    <w:multiLevelType w:val="multilevel"/>
    <w:tmpl w:val="B2889276"/>
    <w:lvl w:ilvl="0">
      <w:start w:val="1"/>
      <w:numFmt w:val="none"/>
      <w:lvlText w:val=""/>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4012660"/>
    <w:multiLevelType w:val="hybridMultilevel"/>
    <w:tmpl w:val="C2828D5C"/>
    <w:lvl w:ilvl="0" w:tplc="9FF06326">
      <w:start w:val="1"/>
      <w:numFmt w:val="bullet"/>
      <w:lvlText w:val=""/>
      <w:lvlJc w:val="left"/>
      <w:pPr>
        <w:tabs>
          <w:tab w:val="num" w:pos="720"/>
        </w:tabs>
        <w:ind w:left="720" w:hanging="360"/>
      </w:pPr>
      <w:rPr>
        <w:rFonts w:ascii="Wingdings" w:hAnsi="Wingdings" w:hint="default"/>
      </w:rPr>
    </w:lvl>
    <w:lvl w:ilvl="1" w:tplc="1114944E">
      <w:numFmt w:val="bullet"/>
      <w:lvlText w:val=""/>
      <w:lvlJc w:val="left"/>
      <w:pPr>
        <w:tabs>
          <w:tab w:val="num" w:pos="1440"/>
        </w:tabs>
        <w:ind w:left="1440" w:hanging="360"/>
      </w:pPr>
      <w:rPr>
        <w:rFonts w:ascii="Wingdings" w:hAnsi="Wingdings" w:hint="default"/>
      </w:rPr>
    </w:lvl>
    <w:lvl w:ilvl="2" w:tplc="1F3CBDBA">
      <w:numFmt w:val="bullet"/>
      <w:lvlText w:val=""/>
      <w:lvlJc w:val="left"/>
      <w:pPr>
        <w:tabs>
          <w:tab w:val="num" w:pos="2160"/>
        </w:tabs>
        <w:ind w:left="2160" w:hanging="360"/>
      </w:pPr>
      <w:rPr>
        <w:rFonts w:ascii="Wingdings" w:hAnsi="Wingdings" w:hint="default"/>
      </w:rPr>
    </w:lvl>
    <w:lvl w:ilvl="3" w:tplc="32DC74D6" w:tentative="1">
      <w:start w:val="1"/>
      <w:numFmt w:val="bullet"/>
      <w:lvlText w:val=""/>
      <w:lvlJc w:val="left"/>
      <w:pPr>
        <w:tabs>
          <w:tab w:val="num" w:pos="2880"/>
        </w:tabs>
        <w:ind w:left="2880" w:hanging="360"/>
      </w:pPr>
      <w:rPr>
        <w:rFonts w:ascii="Wingdings" w:hAnsi="Wingdings" w:hint="default"/>
      </w:rPr>
    </w:lvl>
    <w:lvl w:ilvl="4" w:tplc="AC14E6D6" w:tentative="1">
      <w:start w:val="1"/>
      <w:numFmt w:val="bullet"/>
      <w:lvlText w:val=""/>
      <w:lvlJc w:val="left"/>
      <w:pPr>
        <w:tabs>
          <w:tab w:val="num" w:pos="3600"/>
        </w:tabs>
        <w:ind w:left="3600" w:hanging="360"/>
      </w:pPr>
      <w:rPr>
        <w:rFonts w:ascii="Wingdings" w:hAnsi="Wingdings" w:hint="default"/>
      </w:rPr>
    </w:lvl>
    <w:lvl w:ilvl="5" w:tplc="67B65048" w:tentative="1">
      <w:start w:val="1"/>
      <w:numFmt w:val="bullet"/>
      <w:lvlText w:val=""/>
      <w:lvlJc w:val="left"/>
      <w:pPr>
        <w:tabs>
          <w:tab w:val="num" w:pos="4320"/>
        </w:tabs>
        <w:ind w:left="4320" w:hanging="360"/>
      </w:pPr>
      <w:rPr>
        <w:rFonts w:ascii="Wingdings" w:hAnsi="Wingdings" w:hint="default"/>
      </w:rPr>
    </w:lvl>
    <w:lvl w:ilvl="6" w:tplc="3BAA67D8" w:tentative="1">
      <w:start w:val="1"/>
      <w:numFmt w:val="bullet"/>
      <w:lvlText w:val=""/>
      <w:lvlJc w:val="left"/>
      <w:pPr>
        <w:tabs>
          <w:tab w:val="num" w:pos="5040"/>
        </w:tabs>
        <w:ind w:left="5040" w:hanging="360"/>
      </w:pPr>
      <w:rPr>
        <w:rFonts w:ascii="Wingdings" w:hAnsi="Wingdings" w:hint="default"/>
      </w:rPr>
    </w:lvl>
    <w:lvl w:ilvl="7" w:tplc="2352750E" w:tentative="1">
      <w:start w:val="1"/>
      <w:numFmt w:val="bullet"/>
      <w:lvlText w:val=""/>
      <w:lvlJc w:val="left"/>
      <w:pPr>
        <w:tabs>
          <w:tab w:val="num" w:pos="5760"/>
        </w:tabs>
        <w:ind w:left="5760" w:hanging="360"/>
      </w:pPr>
      <w:rPr>
        <w:rFonts w:ascii="Wingdings" w:hAnsi="Wingdings" w:hint="default"/>
      </w:rPr>
    </w:lvl>
    <w:lvl w:ilvl="8" w:tplc="17E868E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D14434"/>
    <w:multiLevelType w:val="hybridMultilevel"/>
    <w:tmpl w:val="9DAA0250"/>
    <w:lvl w:ilvl="0" w:tplc="08B2FF5A">
      <w:start w:val="1"/>
      <w:numFmt w:val="bullet"/>
      <w:lvlText w:val=""/>
      <w:lvlJc w:val="left"/>
      <w:pPr>
        <w:tabs>
          <w:tab w:val="num" w:pos="720"/>
        </w:tabs>
        <w:ind w:left="720" w:hanging="360"/>
      </w:pPr>
      <w:rPr>
        <w:rFonts w:ascii="Wingdings" w:hAnsi="Wingdings" w:hint="default"/>
      </w:rPr>
    </w:lvl>
    <w:lvl w:ilvl="1" w:tplc="ADD09ACE">
      <w:start w:val="1"/>
      <w:numFmt w:val="bullet"/>
      <w:lvlText w:val=""/>
      <w:lvlJc w:val="left"/>
      <w:pPr>
        <w:tabs>
          <w:tab w:val="num" w:pos="1440"/>
        </w:tabs>
        <w:ind w:left="1440" w:hanging="360"/>
      </w:pPr>
      <w:rPr>
        <w:rFonts w:ascii="Wingdings" w:hAnsi="Wingdings" w:hint="default"/>
      </w:rPr>
    </w:lvl>
    <w:lvl w:ilvl="2" w:tplc="71EE55B6" w:tentative="1">
      <w:start w:val="1"/>
      <w:numFmt w:val="bullet"/>
      <w:lvlText w:val=""/>
      <w:lvlJc w:val="left"/>
      <w:pPr>
        <w:tabs>
          <w:tab w:val="num" w:pos="2160"/>
        </w:tabs>
        <w:ind w:left="2160" w:hanging="360"/>
      </w:pPr>
      <w:rPr>
        <w:rFonts w:ascii="Wingdings" w:hAnsi="Wingdings" w:hint="default"/>
      </w:rPr>
    </w:lvl>
    <w:lvl w:ilvl="3" w:tplc="8E3E77C6" w:tentative="1">
      <w:start w:val="1"/>
      <w:numFmt w:val="bullet"/>
      <w:lvlText w:val=""/>
      <w:lvlJc w:val="left"/>
      <w:pPr>
        <w:tabs>
          <w:tab w:val="num" w:pos="2880"/>
        </w:tabs>
        <w:ind w:left="2880" w:hanging="360"/>
      </w:pPr>
      <w:rPr>
        <w:rFonts w:ascii="Wingdings" w:hAnsi="Wingdings" w:hint="default"/>
      </w:rPr>
    </w:lvl>
    <w:lvl w:ilvl="4" w:tplc="8ADEF438" w:tentative="1">
      <w:start w:val="1"/>
      <w:numFmt w:val="bullet"/>
      <w:lvlText w:val=""/>
      <w:lvlJc w:val="left"/>
      <w:pPr>
        <w:tabs>
          <w:tab w:val="num" w:pos="3600"/>
        </w:tabs>
        <w:ind w:left="3600" w:hanging="360"/>
      </w:pPr>
      <w:rPr>
        <w:rFonts w:ascii="Wingdings" w:hAnsi="Wingdings" w:hint="default"/>
      </w:rPr>
    </w:lvl>
    <w:lvl w:ilvl="5" w:tplc="9E7EB43C" w:tentative="1">
      <w:start w:val="1"/>
      <w:numFmt w:val="bullet"/>
      <w:lvlText w:val=""/>
      <w:lvlJc w:val="left"/>
      <w:pPr>
        <w:tabs>
          <w:tab w:val="num" w:pos="4320"/>
        </w:tabs>
        <w:ind w:left="4320" w:hanging="360"/>
      </w:pPr>
      <w:rPr>
        <w:rFonts w:ascii="Wingdings" w:hAnsi="Wingdings" w:hint="default"/>
      </w:rPr>
    </w:lvl>
    <w:lvl w:ilvl="6" w:tplc="EE84CF42" w:tentative="1">
      <w:start w:val="1"/>
      <w:numFmt w:val="bullet"/>
      <w:lvlText w:val=""/>
      <w:lvlJc w:val="left"/>
      <w:pPr>
        <w:tabs>
          <w:tab w:val="num" w:pos="5040"/>
        </w:tabs>
        <w:ind w:left="5040" w:hanging="360"/>
      </w:pPr>
      <w:rPr>
        <w:rFonts w:ascii="Wingdings" w:hAnsi="Wingdings" w:hint="default"/>
      </w:rPr>
    </w:lvl>
    <w:lvl w:ilvl="7" w:tplc="9FA0521C" w:tentative="1">
      <w:start w:val="1"/>
      <w:numFmt w:val="bullet"/>
      <w:lvlText w:val=""/>
      <w:lvlJc w:val="left"/>
      <w:pPr>
        <w:tabs>
          <w:tab w:val="num" w:pos="5760"/>
        </w:tabs>
        <w:ind w:left="5760" w:hanging="360"/>
      </w:pPr>
      <w:rPr>
        <w:rFonts w:ascii="Wingdings" w:hAnsi="Wingdings" w:hint="default"/>
      </w:rPr>
    </w:lvl>
    <w:lvl w:ilvl="8" w:tplc="746492D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674AE4"/>
    <w:multiLevelType w:val="hybridMultilevel"/>
    <w:tmpl w:val="BAD0401A"/>
    <w:lvl w:ilvl="0" w:tplc="AE5C6E0A">
      <w:start w:val="1"/>
      <w:numFmt w:val="bullet"/>
      <w:lvlText w:val=""/>
      <w:lvlJc w:val="left"/>
      <w:pPr>
        <w:tabs>
          <w:tab w:val="num" w:pos="720"/>
        </w:tabs>
        <w:ind w:left="720" w:hanging="360"/>
      </w:pPr>
      <w:rPr>
        <w:rFonts w:ascii="Wingdings" w:hAnsi="Wingdings" w:hint="default"/>
      </w:rPr>
    </w:lvl>
    <w:lvl w:ilvl="1" w:tplc="FB98B990">
      <w:numFmt w:val="bullet"/>
      <w:lvlText w:val=""/>
      <w:lvlJc w:val="left"/>
      <w:pPr>
        <w:tabs>
          <w:tab w:val="num" w:pos="1440"/>
        </w:tabs>
        <w:ind w:left="1440" w:hanging="360"/>
      </w:pPr>
      <w:rPr>
        <w:rFonts w:ascii="Wingdings" w:hAnsi="Wingdings" w:hint="default"/>
      </w:rPr>
    </w:lvl>
    <w:lvl w:ilvl="2" w:tplc="640459B6">
      <w:numFmt w:val="bullet"/>
      <w:lvlText w:val=""/>
      <w:lvlJc w:val="left"/>
      <w:pPr>
        <w:tabs>
          <w:tab w:val="num" w:pos="2160"/>
        </w:tabs>
        <w:ind w:left="2160" w:hanging="360"/>
      </w:pPr>
      <w:rPr>
        <w:rFonts w:ascii="Wingdings" w:hAnsi="Wingdings" w:hint="default"/>
      </w:rPr>
    </w:lvl>
    <w:lvl w:ilvl="3" w:tplc="3154E482" w:tentative="1">
      <w:start w:val="1"/>
      <w:numFmt w:val="bullet"/>
      <w:lvlText w:val=""/>
      <w:lvlJc w:val="left"/>
      <w:pPr>
        <w:tabs>
          <w:tab w:val="num" w:pos="2880"/>
        </w:tabs>
        <w:ind w:left="2880" w:hanging="360"/>
      </w:pPr>
      <w:rPr>
        <w:rFonts w:ascii="Wingdings" w:hAnsi="Wingdings" w:hint="default"/>
      </w:rPr>
    </w:lvl>
    <w:lvl w:ilvl="4" w:tplc="D0CA76D2" w:tentative="1">
      <w:start w:val="1"/>
      <w:numFmt w:val="bullet"/>
      <w:lvlText w:val=""/>
      <w:lvlJc w:val="left"/>
      <w:pPr>
        <w:tabs>
          <w:tab w:val="num" w:pos="3600"/>
        </w:tabs>
        <w:ind w:left="3600" w:hanging="360"/>
      </w:pPr>
      <w:rPr>
        <w:rFonts w:ascii="Wingdings" w:hAnsi="Wingdings" w:hint="default"/>
      </w:rPr>
    </w:lvl>
    <w:lvl w:ilvl="5" w:tplc="CA82746E" w:tentative="1">
      <w:start w:val="1"/>
      <w:numFmt w:val="bullet"/>
      <w:lvlText w:val=""/>
      <w:lvlJc w:val="left"/>
      <w:pPr>
        <w:tabs>
          <w:tab w:val="num" w:pos="4320"/>
        </w:tabs>
        <w:ind w:left="4320" w:hanging="360"/>
      </w:pPr>
      <w:rPr>
        <w:rFonts w:ascii="Wingdings" w:hAnsi="Wingdings" w:hint="default"/>
      </w:rPr>
    </w:lvl>
    <w:lvl w:ilvl="6" w:tplc="2F6A4EAC" w:tentative="1">
      <w:start w:val="1"/>
      <w:numFmt w:val="bullet"/>
      <w:lvlText w:val=""/>
      <w:lvlJc w:val="left"/>
      <w:pPr>
        <w:tabs>
          <w:tab w:val="num" w:pos="5040"/>
        </w:tabs>
        <w:ind w:left="5040" w:hanging="360"/>
      </w:pPr>
      <w:rPr>
        <w:rFonts w:ascii="Wingdings" w:hAnsi="Wingdings" w:hint="default"/>
      </w:rPr>
    </w:lvl>
    <w:lvl w:ilvl="7" w:tplc="783AA574" w:tentative="1">
      <w:start w:val="1"/>
      <w:numFmt w:val="bullet"/>
      <w:lvlText w:val=""/>
      <w:lvlJc w:val="left"/>
      <w:pPr>
        <w:tabs>
          <w:tab w:val="num" w:pos="5760"/>
        </w:tabs>
        <w:ind w:left="5760" w:hanging="360"/>
      </w:pPr>
      <w:rPr>
        <w:rFonts w:ascii="Wingdings" w:hAnsi="Wingdings" w:hint="default"/>
      </w:rPr>
    </w:lvl>
    <w:lvl w:ilvl="8" w:tplc="FEB4DC8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0F62EA"/>
    <w:multiLevelType w:val="hybridMultilevel"/>
    <w:tmpl w:val="0CBA9B0C"/>
    <w:lvl w:ilvl="0" w:tplc="9C0AA02C">
      <w:start w:val="1"/>
      <w:numFmt w:val="bullet"/>
      <w:lvlText w:val=""/>
      <w:lvlJc w:val="left"/>
      <w:pPr>
        <w:tabs>
          <w:tab w:val="num" w:pos="720"/>
        </w:tabs>
        <w:ind w:left="720" w:hanging="360"/>
      </w:pPr>
      <w:rPr>
        <w:rFonts w:ascii="Wingdings" w:hAnsi="Wingdings" w:hint="default"/>
      </w:rPr>
    </w:lvl>
    <w:lvl w:ilvl="1" w:tplc="4C98D92A" w:tentative="1">
      <w:start w:val="1"/>
      <w:numFmt w:val="bullet"/>
      <w:lvlText w:val=""/>
      <w:lvlJc w:val="left"/>
      <w:pPr>
        <w:tabs>
          <w:tab w:val="num" w:pos="1440"/>
        </w:tabs>
        <w:ind w:left="1440" w:hanging="360"/>
      </w:pPr>
      <w:rPr>
        <w:rFonts w:ascii="Wingdings" w:hAnsi="Wingdings" w:hint="default"/>
      </w:rPr>
    </w:lvl>
    <w:lvl w:ilvl="2" w:tplc="9E2EED3E" w:tentative="1">
      <w:start w:val="1"/>
      <w:numFmt w:val="bullet"/>
      <w:lvlText w:val=""/>
      <w:lvlJc w:val="left"/>
      <w:pPr>
        <w:tabs>
          <w:tab w:val="num" w:pos="2160"/>
        </w:tabs>
        <w:ind w:left="2160" w:hanging="360"/>
      </w:pPr>
      <w:rPr>
        <w:rFonts w:ascii="Wingdings" w:hAnsi="Wingdings" w:hint="default"/>
      </w:rPr>
    </w:lvl>
    <w:lvl w:ilvl="3" w:tplc="E4509498" w:tentative="1">
      <w:start w:val="1"/>
      <w:numFmt w:val="bullet"/>
      <w:lvlText w:val=""/>
      <w:lvlJc w:val="left"/>
      <w:pPr>
        <w:tabs>
          <w:tab w:val="num" w:pos="2880"/>
        </w:tabs>
        <w:ind w:left="2880" w:hanging="360"/>
      </w:pPr>
      <w:rPr>
        <w:rFonts w:ascii="Wingdings" w:hAnsi="Wingdings" w:hint="default"/>
      </w:rPr>
    </w:lvl>
    <w:lvl w:ilvl="4" w:tplc="3796E5DA" w:tentative="1">
      <w:start w:val="1"/>
      <w:numFmt w:val="bullet"/>
      <w:lvlText w:val=""/>
      <w:lvlJc w:val="left"/>
      <w:pPr>
        <w:tabs>
          <w:tab w:val="num" w:pos="3600"/>
        </w:tabs>
        <w:ind w:left="3600" w:hanging="360"/>
      </w:pPr>
      <w:rPr>
        <w:rFonts w:ascii="Wingdings" w:hAnsi="Wingdings" w:hint="default"/>
      </w:rPr>
    </w:lvl>
    <w:lvl w:ilvl="5" w:tplc="6D38559E" w:tentative="1">
      <w:start w:val="1"/>
      <w:numFmt w:val="bullet"/>
      <w:lvlText w:val=""/>
      <w:lvlJc w:val="left"/>
      <w:pPr>
        <w:tabs>
          <w:tab w:val="num" w:pos="4320"/>
        </w:tabs>
        <w:ind w:left="4320" w:hanging="360"/>
      </w:pPr>
      <w:rPr>
        <w:rFonts w:ascii="Wingdings" w:hAnsi="Wingdings" w:hint="default"/>
      </w:rPr>
    </w:lvl>
    <w:lvl w:ilvl="6" w:tplc="E7DA4448" w:tentative="1">
      <w:start w:val="1"/>
      <w:numFmt w:val="bullet"/>
      <w:lvlText w:val=""/>
      <w:lvlJc w:val="left"/>
      <w:pPr>
        <w:tabs>
          <w:tab w:val="num" w:pos="5040"/>
        </w:tabs>
        <w:ind w:left="5040" w:hanging="360"/>
      </w:pPr>
      <w:rPr>
        <w:rFonts w:ascii="Wingdings" w:hAnsi="Wingdings" w:hint="default"/>
      </w:rPr>
    </w:lvl>
    <w:lvl w:ilvl="7" w:tplc="E6E0D328" w:tentative="1">
      <w:start w:val="1"/>
      <w:numFmt w:val="bullet"/>
      <w:lvlText w:val=""/>
      <w:lvlJc w:val="left"/>
      <w:pPr>
        <w:tabs>
          <w:tab w:val="num" w:pos="5760"/>
        </w:tabs>
        <w:ind w:left="5760" w:hanging="360"/>
      </w:pPr>
      <w:rPr>
        <w:rFonts w:ascii="Wingdings" w:hAnsi="Wingdings" w:hint="default"/>
      </w:rPr>
    </w:lvl>
    <w:lvl w:ilvl="8" w:tplc="5374089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0B25CD"/>
    <w:multiLevelType w:val="hybridMultilevel"/>
    <w:tmpl w:val="267024CA"/>
    <w:lvl w:ilvl="0" w:tplc="5740C4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75D097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49CA0238"/>
    <w:multiLevelType w:val="multilevel"/>
    <w:tmpl w:val="E2EE587C"/>
    <w:lvl w:ilvl="0">
      <w:start w:val="1"/>
      <w:numFmt w:val="lowerRoman"/>
      <w:lvlText w:val="%1."/>
      <w:lvlJc w:val="right"/>
      <w:pPr>
        <w:ind w:left="720" w:hanging="360"/>
      </w:pPr>
      <w:rPr>
        <w:rFonts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C6C0157"/>
    <w:multiLevelType w:val="hybridMultilevel"/>
    <w:tmpl w:val="1498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B952CC"/>
    <w:multiLevelType w:val="multilevel"/>
    <w:tmpl w:val="7BCE1D88"/>
    <w:lvl w:ilvl="0">
      <w:start w:val="1"/>
      <w:numFmt w:val="lowerLetter"/>
      <w:lvlText w:val="%1."/>
      <w:lvlJc w:val="left"/>
      <w:pPr>
        <w:ind w:left="0" w:firstLine="0"/>
      </w:pPr>
      <w:rPr>
        <w:rFonts w:ascii="Calibri (Theme Headings)" w:hAnsi="Calibri (Theme Headings)" w:hint="default"/>
        <w:b w:val="0"/>
        <w:bCs w:val="0"/>
        <w:i w:val="0"/>
        <w:iCs w:val="0"/>
        <w:caps w:val="0"/>
        <w:strike w:val="0"/>
        <w:dstrike w:val="0"/>
        <w:vanish w:val="0"/>
        <w:color w:val="auto"/>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A30553"/>
    <w:multiLevelType w:val="multilevel"/>
    <w:tmpl w:val="3D7073EC"/>
    <w:lvl w:ilvl="0">
      <w:start w:val="1"/>
      <w:numFmt w:val="lowerLetter"/>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9B66917"/>
    <w:multiLevelType w:val="hybridMultilevel"/>
    <w:tmpl w:val="0BD2EE9A"/>
    <w:lvl w:ilvl="0" w:tplc="F2926A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F870BFD"/>
    <w:multiLevelType w:val="multilevel"/>
    <w:tmpl w:val="89E47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6422EFA"/>
    <w:multiLevelType w:val="hybridMultilevel"/>
    <w:tmpl w:val="C5D41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2548F0"/>
    <w:multiLevelType w:val="multilevel"/>
    <w:tmpl w:val="C5D413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26E3FA0"/>
    <w:multiLevelType w:val="hybridMultilevel"/>
    <w:tmpl w:val="23C4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AB6B3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9352A14"/>
    <w:multiLevelType w:val="hybridMultilevel"/>
    <w:tmpl w:val="AEFC858C"/>
    <w:lvl w:ilvl="0" w:tplc="4A40E486">
      <w:start w:val="1"/>
      <w:numFmt w:val="lowerLetter"/>
      <w:pStyle w:val="AssumptionID"/>
      <w:lvlText w:val="%1."/>
      <w:lvlJc w:val="left"/>
      <w:pPr>
        <w:ind w:left="0" w:firstLine="0"/>
      </w:pPr>
      <w:rPr>
        <w:rFonts w:ascii="Calibri (Theme Headings)" w:hAnsi="Calibri (Theme Headings)" w:hint="default"/>
        <w:b w:val="0"/>
        <w:bCs w:val="0"/>
        <w:i w:val="0"/>
        <w:iCs w:val="0"/>
        <w:caps w:val="0"/>
        <w:strike w:val="0"/>
        <w:dstrike w:val="0"/>
        <w:vanish w:val="0"/>
        <w:color w:val="auto"/>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191B83"/>
    <w:multiLevelType w:val="hybridMultilevel"/>
    <w:tmpl w:val="5A3E597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2" w15:restartNumberingAfterBreak="0">
    <w:nsid w:val="7DA440B3"/>
    <w:multiLevelType w:val="multilevel"/>
    <w:tmpl w:val="B960264E"/>
    <w:lvl w:ilvl="0">
      <w:start w:val="1"/>
      <w:numFmt w:val="none"/>
      <w:lvlText w:val=""/>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3"/>
    <w:lvlOverride w:ilvl="0">
      <w:lvl w:ilvl="0">
        <w:start w:val="1"/>
        <w:numFmt w:val="upperRoman"/>
        <w:pStyle w:val="1"/>
        <w:lvlText w:val="Article %1."/>
        <w:lvlJc w:val="left"/>
        <w:pPr>
          <w:ind w:left="0" w:firstLine="0"/>
        </w:pPr>
      </w:lvl>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9"/>
  </w:num>
  <w:num w:numId="6">
    <w:abstractNumId w:val="5"/>
  </w:num>
  <w:num w:numId="7">
    <w:abstractNumId w:val="36"/>
  </w:num>
  <w:num w:numId="8">
    <w:abstractNumId w:val="6"/>
  </w:num>
  <w:num w:numId="9">
    <w:abstractNumId w:val="37"/>
  </w:num>
  <w:num w:numId="10">
    <w:abstractNumId w:val="16"/>
  </w:num>
  <w:num w:numId="11">
    <w:abstractNumId w:val="10"/>
  </w:num>
  <w:num w:numId="12">
    <w:abstractNumId w:val="2"/>
  </w:num>
  <w:num w:numId="13">
    <w:abstractNumId w:val="39"/>
  </w:num>
  <w:num w:numId="14">
    <w:abstractNumId w:val="29"/>
  </w:num>
  <w:num w:numId="15">
    <w:abstractNumId w:val="40"/>
  </w:num>
  <w:num w:numId="16">
    <w:abstractNumId w:val="3"/>
  </w:num>
  <w:num w:numId="17">
    <w:abstractNumId w:val="33"/>
  </w:num>
  <w:num w:numId="18">
    <w:abstractNumId w:val="32"/>
  </w:num>
  <w:num w:numId="19">
    <w:abstractNumId w:val="12"/>
  </w:num>
  <w:num w:numId="20">
    <w:abstractNumId w:val="35"/>
  </w:num>
  <w:num w:numId="21">
    <w:abstractNumId w:val="11"/>
  </w:num>
  <w:num w:numId="22">
    <w:abstractNumId w:val="18"/>
  </w:num>
  <w:num w:numId="23">
    <w:abstractNumId w:val="42"/>
  </w:num>
  <w:num w:numId="24">
    <w:abstractNumId w:val="23"/>
  </w:num>
  <w:num w:numId="25">
    <w:abstractNumId w:val="9"/>
  </w:num>
  <w:num w:numId="26">
    <w:abstractNumId w:val="30"/>
  </w:num>
  <w:num w:numId="27">
    <w:abstractNumId w:val="1"/>
  </w:num>
  <w:num w:numId="28">
    <w:abstractNumId w:val="20"/>
  </w:num>
  <w:num w:numId="29">
    <w:abstractNumId w:val="41"/>
  </w:num>
  <w:num w:numId="30">
    <w:abstractNumId w:val="7"/>
  </w:num>
  <w:num w:numId="31">
    <w:abstractNumId w:val="31"/>
  </w:num>
  <w:num w:numId="32">
    <w:abstractNumId w:val="14"/>
  </w:num>
  <w:num w:numId="33">
    <w:abstractNumId w:val="38"/>
  </w:num>
  <w:num w:numId="34">
    <w:abstractNumId w:val="21"/>
  </w:num>
  <w:num w:numId="35">
    <w:abstractNumId w:val="25"/>
  </w:num>
  <w:num w:numId="36">
    <w:abstractNumId w:val="0"/>
  </w:num>
  <w:num w:numId="37">
    <w:abstractNumId w:val="24"/>
  </w:num>
  <w:num w:numId="38">
    <w:abstractNumId w:val="26"/>
  </w:num>
  <w:num w:numId="39">
    <w:abstractNumId w:val="27"/>
  </w:num>
  <w:num w:numId="40">
    <w:abstractNumId w:val="4"/>
  </w:num>
  <w:num w:numId="41">
    <w:abstractNumId w:val="34"/>
  </w:num>
  <w:num w:numId="42">
    <w:abstractNumId w:val="28"/>
  </w:num>
  <w:num w:numId="43">
    <w:abstractNumId w:val="8"/>
  </w:num>
  <w:num w:numId="44">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3F1"/>
    <w:rsid w:val="00001B06"/>
    <w:rsid w:val="00001E4D"/>
    <w:rsid w:val="00003452"/>
    <w:rsid w:val="00003E14"/>
    <w:rsid w:val="00004D0A"/>
    <w:rsid w:val="00004F9F"/>
    <w:rsid w:val="00005EFC"/>
    <w:rsid w:val="0000616D"/>
    <w:rsid w:val="0000618B"/>
    <w:rsid w:val="0000658C"/>
    <w:rsid w:val="00006B7E"/>
    <w:rsid w:val="00007085"/>
    <w:rsid w:val="000104DF"/>
    <w:rsid w:val="00010BF4"/>
    <w:rsid w:val="00010FD4"/>
    <w:rsid w:val="0001132F"/>
    <w:rsid w:val="000142AB"/>
    <w:rsid w:val="00014F8C"/>
    <w:rsid w:val="00015E7C"/>
    <w:rsid w:val="00017AF6"/>
    <w:rsid w:val="00022E06"/>
    <w:rsid w:val="00024046"/>
    <w:rsid w:val="0002492F"/>
    <w:rsid w:val="00024AA0"/>
    <w:rsid w:val="000269B3"/>
    <w:rsid w:val="000303B7"/>
    <w:rsid w:val="00033AD1"/>
    <w:rsid w:val="00034AF9"/>
    <w:rsid w:val="00036253"/>
    <w:rsid w:val="0003644E"/>
    <w:rsid w:val="000372B3"/>
    <w:rsid w:val="00040BF3"/>
    <w:rsid w:val="00042CD8"/>
    <w:rsid w:val="0004352A"/>
    <w:rsid w:val="0004403A"/>
    <w:rsid w:val="00044132"/>
    <w:rsid w:val="0004428E"/>
    <w:rsid w:val="000448BC"/>
    <w:rsid w:val="000450E0"/>
    <w:rsid w:val="00045282"/>
    <w:rsid w:val="00046356"/>
    <w:rsid w:val="00046833"/>
    <w:rsid w:val="00046F2A"/>
    <w:rsid w:val="00051CE1"/>
    <w:rsid w:val="00051E6C"/>
    <w:rsid w:val="0005469E"/>
    <w:rsid w:val="000547CD"/>
    <w:rsid w:val="00054E61"/>
    <w:rsid w:val="0005616A"/>
    <w:rsid w:val="00056CD1"/>
    <w:rsid w:val="00056DDF"/>
    <w:rsid w:val="00060807"/>
    <w:rsid w:val="000612F5"/>
    <w:rsid w:val="00063B3B"/>
    <w:rsid w:val="0006530A"/>
    <w:rsid w:val="00065FA5"/>
    <w:rsid w:val="000673E7"/>
    <w:rsid w:val="00067CD3"/>
    <w:rsid w:val="000732C7"/>
    <w:rsid w:val="000733DF"/>
    <w:rsid w:val="00074356"/>
    <w:rsid w:val="0007528A"/>
    <w:rsid w:val="000759E3"/>
    <w:rsid w:val="00075DE4"/>
    <w:rsid w:val="00076F35"/>
    <w:rsid w:val="00080114"/>
    <w:rsid w:val="00080895"/>
    <w:rsid w:val="0008197D"/>
    <w:rsid w:val="00081F81"/>
    <w:rsid w:val="00083C6B"/>
    <w:rsid w:val="000840B9"/>
    <w:rsid w:val="00084B6B"/>
    <w:rsid w:val="00084E30"/>
    <w:rsid w:val="0008544F"/>
    <w:rsid w:val="00090281"/>
    <w:rsid w:val="00091CD6"/>
    <w:rsid w:val="0009337E"/>
    <w:rsid w:val="00093D48"/>
    <w:rsid w:val="00093E89"/>
    <w:rsid w:val="0009512E"/>
    <w:rsid w:val="00095653"/>
    <w:rsid w:val="00096F75"/>
    <w:rsid w:val="0009751F"/>
    <w:rsid w:val="0009799C"/>
    <w:rsid w:val="000A0579"/>
    <w:rsid w:val="000A0F42"/>
    <w:rsid w:val="000A1855"/>
    <w:rsid w:val="000A3533"/>
    <w:rsid w:val="000A3BC0"/>
    <w:rsid w:val="000A3E27"/>
    <w:rsid w:val="000A422A"/>
    <w:rsid w:val="000A463E"/>
    <w:rsid w:val="000A558A"/>
    <w:rsid w:val="000A6807"/>
    <w:rsid w:val="000A6BCB"/>
    <w:rsid w:val="000A75D0"/>
    <w:rsid w:val="000A7B79"/>
    <w:rsid w:val="000B0DA4"/>
    <w:rsid w:val="000B1CE5"/>
    <w:rsid w:val="000B3F3E"/>
    <w:rsid w:val="000B6A39"/>
    <w:rsid w:val="000B6DF4"/>
    <w:rsid w:val="000B6F34"/>
    <w:rsid w:val="000B788E"/>
    <w:rsid w:val="000C1C6D"/>
    <w:rsid w:val="000C2609"/>
    <w:rsid w:val="000C2D77"/>
    <w:rsid w:val="000C369D"/>
    <w:rsid w:val="000C4414"/>
    <w:rsid w:val="000C513F"/>
    <w:rsid w:val="000C610F"/>
    <w:rsid w:val="000C7DC8"/>
    <w:rsid w:val="000D01E5"/>
    <w:rsid w:val="000D1353"/>
    <w:rsid w:val="000D16D8"/>
    <w:rsid w:val="000D3116"/>
    <w:rsid w:val="000D4A27"/>
    <w:rsid w:val="000D5397"/>
    <w:rsid w:val="000D6713"/>
    <w:rsid w:val="000E2EB3"/>
    <w:rsid w:val="000E30BC"/>
    <w:rsid w:val="000E455A"/>
    <w:rsid w:val="000E53C9"/>
    <w:rsid w:val="000F029C"/>
    <w:rsid w:val="000F1C4F"/>
    <w:rsid w:val="000F1DB5"/>
    <w:rsid w:val="000F284F"/>
    <w:rsid w:val="000F3300"/>
    <w:rsid w:val="000F35CE"/>
    <w:rsid w:val="000F56DC"/>
    <w:rsid w:val="000F7BD4"/>
    <w:rsid w:val="000F7DD0"/>
    <w:rsid w:val="0010290F"/>
    <w:rsid w:val="001029CD"/>
    <w:rsid w:val="00110257"/>
    <w:rsid w:val="001124E8"/>
    <w:rsid w:val="00112FC0"/>
    <w:rsid w:val="00113058"/>
    <w:rsid w:val="001130B9"/>
    <w:rsid w:val="00113FA8"/>
    <w:rsid w:val="00120210"/>
    <w:rsid w:val="00121339"/>
    <w:rsid w:val="0012277B"/>
    <w:rsid w:val="00122A1B"/>
    <w:rsid w:val="001236E0"/>
    <w:rsid w:val="00123FBC"/>
    <w:rsid w:val="001243AB"/>
    <w:rsid w:val="00126127"/>
    <w:rsid w:val="00130317"/>
    <w:rsid w:val="00131108"/>
    <w:rsid w:val="00133554"/>
    <w:rsid w:val="0013398D"/>
    <w:rsid w:val="00133EE7"/>
    <w:rsid w:val="001347C7"/>
    <w:rsid w:val="001350CA"/>
    <w:rsid w:val="00135F45"/>
    <w:rsid w:val="00136473"/>
    <w:rsid w:val="00136940"/>
    <w:rsid w:val="0014020A"/>
    <w:rsid w:val="00142C99"/>
    <w:rsid w:val="00143FC1"/>
    <w:rsid w:val="00144006"/>
    <w:rsid w:val="00144089"/>
    <w:rsid w:val="001442C4"/>
    <w:rsid w:val="00144CDF"/>
    <w:rsid w:val="0014514F"/>
    <w:rsid w:val="00145460"/>
    <w:rsid w:val="001458D5"/>
    <w:rsid w:val="00145AE3"/>
    <w:rsid w:val="00145E8F"/>
    <w:rsid w:val="00146CF5"/>
    <w:rsid w:val="001473F2"/>
    <w:rsid w:val="00150AE5"/>
    <w:rsid w:val="001519BA"/>
    <w:rsid w:val="00153501"/>
    <w:rsid w:val="001541FF"/>
    <w:rsid w:val="0015481A"/>
    <w:rsid w:val="00156F57"/>
    <w:rsid w:val="001575CF"/>
    <w:rsid w:val="00161A66"/>
    <w:rsid w:val="00162492"/>
    <w:rsid w:val="001648E6"/>
    <w:rsid w:val="001661F1"/>
    <w:rsid w:val="0016702F"/>
    <w:rsid w:val="001744D9"/>
    <w:rsid w:val="0017489C"/>
    <w:rsid w:val="001749E1"/>
    <w:rsid w:val="00176439"/>
    <w:rsid w:val="00176598"/>
    <w:rsid w:val="00177366"/>
    <w:rsid w:val="001813A1"/>
    <w:rsid w:val="00181D27"/>
    <w:rsid w:val="00183D7F"/>
    <w:rsid w:val="00184615"/>
    <w:rsid w:val="00185D63"/>
    <w:rsid w:val="00187C47"/>
    <w:rsid w:val="00190C82"/>
    <w:rsid w:val="001919A9"/>
    <w:rsid w:val="00195907"/>
    <w:rsid w:val="0019627E"/>
    <w:rsid w:val="00197E9F"/>
    <w:rsid w:val="001A186B"/>
    <w:rsid w:val="001A29E5"/>
    <w:rsid w:val="001A341A"/>
    <w:rsid w:val="001A3A02"/>
    <w:rsid w:val="001A4210"/>
    <w:rsid w:val="001A431D"/>
    <w:rsid w:val="001A4DC5"/>
    <w:rsid w:val="001A610B"/>
    <w:rsid w:val="001A6F23"/>
    <w:rsid w:val="001A7D85"/>
    <w:rsid w:val="001B1B95"/>
    <w:rsid w:val="001B2B94"/>
    <w:rsid w:val="001B3459"/>
    <w:rsid w:val="001B442A"/>
    <w:rsid w:val="001B4595"/>
    <w:rsid w:val="001B46E1"/>
    <w:rsid w:val="001B5D25"/>
    <w:rsid w:val="001B7187"/>
    <w:rsid w:val="001B7988"/>
    <w:rsid w:val="001C15AD"/>
    <w:rsid w:val="001C231D"/>
    <w:rsid w:val="001C29DD"/>
    <w:rsid w:val="001C3D71"/>
    <w:rsid w:val="001C466E"/>
    <w:rsid w:val="001C6122"/>
    <w:rsid w:val="001C7112"/>
    <w:rsid w:val="001C7680"/>
    <w:rsid w:val="001C7DCF"/>
    <w:rsid w:val="001D2E54"/>
    <w:rsid w:val="001D3643"/>
    <w:rsid w:val="001D3CAB"/>
    <w:rsid w:val="001D3CF0"/>
    <w:rsid w:val="001D472E"/>
    <w:rsid w:val="001D7AF0"/>
    <w:rsid w:val="001E0658"/>
    <w:rsid w:val="001E0C1C"/>
    <w:rsid w:val="001E1B7C"/>
    <w:rsid w:val="001E2798"/>
    <w:rsid w:val="001E3375"/>
    <w:rsid w:val="001E52CE"/>
    <w:rsid w:val="001E52F9"/>
    <w:rsid w:val="001E6D75"/>
    <w:rsid w:val="001F01EB"/>
    <w:rsid w:val="001F03F4"/>
    <w:rsid w:val="001F0E65"/>
    <w:rsid w:val="001F22AE"/>
    <w:rsid w:val="001F23A1"/>
    <w:rsid w:val="001F32D6"/>
    <w:rsid w:val="001F4229"/>
    <w:rsid w:val="001F51B7"/>
    <w:rsid w:val="001F5985"/>
    <w:rsid w:val="0020066F"/>
    <w:rsid w:val="00204FB5"/>
    <w:rsid w:val="002058FB"/>
    <w:rsid w:val="00205E4B"/>
    <w:rsid w:val="002069DC"/>
    <w:rsid w:val="00210059"/>
    <w:rsid w:val="00210D55"/>
    <w:rsid w:val="00212A79"/>
    <w:rsid w:val="00212FD3"/>
    <w:rsid w:val="002130D5"/>
    <w:rsid w:val="00214C99"/>
    <w:rsid w:val="0021552D"/>
    <w:rsid w:val="0021563D"/>
    <w:rsid w:val="002168EC"/>
    <w:rsid w:val="00216AFB"/>
    <w:rsid w:val="00216F9F"/>
    <w:rsid w:val="00217815"/>
    <w:rsid w:val="00220721"/>
    <w:rsid w:val="00222979"/>
    <w:rsid w:val="00222C1A"/>
    <w:rsid w:val="0022361D"/>
    <w:rsid w:val="00223AE6"/>
    <w:rsid w:val="002240EA"/>
    <w:rsid w:val="00225A1D"/>
    <w:rsid w:val="00227BA5"/>
    <w:rsid w:val="0023129D"/>
    <w:rsid w:val="002323D7"/>
    <w:rsid w:val="00232A74"/>
    <w:rsid w:val="00233096"/>
    <w:rsid w:val="00233F59"/>
    <w:rsid w:val="00235726"/>
    <w:rsid w:val="002361E6"/>
    <w:rsid w:val="00237777"/>
    <w:rsid w:val="002413CA"/>
    <w:rsid w:val="00241422"/>
    <w:rsid w:val="00241930"/>
    <w:rsid w:val="002448A6"/>
    <w:rsid w:val="00246A8C"/>
    <w:rsid w:val="0025205F"/>
    <w:rsid w:val="002520E7"/>
    <w:rsid w:val="00252A7D"/>
    <w:rsid w:val="0025404F"/>
    <w:rsid w:val="00255B0A"/>
    <w:rsid w:val="0025618C"/>
    <w:rsid w:val="002564E7"/>
    <w:rsid w:val="00256850"/>
    <w:rsid w:val="00257B97"/>
    <w:rsid w:val="00257BCA"/>
    <w:rsid w:val="00260737"/>
    <w:rsid w:val="00260D45"/>
    <w:rsid w:val="00264B68"/>
    <w:rsid w:val="00266D6F"/>
    <w:rsid w:val="00267030"/>
    <w:rsid w:val="002703DD"/>
    <w:rsid w:val="002732E5"/>
    <w:rsid w:val="002734CD"/>
    <w:rsid w:val="00273E23"/>
    <w:rsid w:val="002762B9"/>
    <w:rsid w:val="00276323"/>
    <w:rsid w:val="00276E6E"/>
    <w:rsid w:val="00277809"/>
    <w:rsid w:val="002804A3"/>
    <w:rsid w:val="0028301C"/>
    <w:rsid w:val="0028318C"/>
    <w:rsid w:val="0028380B"/>
    <w:rsid w:val="0028381F"/>
    <w:rsid w:val="0028428A"/>
    <w:rsid w:val="00284903"/>
    <w:rsid w:val="00286ABF"/>
    <w:rsid w:val="00290725"/>
    <w:rsid w:val="00290FBA"/>
    <w:rsid w:val="002915EA"/>
    <w:rsid w:val="00292A9E"/>
    <w:rsid w:val="0029355A"/>
    <w:rsid w:val="002972F9"/>
    <w:rsid w:val="002A050E"/>
    <w:rsid w:val="002A0707"/>
    <w:rsid w:val="002A428B"/>
    <w:rsid w:val="002A6234"/>
    <w:rsid w:val="002A649B"/>
    <w:rsid w:val="002A6E39"/>
    <w:rsid w:val="002A78E1"/>
    <w:rsid w:val="002A7D3C"/>
    <w:rsid w:val="002B0DD3"/>
    <w:rsid w:val="002B2884"/>
    <w:rsid w:val="002B55ED"/>
    <w:rsid w:val="002B581D"/>
    <w:rsid w:val="002B619D"/>
    <w:rsid w:val="002B6C53"/>
    <w:rsid w:val="002C1A4E"/>
    <w:rsid w:val="002C1BED"/>
    <w:rsid w:val="002C2F58"/>
    <w:rsid w:val="002C3CD4"/>
    <w:rsid w:val="002C7E33"/>
    <w:rsid w:val="002D066A"/>
    <w:rsid w:val="002D0BE7"/>
    <w:rsid w:val="002D10C0"/>
    <w:rsid w:val="002D2020"/>
    <w:rsid w:val="002D49F8"/>
    <w:rsid w:val="002D76EE"/>
    <w:rsid w:val="002E2196"/>
    <w:rsid w:val="002E278B"/>
    <w:rsid w:val="002E3304"/>
    <w:rsid w:val="002E6956"/>
    <w:rsid w:val="002E749D"/>
    <w:rsid w:val="002F07EB"/>
    <w:rsid w:val="002F0E92"/>
    <w:rsid w:val="002F419C"/>
    <w:rsid w:val="002F5A93"/>
    <w:rsid w:val="002F65A8"/>
    <w:rsid w:val="002F6AF0"/>
    <w:rsid w:val="002F7153"/>
    <w:rsid w:val="00303A47"/>
    <w:rsid w:val="00303D0E"/>
    <w:rsid w:val="0030697D"/>
    <w:rsid w:val="00306AE2"/>
    <w:rsid w:val="00306E9F"/>
    <w:rsid w:val="00313062"/>
    <w:rsid w:val="00314C90"/>
    <w:rsid w:val="00317A8E"/>
    <w:rsid w:val="00320DCA"/>
    <w:rsid w:val="003238DD"/>
    <w:rsid w:val="00325E7D"/>
    <w:rsid w:val="00327FDA"/>
    <w:rsid w:val="00330C52"/>
    <w:rsid w:val="00330F26"/>
    <w:rsid w:val="00331A98"/>
    <w:rsid w:val="00332582"/>
    <w:rsid w:val="00332722"/>
    <w:rsid w:val="0033279A"/>
    <w:rsid w:val="00332DA9"/>
    <w:rsid w:val="00334DB2"/>
    <w:rsid w:val="003350D9"/>
    <w:rsid w:val="00335290"/>
    <w:rsid w:val="00336213"/>
    <w:rsid w:val="00336922"/>
    <w:rsid w:val="003400F7"/>
    <w:rsid w:val="003413A1"/>
    <w:rsid w:val="00342392"/>
    <w:rsid w:val="00344DB7"/>
    <w:rsid w:val="00344E45"/>
    <w:rsid w:val="00345E87"/>
    <w:rsid w:val="00346A4B"/>
    <w:rsid w:val="00346E0E"/>
    <w:rsid w:val="00351246"/>
    <w:rsid w:val="00351B25"/>
    <w:rsid w:val="003525B3"/>
    <w:rsid w:val="00352DCB"/>
    <w:rsid w:val="003530F8"/>
    <w:rsid w:val="00353D39"/>
    <w:rsid w:val="003554DA"/>
    <w:rsid w:val="00355CAA"/>
    <w:rsid w:val="00355EA9"/>
    <w:rsid w:val="00357157"/>
    <w:rsid w:val="0036147C"/>
    <w:rsid w:val="00361D05"/>
    <w:rsid w:val="00362183"/>
    <w:rsid w:val="00364173"/>
    <w:rsid w:val="00365255"/>
    <w:rsid w:val="00365485"/>
    <w:rsid w:val="00370905"/>
    <w:rsid w:val="0037504E"/>
    <w:rsid w:val="00375116"/>
    <w:rsid w:val="003753E4"/>
    <w:rsid w:val="00376631"/>
    <w:rsid w:val="003779C1"/>
    <w:rsid w:val="003779CC"/>
    <w:rsid w:val="00380702"/>
    <w:rsid w:val="00382936"/>
    <w:rsid w:val="00382DE0"/>
    <w:rsid w:val="003841B8"/>
    <w:rsid w:val="003917AA"/>
    <w:rsid w:val="00392AF6"/>
    <w:rsid w:val="00393E5D"/>
    <w:rsid w:val="00395043"/>
    <w:rsid w:val="003A0D3F"/>
    <w:rsid w:val="003A1EB2"/>
    <w:rsid w:val="003A27BB"/>
    <w:rsid w:val="003A33D3"/>
    <w:rsid w:val="003A62B1"/>
    <w:rsid w:val="003A7CBD"/>
    <w:rsid w:val="003B143D"/>
    <w:rsid w:val="003B1491"/>
    <w:rsid w:val="003B284E"/>
    <w:rsid w:val="003B5125"/>
    <w:rsid w:val="003B5392"/>
    <w:rsid w:val="003B69DF"/>
    <w:rsid w:val="003B7549"/>
    <w:rsid w:val="003B7BF1"/>
    <w:rsid w:val="003B7EBB"/>
    <w:rsid w:val="003C032F"/>
    <w:rsid w:val="003C11D2"/>
    <w:rsid w:val="003C1A3A"/>
    <w:rsid w:val="003C1C7C"/>
    <w:rsid w:val="003C28CA"/>
    <w:rsid w:val="003C44D3"/>
    <w:rsid w:val="003C4BE1"/>
    <w:rsid w:val="003D0867"/>
    <w:rsid w:val="003D097A"/>
    <w:rsid w:val="003D1594"/>
    <w:rsid w:val="003D2C74"/>
    <w:rsid w:val="003D2C88"/>
    <w:rsid w:val="003D5A27"/>
    <w:rsid w:val="003D7110"/>
    <w:rsid w:val="003D751F"/>
    <w:rsid w:val="003E0936"/>
    <w:rsid w:val="003E09A0"/>
    <w:rsid w:val="003E0F11"/>
    <w:rsid w:val="003E1DF3"/>
    <w:rsid w:val="003E21FE"/>
    <w:rsid w:val="003E2AF9"/>
    <w:rsid w:val="003E2F60"/>
    <w:rsid w:val="003E4D06"/>
    <w:rsid w:val="003E5565"/>
    <w:rsid w:val="003E653D"/>
    <w:rsid w:val="003F0445"/>
    <w:rsid w:val="003F1082"/>
    <w:rsid w:val="003F1856"/>
    <w:rsid w:val="003F25EF"/>
    <w:rsid w:val="003F282E"/>
    <w:rsid w:val="003F284E"/>
    <w:rsid w:val="003F47F2"/>
    <w:rsid w:val="003F6535"/>
    <w:rsid w:val="003F6641"/>
    <w:rsid w:val="00400DFD"/>
    <w:rsid w:val="00401B98"/>
    <w:rsid w:val="00402D1B"/>
    <w:rsid w:val="00403710"/>
    <w:rsid w:val="004037CF"/>
    <w:rsid w:val="004045A6"/>
    <w:rsid w:val="00404BAF"/>
    <w:rsid w:val="00405342"/>
    <w:rsid w:val="00405BE5"/>
    <w:rsid w:val="004120A2"/>
    <w:rsid w:val="00412B0B"/>
    <w:rsid w:val="00413090"/>
    <w:rsid w:val="00413D56"/>
    <w:rsid w:val="004141CB"/>
    <w:rsid w:val="00415C14"/>
    <w:rsid w:val="00420E1C"/>
    <w:rsid w:val="00424004"/>
    <w:rsid w:val="004263F9"/>
    <w:rsid w:val="00430C3B"/>
    <w:rsid w:val="00432505"/>
    <w:rsid w:val="00434087"/>
    <w:rsid w:val="004358B5"/>
    <w:rsid w:val="00435AD8"/>
    <w:rsid w:val="0043677D"/>
    <w:rsid w:val="00436BAC"/>
    <w:rsid w:val="00436C8F"/>
    <w:rsid w:val="004377CE"/>
    <w:rsid w:val="0044007B"/>
    <w:rsid w:val="00441805"/>
    <w:rsid w:val="00441C96"/>
    <w:rsid w:val="004420A3"/>
    <w:rsid w:val="00443185"/>
    <w:rsid w:val="00443998"/>
    <w:rsid w:val="00445F98"/>
    <w:rsid w:val="00446BD3"/>
    <w:rsid w:val="004503CC"/>
    <w:rsid w:val="00450A0A"/>
    <w:rsid w:val="00451F95"/>
    <w:rsid w:val="00453A8B"/>
    <w:rsid w:val="004541F7"/>
    <w:rsid w:val="004544CF"/>
    <w:rsid w:val="004546C4"/>
    <w:rsid w:val="00454C52"/>
    <w:rsid w:val="00454D44"/>
    <w:rsid w:val="0045547C"/>
    <w:rsid w:val="00456620"/>
    <w:rsid w:val="004567BA"/>
    <w:rsid w:val="00456CCE"/>
    <w:rsid w:val="004575E0"/>
    <w:rsid w:val="0046044A"/>
    <w:rsid w:val="00464021"/>
    <w:rsid w:val="0046434F"/>
    <w:rsid w:val="004643FF"/>
    <w:rsid w:val="00465192"/>
    <w:rsid w:val="00465C1C"/>
    <w:rsid w:val="00466B04"/>
    <w:rsid w:val="00466C9E"/>
    <w:rsid w:val="00466FEC"/>
    <w:rsid w:val="0046745C"/>
    <w:rsid w:val="00467BB3"/>
    <w:rsid w:val="004700E1"/>
    <w:rsid w:val="00470A09"/>
    <w:rsid w:val="00470C6F"/>
    <w:rsid w:val="00470D79"/>
    <w:rsid w:val="00471026"/>
    <w:rsid w:val="004714FF"/>
    <w:rsid w:val="00473725"/>
    <w:rsid w:val="00473CA3"/>
    <w:rsid w:val="0047445F"/>
    <w:rsid w:val="00475E4B"/>
    <w:rsid w:val="0047772E"/>
    <w:rsid w:val="00484127"/>
    <w:rsid w:val="004844F0"/>
    <w:rsid w:val="0048515E"/>
    <w:rsid w:val="00485A53"/>
    <w:rsid w:val="00486B08"/>
    <w:rsid w:val="004907A0"/>
    <w:rsid w:val="004912D5"/>
    <w:rsid w:val="00492128"/>
    <w:rsid w:val="004926BA"/>
    <w:rsid w:val="00492D0C"/>
    <w:rsid w:val="00494E80"/>
    <w:rsid w:val="004979F9"/>
    <w:rsid w:val="004A123E"/>
    <w:rsid w:val="004A1D3D"/>
    <w:rsid w:val="004A28B1"/>
    <w:rsid w:val="004A2EB3"/>
    <w:rsid w:val="004A3A3D"/>
    <w:rsid w:val="004A3B24"/>
    <w:rsid w:val="004A5E8A"/>
    <w:rsid w:val="004A7167"/>
    <w:rsid w:val="004A7F3E"/>
    <w:rsid w:val="004B40DE"/>
    <w:rsid w:val="004B4F53"/>
    <w:rsid w:val="004B5D22"/>
    <w:rsid w:val="004B65E2"/>
    <w:rsid w:val="004B74D0"/>
    <w:rsid w:val="004B7D27"/>
    <w:rsid w:val="004C0290"/>
    <w:rsid w:val="004C0431"/>
    <w:rsid w:val="004C0728"/>
    <w:rsid w:val="004C082D"/>
    <w:rsid w:val="004C114D"/>
    <w:rsid w:val="004C1382"/>
    <w:rsid w:val="004C1F9D"/>
    <w:rsid w:val="004C3BBD"/>
    <w:rsid w:val="004C426E"/>
    <w:rsid w:val="004C4539"/>
    <w:rsid w:val="004C53F3"/>
    <w:rsid w:val="004D0494"/>
    <w:rsid w:val="004D08F4"/>
    <w:rsid w:val="004D0C73"/>
    <w:rsid w:val="004D27A3"/>
    <w:rsid w:val="004D5BC5"/>
    <w:rsid w:val="004D6223"/>
    <w:rsid w:val="004D62C5"/>
    <w:rsid w:val="004D727F"/>
    <w:rsid w:val="004E11D0"/>
    <w:rsid w:val="004E15AC"/>
    <w:rsid w:val="004E3BD0"/>
    <w:rsid w:val="004E41A4"/>
    <w:rsid w:val="004E41FE"/>
    <w:rsid w:val="004E4419"/>
    <w:rsid w:val="004E4C40"/>
    <w:rsid w:val="004E5785"/>
    <w:rsid w:val="004E5BDD"/>
    <w:rsid w:val="004F0900"/>
    <w:rsid w:val="004F0A9F"/>
    <w:rsid w:val="004F1F5C"/>
    <w:rsid w:val="004F253F"/>
    <w:rsid w:val="004F4900"/>
    <w:rsid w:val="004F6459"/>
    <w:rsid w:val="004F772F"/>
    <w:rsid w:val="00501955"/>
    <w:rsid w:val="005053ED"/>
    <w:rsid w:val="005115E8"/>
    <w:rsid w:val="00511E96"/>
    <w:rsid w:val="005156B4"/>
    <w:rsid w:val="00515F98"/>
    <w:rsid w:val="00516C67"/>
    <w:rsid w:val="005203AE"/>
    <w:rsid w:val="0052148F"/>
    <w:rsid w:val="00521577"/>
    <w:rsid w:val="00521C3A"/>
    <w:rsid w:val="00523D4B"/>
    <w:rsid w:val="00525C16"/>
    <w:rsid w:val="00527164"/>
    <w:rsid w:val="00530CD1"/>
    <w:rsid w:val="00531E02"/>
    <w:rsid w:val="005322FD"/>
    <w:rsid w:val="00533402"/>
    <w:rsid w:val="00534443"/>
    <w:rsid w:val="00535C3B"/>
    <w:rsid w:val="00536550"/>
    <w:rsid w:val="00536DDC"/>
    <w:rsid w:val="00537849"/>
    <w:rsid w:val="005378DD"/>
    <w:rsid w:val="00542583"/>
    <w:rsid w:val="005429E3"/>
    <w:rsid w:val="00542CDD"/>
    <w:rsid w:val="00543065"/>
    <w:rsid w:val="00544AC3"/>
    <w:rsid w:val="00545267"/>
    <w:rsid w:val="00545DB7"/>
    <w:rsid w:val="00546738"/>
    <w:rsid w:val="00551F6D"/>
    <w:rsid w:val="00554EC9"/>
    <w:rsid w:val="00555843"/>
    <w:rsid w:val="00556763"/>
    <w:rsid w:val="00557893"/>
    <w:rsid w:val="005604CB"/>
    <w:rsid w:val="00562CE0"/>
    <w:rsid w:val="00564951"/>
    <w:rsid w:val="005654D6"/>
    <w:rsid w:val="00566424"/>
    <w:rsid w:val="0057072C"/>
    <w:rsid w:val="005724BC"/>
    <w:rsid w:val="005738D3"/>
    <w:rsid w:val="00574B7A"/>
    <w:rsid w:val="00575984"/>
    <w:rsid w:val="005773C0"/>
    <w:rsid w:val="005774E0"/>
    <w:rsid w:val="00577959"/>
    <w:rsid w:val="00580C01"/>
    <w:rsid w:val="0058164D"/>
    <w:rsid w:val="00581FAE"/>
    <w:rsid w:val="0058398F"/>
    <w:rsid w:val="00584E78"/>
    <w:rsid w:val="005852E3"/>
    <w:rsid w:val="00586C33"/>
    <w:rsid w:val="00587F89"/>
    <w:rsid w:val="00590829"/>
    <w:rsid w:val="00590936"/>
    <w:rsid w:val="00590E2A"/>
    <w:rsid w:val="005932AA"/>
    <w:rsid w:val="00596C52"/>
    <w:rsid w:val="005A08B6"/>
    <w:rsid w:val="005A0C78"/>
    <w:rsid w:val="005A128E"/>
    <w:rsid w:val="005A37E7"/>
    <w:rsid w:val="005A38C8"/>
    <w:rsid w:val="005A4E9C"/>
    <w:rsid w:val="005A7843"/>
    <w:rsid w:val="005B252D"/>
    <w:rsid w:val="005B2C30"/>
    <w:rsid w:val="005B3D2C"/>
    <w:rsid w:val="005B4E14"/>
    <w:rsid w:val="005B5ACE"/>
    <w:rsid w:val="005B6416"/>
    <w:rsid w:val="005C00D9"/>
    <w:rsid w:val="005C06DA"/>
    <w:rsid w:val="005C10BA"/>
    <w:rsid w:val="005C22D2"/>
    <w:rsid w:val="005C2976"/>
    <w:rsid w:val="005C2DDA"/>
    <w:rsid w:val="005C5716"/>
    <w:rsid w:val="005C7953"/>
    <w:rsid w:val="005D00B3"/>
    <w:rsid w:val="005D4769"/>
    <w:rsid w:val="005D4CAC"/>
    <w:rsid w:val="005D6191"/>
    <w:rsid w:val="005D6FA0"/>
    <w:rsid w:val="005D7648"/>
    <w:rsid w:val="005D7840"/>
    <w:rsid w:val="005E06F9"/>
    <w:rsid w:val="005E12C6"/>
    <w:rsid w:val="005E1CAB"/>
    <w:rsid w:val="005E2055"/>
    <w:rsid w:val="005E2E9E"/>
    <w:rsid w:val="005E57C4"/>
    <w:rsid w:val="005F0B5F"/>
    <w:rsid w:val="005F17A3"/>
    <w:rsid w:val="005F3EDB"/>
    <w:rsid w:val="005F507D"/>
    <w:rsid w:val="005F6523"/>
    <w:rsid w:val="006003AE"/>
    <w:rsid w:val="006007E4"/>
    <w:rsid w:val="0060100C"/>
    <w:rsid w:val="0060236A"/>
    <w:rsid w:val="0060248D"/>
    <w:rsid w:val="0060397F"/>
    <w:rsid w:val="00605B72"/>
    <w:rsid w:val="0060663C"/>
    <w:rsid w:val="0060697C"/>
    <w:rsid w:val="00607107"/>
    <w:rsid w:val="00607CE6"/>
    <w:rsid w:val="00610262"/>
    <w:rsid w:val="00611930"/>
    <w:rsid w:val="006121B7"/>
    <w:rsid w:val="006156A3"/>
    <w:rsid w:val="0061634E"/>
    <w:rsid w:val="006166B6"/>
    <w:rsid w:val="00616758"/>
    <w:rsid w:val="00621149"/>
    <w:rsid w:val="0062247E"/>
    <w:rsid w:val="00622F74"/>
    <w:rsid w:val="0062529A"/>
    <w:rsid w:val="006260E1"/>
    <w:rsid w:val="006277A7"/>
    <w:rsid w:val="00627D8B"/>
    <w:rsid w:val="00631E07"/>
    <w:rsid w:val="006320F9"/>
    <w:rsid w:val="00633280"/>
    <w:rsid w:val="006337D0"/>
    <w:rsid w:val="0063485C"/>
    <w:rsid w:val="00635193"/>
    <w:rsid w:val="00635673"/>
    <w:rsid w:val="00635EAE"/>
    <w:rsid w:val="00636A52"/>
    <w:rsid w:val="00636BBA"/>
    <w:rsid w:val="00637D7F"/>
    <w:rsid w:val="00640F17"/>
    <w:rsid w:val="006410D5"/>
    <w:rsid w:val="00641981"/>
    <w:rsid w:val="0064296E"/>
    <w:rsid w:val="006435B7"/>
    <w:rsid w:val="0064412E"/>
    <w:rsid w:val="006447F0"/>
    <w:rsid w:val="00644FFD"/>
    <w:rsid w:val="00646442"/>
    <w:rsid w:val="006467AF"/>
    <w:rsid w:val="0064691A"/>
    <w:rsid w:val="00647F7C"/>
    <w:rsid w:val="0065234E"/>
    <w:rsid w:val="0065398B"/>
    <w:rsid w:val="00654D7F"/>
    <w:rsid w:val="00655628"/>
    <w:rsid w:val="00655BA1"/>
    <w:rsid w:val="00655BB0"/>
    <w:rsid w:val="00655F12"/>
    <w:rsid w:val="0065786B"/>
    <w:rsid w:val="006578CD"/>
    <w:rsid w:val="00657958"/>
    <w:rsid w:val="0066148F"/>
    <w:rsid w:val="00661A68"/>
    <w:rsid w:val="00664493"/>
    <w:rsid w:val="0066489D"/>
    <w:rsid w:val="00671016"/>
    <w:rsid w:val="006711C6"/>
    <w:rsid w:val="00672494"/>
    <w:rsid w:val="0067341A"/>
    <w:rsid w:val="00673450"/>
    <w:rsid w:val="006737EA"/>
    <w:rsid w:val="00677A61"/>
    <w:rsid w:val="00680464"/>
    <w:rsid w:val="00681404"/>
    <w:rsid w:val="00681DD9"/>
    <w:rsid w:val="00682615"/>
    <w:rsid w:val="00682E75"/>
    <w:rsid w:val="00683BFB"/>
    <w:rsid w:val="00685A35"/>
    <w:rsid w:val="00686807"/>
    <w:rsid w:val="0068790F"/>
    <w:rsid w:val="00687AAF"/>
    <w:rsid w:val="00687D96"/>
    <w:rsid w:val="00691498"/>
    <w:rsid w:val="00693169"/>
    <w:rsid w:val="0069377A"/>
    <w:rsid w:val="00695BFF"/>
    <w:rsid w:val="006A000A"/>
    <w:rsid w:val="006A0FAC"/>
    <w:rsid w:val="006A1B63"/>
    <w:rsid w:val="006A1ED4"/>
    <w:rsid w:val="006A25C4"/>
    <w:rsid w:val="006A359C"/>
    <w:rsid w:val="006A5F9B"/>
    <w:rsid w:val="006A5FEB"/>
    <w:rsid w:val="006A60A1"/>
    <w:rsid w:val="006A7EEF"/>
    <w:rsid w:val="006B0171"/>
    <w:rsid w:val="006B0678"/>
    <w:rsid w:val="006B64D8"/>
    <w:rsid w:val="006B6F1A"/>
    <w:rsid w:val="006B7905"/>
    <w:rsid w:val="006B7BC0"/>
    <w:rsid w:val="006C00F5"/>
    <w:rsid w:val="006C24AF"/>
    <w:rsid w:val="006C2E5C"/>
    <w:rsid w:val="006C4245"/>
    <w:rsid w:val="006C517E"/>
    <w:rsid w:val="006C67B4"/>
    <w:rsid w:val="006C7F5A"/>
    <w:rsid w:val="006D01DC"/>
    <w:rsid w:val="006D0829"/>
    <w:rsid w:val="006D236D"/>
    <w:rsid w:val="006D2888"/>
    <w:rsid w:val="006D4CD5"/>
    <w:rsid w:val="006D4E6B"/>
    <w:rsid w:val="006D6D3D"/>
    <w:rsid w:val="006D764C"/>
    <w:rsid w:val="006E0425"/>
    <w:rsid w:val="006E107E"/>
    <w:rsid w:val="006E33F1"/>
    <w:rsid w:val="006E4150"/>
    <w:rsid w:val="006E4B5D"/>
    <w:rsid w:val="006E4BD4"/>
    <w:rsid w:val="006E57A5"/>
    <w:rsid w:val="006E5E79"/>
    <w:rsid w:val="006E6E73"/>
    <w:rsid w:val="006E7219"/>
    <w:rsid w:val="006E7FBD"/>
    <w:rsid w:val="006F050A"/>
    <w:rsid w:val="006F161A"/>
    <w:rsid w:val="006F1AC8"/>
    <w:rsid w:val="006F2C29"/>
    <w:rsid w:val="006F2C2A"/>
    <w:rsid w:val="006F4769"/>
    <w:rsid w:val="006F4838"/>
    <w:rsid w:val="006F4D83"/>
    <w:rsid w:val="006F6CB9"/>
    <w:rsid w:val="006F7C50"/>
    <w:rsid w:val="00700D4C"/>
    <w:rsid w:val="007034E0"/>
    <w:rsid w:val="00703C23"/>
    <w:rsid w:val="00704889"/>
    <w:rsid w:val="00706532"/>
    <w:rsid w:val="007072D0"/>
    <w:rsid w:val="00707E4C"/>
    <w:rsid w:val="00707F1B"/>
    <w:rsid w:val="007102F1"/>
    <w:rsid w:val="00711BCF"/>
    <w:rsid w:val="0071319D"/>
    <w:rsid w:val="00716A38"/>
    <w:rsid w:val="007173A4"/>
    <w:rsid w:val="007201AE"/>
    <w:rsid w:val="0072060E"/>
    <w:rsid w:val="00720A36"/>
    <w:rsid w:val="007238A8"/>
    <w:rsid w:val="00724686"/>
    <w:rsid w:val="00730CF5"/>
    <w:rsid w:val="00732FA4"/>
    <w:rsid w:val="00733DAE"/>
    <w:rsid w:val="007348B3"/>
    <w:rsid w:val="00734F47"/>
    <w:rsid w:val="00735592"/>
    <w:rsid w:val="00735CEB"/>
    <w:rsid w:val="007360E9"/>
    <w:rsid w:val="00736868"/>
    <w:rsid w:val="00736E38"/>
    <w:rsid w:val="0073725C"/>
    <w:rsid w:val="007374DA"/>
    <w:rsid w:val="00737EDC"/>
    <w:rsid w:val="00741FEF"/>
    <w:rsid w:val="00742127"/>
    <w:rsid w:val="007428A5"/>
    <w:rsid w:val="007448BF"/>
    <w:rsid w:val="00744A06"/>
    <w:rsid w:val="007454AE"/>
    <w:rsid w:val="00747E58"/>
    <w:rsid w:val="0075061B"/>
    <w:rsid w:val="00751BBD"/>
    <w:rsid w:val="00751D3D"/>
    <w:rsid w:val="007528D3"/>
    <w:rsid w:val="00752B4A"/>
    <w:rsid w:val="0075352E"/>
    <w:rsid w:val="00753E4C"/>
    <w:rsid w:val="00755699"/>
    <w:rsid w:val="0075703C"/>
    <w:rsid w:val="007614CC"/>
    <w:rsid w:val="007617AE"/>
    <w:rsid w:val="00761BEC"/>
    <w:rsid w:val="00761BF5"/>
    <w:rsid w:val="00762B91"/>
    <w:rsid w:val="00763D52"/>
    <w:rsid w:val="00766F44"/>
    <w:rsid w:val="00770ACC"/>
    <w:rsid w:val="0077195E"/>
    <w:rsid w:val="007736BE"/>
    <w:rsid w:val="007738B3"/>
    <w:rsid w:val="00774A54"/>
    <w:rsid w:val="00774B81"/>
    <w:rsid w:val="007773D2"/>
    <w:rsid w:val="00780396"/>
    <w:rsid w:val="00782EE7"/>
    <w:rsid w:val="00785B9D"/>
    <w:rsid w:val="0078775D"/>
    <w:rsid w:val="00791E16"/>
    <w:rsid w:val="00791E4B"/>
    <w:rsid w:val="00792EBB"/>
    <w:rsid w:val="007955E6"/>
    <w:rsid w:val="0079676B"/>
    <w:rsid w:val="00796C1C"/>
    <w:rsid w:val="00796EC5"/>
    <w:rsid w:val="00797A74"/>
    <w:rsid w:val="007A1AD7"/>
    <w:rsid w:val="007A1B52"/>
    <w:rsid w:val="007A2A8A"/>
    <w:rsid w:val="007A31B4"/>
    <w:rsid w:val="007A5C23"/>
    <w:rsid w:val="007B09A0"/>
    <w:rsid w:val="007B27D0"/>
    <w:rsid w:val="007B27EF"/>
    <w:rsid w:val="007B3800"/>
    <w:rsid w:val="007B4DA5"/>
    <w:rsid w:val="007B6C4A"/>
    <w:rsid w:val="007B7BE4"/>
    <w:rsid w:val="007C0232"/>
    <w:rsid w:val="007C2D4A"/>
    <w:rsid w:val="007C2DEE"/>
    <w:rsid w:val="007C2E2F"/>
    <w:rsid w:val="007C44C6"/>
    <w:rsid w:val="007C5CC9"/>
    <w:rsid w:val="007C699F"/>
    <w:rsid w:val="007D0000"/>
    <w:rsid w:val="007D0F53"/>
    <w:rsid w:val="007D399F"/>
    <w:rsid w:val="007D3C95"/>
    <w:rsid w:val="007D4B4A"/>
    <w:rsid w:val="007D4D6B"/>
    <w:rsid w:val="007D686D"/>
    <w:rsid w:val="007D7399"/>
    <w:rsid w:val="007D7665"/>
    <w:rsid w:val="007D7677"/>
    <w:rsid w:val="007E3174"/>
    <w:rsid w:val="007E3406"/>
    <w:rsid w:val="007E3994"/>
    <w:rsid w:val="007E6278"/>
    <w:rsid w:val="007E6C1C"/>
    <w:rsid w:val="007F2DD9"/>
    <w:rsid w:val="007F3979"/>
    <w:rsid w:val="007F3DE4"/>
    <w:rsid w:val="007F5149"/>
    <w:rsid w:val="008000E6"/>
    <w:rsid w:val="0080100D"/>
    <w:rsid w:val="00801095"/>
    <w:rsid w:val="00802E05"/>
    <w:rsid w:val="008031D8"/>
    <w:rsid w:val="0080743A"/>
    <w:rsid w:val="00807619"/>
    <w:rsid w:val="00810C46"/>
    <w:rsid w:val="00811594"/>
    <w:rsid w:val="008140F8"/>
    <w:rsid w:val="00814BD5"/>
    <w:rsid w:val="00816CE4"/>
    <w:rsid w:val="00816F87"/>
    <w:rsid w:val="00820349"/>
    <w:rsid w:val="00821069"/>
    <w:rsid w:val="00822786"/>
    <w:rsid w:val="00824075"/>
    <w:rsid w:val="0082409C"/>
    <w:rsid w:val="008241B6"/>
    <w:rsid w:val="00826684"/>
    <w:rsid w:val="00827358"/>
    <w:rsid w:val="00827BFE"/>
    <w:rsid w:val="008321FF"/>
    <w:rsid w:val="0083341D"/>
    <w:rsid w:val="008336AC"/>
    <w:rsid w:val="00835A81"/>
    <w:rsid w:val="00835DC6"/>
    <w:rsid w:val="008371E1"/>
    <w:rsid w:val="008407BF"/>
    <w:rsid w:val="008414EE"/>
    <w:rsid w:val="00841937"/>
    <w:rsid w:val="008424B5"/>
    <w:rsid w:val="00843133"/>
    <w:rsid w:val="008443C2"/>
    <w:rsid w:val="008456D8"/>
    <w:rsid w:val="00847C33"/>
    <w:rsid w:val="0085119B"/>
    <w:rsid w:val="008538AC"/>
    <w:rsid w:val="0085531D"/>
    <w:rsid w:val="008560E5"/>
    <w:rsid w:val="008604B2"/>
    <w:rsid w:val="0086075F"/>
    <w:rsid w:val="008626F4"/>
    <w:rsid w:val="0086690C"/>
    <w:rsid w:val="00867700"/>
    <w:rsid w:val="008700C4"/>
    <w:rsid w:val="00870F32"/>
    <w:rsid w:val="00871519"/>
    <w:rsid w:val="008716A6"/>
    <w:rsid w:val="0087198C"/>
    <w:rsid w:val="008719FD"/>
    <w:rsid w:val="0087297B"/>
    <w:rsid w:val="00873234"/>
    <w:rsid w:val="00874769"/>
    <w:rsid w:val="00874B3A"/>
    <w:rsid w:val="00875042"/>
    <w:rsid w:val="00876FF8"/>
    <w:rsid w:val="0087743F"/>
    <w:rsid w:val="00880326"/>
    <w:rsid w:val="00880A4D"/>
    <w:rsid w:val="00880F9D"/>
    <w:rsid w:val="00883B90"/>
    <w:rsid w:val="00883B93"/>
    <w:rsid w:val="00884D38"/>
    <w:rsid w:val="00885AC2"/>
    <w:rsid w:val="00887E1C"/>
    <w:rsid w:val="00890053"/>
    <w:rsid w:val="00891117"/>
    <w:rsid w:val="00891BB6"/>
    <w:rsid w:val="0089232E"/>
    <w:rsid w:val="0089627F"/>
    <w:rsid w:val="008A1229"/>
    <w:rsid w:val="008A2203"/>
    <w:rsid w:val="008A4097"/>
    <w:rsid w:val="008A56EE"/>
    <w:rsid w:val="008B0613"/>
    <w:rsid w:val="008B1DF9"/>
    <w:rsid w:val="008B1E29"/>
    <w:rsid w:val="008B28DE"/>
    <w:rsid w:val="008B29F5"/>
    <w:rsid w:val="008B370C"/>
    <w:rsid w:val="008B372D"/>
    <w:rsid w:val="008B4ED7"/>
    <w:rsid w:val="008B704B"/>
    <w:rsid w:val="008C020D"/>
    <w:rsid w:val="008C1D7B"/>
    <w:rsid w:val="008C3446"/>
    <w:rsid w:val="008C49C4"/>
    <w:rsid w:val="008C4EC1"/>
    <w:rsid w:val="008C5A00"/>
    <w:rsid w:val="008D0219"/>
    <w:rsid w:val="008D6386"/>
    <w:rsid w:val="008D74DB"/>
    <w:rsid w:val="008E0440"/>
    <w:rsid w:val="008E23DD"/>
    <w:rsid w:val="008E254D"/>
    <w:rsid w:val="008E46F3"/>
    <w:rsid w:val="008E49A3"/>
    <w:rsid w:val="008E523C"/>
    <w:rsid w:val="008E708D"/>
    <w:rsid w:val="008E72A0"/>
    <w:rsid w:val="008E79E9"/>
    <w:rsid w:val="008E7A3C"/>
    <w:rsid w:val="008F150F"/>
    <w:rsid w:val="008F2C4F"/>
    <w:rsid w:val="008F2F15"/>
    <w:rsid w:val="008F5FA2"/>
    <w:rsid w:val="008F6BCE"/>
    <w:rsid w:val="008F795C"/>
    <w:rsid w:val="00905790"/>
    <w:rsid w:val="0090583C"/>
    <w:rsid w:val="00912104"/>
    <w:rsid w:val="00913319"/>
    <w:rsid w:val="0091408B"/>
    <w:rsid w:val="00914C99"/>
    <w:rsid w:val="00915C83"/>
    <w:rsid w:val="00916317"/>
    <w:rsid w:val="00917C8D"/>
    <w:rsid w:val="00921228"/>
    <w:rsid w:val="00921526"/>
    <w:rsid w:val="00922B35"/>
    <w:rsid w:val="00923513"/>
    <w:rsid w:val="00923CEC"/>
    <w:rsid w:val="00926CB7"/>
    <w:rsid w:val="00926EEA"/>
    <w:rsid w:val="00931A01"/>
    <w:rsid w:val="00932170"/>
    <w:rsid w:val="009321EF"/>
    <w:rsid w:val="00932FA7"/>
    <w:rsid w:val="00936558"/>
    <w:rsid w:val="00937961"/>
    <w:rsid w:val="00937990"/>
    <w:rsid w:val="009410F4"/>
    <w:rsid w:val="00941F4A"/>
    <w:rsid w:val="009444FA"/>
    <w:rsid w:val="00944DA2"/>
    <w:rsid w:val="0094508C"/>
    <w:rsid w:val="00945B58"/>
    <w:rsid w:val="009479AD"/>
    <w:rsid w:val="00947A63"/>
    <w:rsid w:val="00951FE2"/>
    <w:rsid w:val="009544A8"/>
    <w:rsid w:val="00954781"/>
    <w:rsid w:val="009551F9"/>
    <w:rsid w:val="00956AD0"/>
    <w:rsid w:val="009576DF"/>
    <w:rsid w:val="009604BF"/>
    <w:rsid w:val="0096070B"/>
    <w:rsid w:val="009621A5"/>
    <w:rsid w:val="00964E24"/>
    <w:rsid w:val="00966E5E"/>
    <w:rsid w:val="009672C5"/>
    <w:rsid w:val="00973059"/>
    <w:rsid w:val="00973FAF"/>
    <w:rsid w:val="009753F8"/>
    <w:rsid w:val="00975847"/>
    <w:rsid w:val="00980D88"/>
    <w:rsid w:val="00982E6E"/>
    <w:rsid w:val="00983A2E"/>
    <w:rsid w:val="009843F2"/>
    <w:rsid w:val="0098449A"/>
    <w:rsid w:val="00984F25"/>
    <w:rsid w:val="009854FC"/>
    <w:rsid w:val="00987322"/>
    <w:rsid w:val="00991511"/>
    <w:rsid w:val="00991EB0"/>
    <w:rsid w:val="00992166"/>
    <w:rsid w:val="00993133"/>
    <w:rsid w:val="009967D3"/>
    <w:rsid w:val="009974B7"/>
    <w:rsid w:val="009977F9"/>
    <w:rsid w:val="0099789E"/>
    <w:rsid w:val="00997FD8"/>
    <w:rsid w:val="009A0515"/>
    <w:rsid w:val="009A0FBA"/>
    <w:rsid w:val="009A271E"/>
    <w:rsid w:val="009A3752"/>
    <w:rsid w:val="009A4FF7"/>
    <w:rsid w:val="009A50E3"/>
    <w:rsid w:val="009A6568"/>
    <w:rsid w:val="009A698E"/>
    <w:rsid w:val="009A6FA6"/>
    <w:rsid w:val="009B1319"/>
    <w:rsid w:val="009B1F20"/>
    <w:rsid w:val="009B249C"/>
    <w:rsid w:val="009B2D54"/>
    <w:rsid w:val="009B2FBB"/>
    <w:rsid w:val="009B4999"/>
    <w:rsid w:val="009B77BA"/>
    <w:rsid w:val="009C0F64"/>
    <w:rsid w:val="009C2126"/>
    <w:rsid w:val="009C2680"/>
    <w:rsid w:val="009C4D17"/>
    <w:rsid w:val="009C6222"/>
    <w:rsid w:val="009C6BC6"/>
    <w:rsid w:val="009D0B48"/>
    <w:rsid w:val="009D1622"/>
    <w:rsid w:val="009D1C29"/>
    <w:rsid w:val="009D2A2C"/>
    <w:rsid w:val="009D3C59"/>
    <w:rsid w:val="009D3D7F"/>
    <w:rsid w:val="009D43B5"/>
    <w:rsid w:val="009D4A85"/>
    <w:rsid w:val="009D4E9E"/>
    <w:rsid w:val="009D5CDF"/>
    <w:rsid w:val="009D6FFB"/>
    <w:rsid w:val="009D74AD"/>
    <w:rsid w:val="009D7956"/>
    <w:rsid w:val="009D7F44"/>
    <w:rsid w:val="009E072C"/>
    <w:rsid w:val="009E10CA"/>
    <w:rsid w:val="009E180F"/>
    <w:rsid w:val="009E18C5"/>
    <w:rsid w:val="009E1AC5"/>
    <w:rsid w:val="009E1AFF"/>
    <w:rsid w:val="009E253D"/>
    <w:rsid w:val="009E2D1E"/>
    <w:rsid w:val="009E3DFA"/>
    <w:rsid w:val="009E4DF7"/>
    <w:rsid w:val="009E4EA9"/>
    <w:rsid w:val="009E5983"/>
    <w:rsid w:val="009E5D1B"/>
    <w:rsid w:val="009E6125"/>
    <w:rsid w:val="009E77F1"/>
    <w:rsid w:val="009E7B83"/>
    <w:rsid w:val="009F06D2"/>
    <w:rsid w:val="009F21DB"/>
    <w:rsid w:val="009F2308"/>
    <w:rsid w:val="009F25E5"/>
    <w:rsid w:val="009F346C"/>
    <w:rsid w:val="009F3499"/>
    <w:rsid w:val="009F3AB8"/>
    <w:rsid w:val="009F634F"/>
    <w:rsid w:val="009F680B"/>
    <w:rsid w:val="009F6D15"/>
    <w:rsid w:val="00A0291E"/>
    <w:rsid w:val="00A02A4B"/>
    <w:rsid w:val="00A02A51"/>
    <w:rsid w:val="00A03B2F"/>
    <w:rsid w:val="00A04485"/>
    <w:rsid w:val="00A048CD"/>
    <w:rsid w:val="00A052FF"/>
    <w:rsid w:val="00A05347"/>
    <w:rsid w:val="00A053B4"/>
    <w:rsid w:val="00A069CF"/>
    <w:rsid w:val="00A07F57"/>
    <w:rsid w:val="00A11418"/>
    <w:rsid w:val="00A121D1"/>
    <w:rsid w:val="00A1320F"/>
    <w:rsid w:val="00A146E9"/>
    <w:rsid w:val="00A14E6E"/>
    <w:rsid w:val="00A2050A"/>
    <w:rsid w:val="00A21526"/>
    <w:rsid w:val="00A2484F"/>
    <w:rsid w:val="00A24D66"/>
    <w:rsid w:val="00A25150"/>
    <w:rsid w:val="00A25AC6"/>
    <w:rsid w:val="00A2688A"/>
    <w:rsid w:val="00A26EF3"/>
    <w:rsid w:val="00A27687"/>
    <w:rsid w:val="00A279E5"/>
    <w:rsid w:val="00A30D14"/>
    <w:rsid w:val="00A32C06"/>
    <w:rsid w:val="00A351B3"/>
    <w:rsid w:val="00A35644"/>
    <w:rsid w:val="00A35918"/>
    <w:rsid w:val="00A3690A"/>
    <w:rsid w:val="00A36BD9"/>
    <w:rsid w:val="00A40CDF"/>
    <w:rsid w:val="00A4124B"/>
    <w:rsid w:val="00A41419"/>
    <w:rsid w:val="00A416EC"/>
    <w:rsid w:val="00A41C70"/>
    <w:rsid w:val="00A4306C"/>
    <w:rsid w:val="00A44828"/>
    <w:rsid w:val="00A44C9D"/>
    <w:rsid w:val="00A45CDA"/>
    <w:rsid w:val="00A467F5"/>
    <w:rsid w:val="00A471F0"/>
    <w:rsid w:val="00A47428"/>
    <w:rsid w:val="00A4743A"/>
    <w:rsid w:val="00A529E5"/>
    <w:rsid w:val="00A53368"/>
    <w:rsid w:val="00A53F5F"/>
    <w:rsid w:val="00A547D1"/>
    <w:rsid w:val="00A55F99"/>
    <w:rsid w:val="00A573BF"/>
    <w:rsid w:val="00A61630"/>
    <w:rsid w:val="00A6232D"/>
    <w:rsid w:val="00A63DC7"/>
    <w:rsid w:val="00A64CB0"/>
    <w:rsid w:val="00A67D83"/>
    <w:rsid w:val="00A7048F"/>
    <w:rsid w:val="00A7498C"/>
    <w:rsid w:val="00A74B37"/>
    <w:rsid w:val="00A755A1"/>
    <w:rsid w:val="00A761E5"/>
    <w:rsid w:val="00A76D94"/>
    <w:rsid w:val="00A8141C"/>
    <w:rsid w:val="00A818C1"/>
    <w:rsid w:val="00A81B19"/>
    <w:rsid w:val="00A82CAB"/>
    <w:rsid w:val="00A831C5"/>
    <w:rsid w:val="00A832BB"/>
    <w:rsid w:val="00A83531"/>
    <w:rsid w:val="00A83B5B"/>
    <w:rsid w:val="00A84457"/>
    <w:rsid w:val="00A866CA"/>
    <w:rsid w:val="00A87071"/>
    <w:rsid w:val="00A91739"/>
    <w:rsid w:val="00A91E2E"/>
    <w:rsid w:val="00A92415"/>
    <w:rsid w:val="00A93145"/>
    <w:rsid w:val="00A93860"/>
    <w:rsid w:val="00A93C68"/>
    <w:rsid w:val="00A942A1"/>
    <w:rsid w:val="00A94457"/>
    <w:rsid w:val="00A94995"/>
    <w:rsid w:val="00A97D9B"/>
    <w:rsid w:val="00AA1026"/>
    <w:rsid w:val="00AA18B9"/>
    <w:rsid w:val="00AA2533"/>
    <w:rsid w:val="00AA286B"/>
    <w:rsid w:val="00AA5869"/>
    <w:rsid w:val="00AB03CB"/>
    <w:rsid w:val="00AB041D"/>
    <w:rsid w:val="00AB1F07"/>
    <w:rsid w:val="00AB4DD2"/>
    <w:rsid w:val="00AB5381"/>
    <w:rsid w:val="00AB655E"/>
    <w:rsid w:val="00AC0C29"/>
    <w:rsid w:val="00AC19C0"/>
    <w:rsid w:val="00AC34EA"/>
    <w:rsid w:val="00AC4519"/>
    <w:rsid w:val="00AC4641"/>
    <w:rsid w:val="00AC4E0C"/>
    <w:rsid w:val="00AD0C93"/>
    <w:rsid w:val="00AD0D2B"/>
    <w:rsid w:val="00AD393C"/>
    <w:rsid w:val="00AD41AB"/>
    <w:rsid w:val="00AD41CB"/>
    <w:rsid w:val="00AD47A9"/>
    <w:rsid w:val="00AD7687"/>
    <w:rsid w:val="00AE131B"/>
    <w:rsid w:val="00AE1B33"/>
    <w:rsid w:val="00AE31CB"/>
    <w:rsid w:val="00AE4082"/>
    <w:rsid w:val="00AE564F"/>
    <w:rsid w:val="00AE79E1"/>
    <w:rsid w:val="00AE7B9B"/>
    <w:rsid w:val="00AF0DF3"/>
    <w:rsid w:val="00AF2C76"/>
    <w:rsid w:val="00AF4095"/>
    <w:rsid w:val="00AF5107"/>
    <w:rsid w:val="00AF54EF"/>
    <w:rsid w:val="00AF7EDF"/>
    <w:rsid w:val="00B00D5B"/>
    <w:rsid w:val="00B019CC"/>
    <w:rsid w:val="00B03529"/>
    <w:rsid w:val="00B03992"/>
    <w:rsid w:val="00B05902"/>
    <w:rsid w:val="00B06311"/>
    <w:rsid w:val="00B06E5E"/>
    <w:rsid w:val="00B07566"/>
    <w:rsid w:val="00B121AA"/>
    <w:rsid w:val="00B14B7B"/>
    <w:rsid w:val="00B14C8B"/>
    <w:rsid w:val="00B15812"/>
    <w:rsid w:val="00B15A99"/>
    <w:rsid w:val="00B160B9"/>
    <w:rsid w:val="00B17603"/>
    <w:rsid w:val="00B254A8"/>
    <w:rsid w:val="00B2610F"/>
    <w:rsid w:val="00B26E28"/>
    <w:rsid w:val="00B2748A"/>
    <w:rsid w:val="00B3062F"/>
    <w:rsid w:val="00B3097A"/>
    <w:rsid w:val="00B31424"/>
    <w:rsid w:val="00B315C8"/>
    <w:rsid w:val="00B3174D"/>
    <w:rsid w:val="00B335B9"/>
    <w:rsid w:val="00B35193"/>
    <w:rsid w:val="00B37803"/>
    <w:rsid w:val="00B37E95"/>
    <w:rsid w:val="00B404EC"/>
    <w:rsid w:val="00B418AB"/>
    <w:rsid w:val="00B421B1"/>
    <w:rsid w:val="00B42925"/>
    <w:rsid w:val="00B43A06"/>
    <w:rsid w:val="00B43E1B"/>
    <w:rsid w:val="00B450B2"/>
    <w:rsid w:val="00B459E8"/>
    <w:rsid w:val="00B469A7"/>
    <w:rsid w:val="00B50A57"/>
    <w:rsid w:val="00B50B36"/>
    <w:rsid w:val="00B531D9"/>
    <w:rsid w:val="00B531EE"/>
    <w:rsid w:val="00B575AA"/>
    <w:rsid w:val="00B57A01"/>
    <w:rsid w:val="00B57DF7"/>
    <w:rsid w:val="00B60842"/>
    <w:rsid w:val="00B60DFD"/>
    <w:rsid w:val="00B61E32"/>
    <w:rsid w:val="00B64014"/>
    <w:rsid w:val="00B64333"/>
    <w:rsid w:val="00B65931"/>
    <w:rsid w:val="00B727AF"/>
    <w:rsid w:val="00B72F18"/>
    <w:rsid w:val="00B74846"/>
    <w:rsid w:val="00B74B16"/>
    <w:rsid w:val="00B755D4"/>
    <w:rsid w:val="00B7799D"/>
    <w:rsid w:val="00B77ECD"/>
    <w:rsid w:val="00B8048C"/>
    <w:rsid w:val="00B81F57"/>
    <w:rsid w:val="00B827CD"/>
    <w:rsid w:val="00B83D16"/>
    <w:rsid w:val="00B83E21"/>
    <w:rsid w:val="00B84133"/>
    <w:rsid w:val="00B860C9"/>
    <w:rsid w:val="00B8640F"/>
    <w:rsid w:val="00B90874"/>
    <w:rsid w:val="00B91A9F"/>
    <w:rsid w:val="00B927F6"/>
    <w:rsid w:val="00B93CED"/>
    <w:rsid w:val="00B94508"/>
    <w:rsid w:val="00B94628"/>
    <w:rsid w:val="00B94F10"/>
    <w:rsid w:val="00B95363"/>
    <w:rsid w:val="00B95561"/>
    <w:rsid w:val="00B96787"/>
    <w:rsid w:val="00B97AE5"/>
    <w:rsid w:val="00BA0381"/>
    <w:rsid w:val="00BA338A"/>
    <w:rsid w:val="00BA38B1"/>
    <w:rsid w:val="00BA3D57"/>
    <w:rsid w:val="00BA5267"/>
    <w:rsid w:val="00BA6301"/>
    <w:rsid w:val="00BA6653"/>
    <w:rsid w:val="00BA7D72"/>
    <w:rsid w:val="00BA7ED1"/>
    <w:rsid w:val="00BB0CBF"/>
    <w:rsid w:val="00BB114A"/>
    <w:rsid w:val="00BB138E"/>
    <w:rsid w:val="00BB3740"/>
    <w:rsid w:val="00BB4950"/>
    <w:rsid w:val="00BB5855"/>
    <w:rsid w:val="00BB5A0C"/>
    <w:rsid w:val="00BB5D54"/>
    <w:rsid w:val="00BB5ECA"/>
    <w:rsid w:val="00BB6E03"/>
    <w:rsid w:val="00BB77D9"/>
    <w:rsid w:val="00BC33EF"/>
    <w:rsid w:val="00BC4261"/>
    <w:rsid w:val="00BC647E"/>
    <w:rsid w:val="00BC6E74"/>
    <w:rsid w:val="00BC6EC1"/>
    <w:rsid w:val="00BC7C37"/>
    <w:rsid w:val="00BD099E"/>
    <w:rsid w:val="00BD2594"/>
    <w:rsid w:val="00BD51B5"/>
    <w:rsid w:val="00BD58B7"/>
    <w:rsid w:val="00BD699B"/>
    <w:rsid w:val="00BD6DDC"/>
    <w:rsid w:val="00BE0105"/>
    <w:rsid w:val="00BE1557"/>
    <w:rsid w:val="00BE3580"/>
    <w:rsid w:val="00BE434E"/>
    <w:rsid w:val="00BE4A21"/>
    <w:rsid w:val="00BE4A82"/>
    <w:rsid w:val="00BE5048"/>
    <w:rsid w:val="00BE523A"/>
    <w:rsid w:val="00BE5E61"/>
    <w:rsid w:val="00BE6156"/>
    <w:rsid w:val="00BE6B6D"/>
    <w:rsid w:val="00BE732C"/>
    <w:rsid w:val="00BF1950"/>
    <w:rsid w:val="00BF2A4A"/>
    <w:rsid w:val="00BF3511"/>
    <w:rsid w:val="00BF5005"/>
    <w:rsid w:val="00C0100E"/>
    <w:rsid w:val="00C01D9C"/>
    <w:rsid w:val="00C03114"/>
    <w:rsid w:val="00C03957"/>
    <w:rsid w:val="00C06621"/>
    <w:rsid w:val="00C1003A"/>
    <w:rsid w:val="00C124AF"/>
    <w:rsid w:val="00C135E1"/>
    <w:rsid w:val="00C151D6"/>
    <w:rsid w:val="00C16760"/>
    <w:rsid w:val="00C17AB6"/>
    <w:rsid w:val="00C201E1"/>
    <w:rsid w:val="00C202BA"/>
    <w:rsid w:val="00C20F31"/>
    <w:rsid w:val="00C21E4A"/>
    <w:rsid w:val="00C23757"/>
    <w:rsid w:val="00C25AA4"/>
    <w:rsid w:val="00C27A61"/>
    <w:rsid w:val="00C3084B"/>
    <w:rsid w:val="00C313BE"/>
    <w:rsid w:val="00C32CB0"/>
    <w:rsid w:val="00C3305E"/>
    <w:rsid w:val="00C33373"/>
    <w:rsid w:val="00C344B3"/>
    <w:rsid w:val="00C355A6"/>
    <w:rsid w:val="00C35675"/>
    <w:rsid w:val="00C40A89"/>
    <w:rsid w:val="00C41430"/>
    <w:rsid w:val="00C420A2"/>
    <w:rsid w:val="00C425C6"/>
    <w:rsid w:val="00C43281"/>
    <w:rsid w:val="00C43B87"/>
    <w:rsid w:val="00C44EDA"/>
    <w:rsid w:val="00C45030"/>
    <w:rsid w:val="00C45208"/>
    <w:rsid w:val="00C46B52"/>
    <w:rsid w:val="00C47F2C"/>
    <w:rsid w:val="00C50404"/>
    <w:rsid w:val="00C5061A"/>
    <w:rsid w:val="00C53542"/>
    <w:rsid w:val="00C53660"/>
    <w:rsid w:val="00C5499D"/>
    <w:rsid w:val="00C57EC7"/>
    <w:rsid w:val="00C57FFC"/>
    <w:rsid w:val="00C6003D"/>
    <w:rsid w:val="00C60045"/>
    <w:rsid w:val="00C60DB9"/>
    <w:rsid w:val="00C63C11"/>
    <w:rsid w:val="00C6461F"/>
    <w:rsid w:val="00C6640C"/>
    <w:rsid w:val="00C6674C"/>
    <w:rsid w:val="00C6707C"/>
    <w:rsid w:val="00C706E5"/>
    <w:rsid w:val="00C72313"/>
    <w:rsid w:val="00C731A0"/>
    <w:rsid w:val="00C733DE"/>
    <w:rsid w:val="00C73964"/>
    <w:rsid w:val="00C73E65"/>
    <w:rsid w:val="00C77394"/>
    <w:rsid w:val="00C77C52"/>
    <w:rsid w:val="00C81353"/>
    <w:rsid w:val="00C81C35"/>
    <w:rsid w:val="00C825F7"/>
    <w:rsid w:val="00C82B17"/>
    <w:rsid w:val="00C83839"/>
    <w:rsid w:val="00C83A36"/>
    <w:rsid w:val="00C84767"/>
    <w:rsid w:val="00C8648B"/>
    <w:rsid w:val="00C867E4"/>
    <w:rsid w:val="00C86F32"/>
    <w:rsid w:val="00C87760"/>
    <w:rsid w:val="00C87786"/>
    <w:rsid w:val="00C911AB"/>
    <w:rsid w:val="00C91A37"/>
    <w:rsid w:val="00C92D39"/>
    <w:rsid w:val="00C92F87"/>
    <w:rsid w:val="00C936F1"/>
    <w:rsid w:val="00C93919"/>
    <w:rsid w:val="00C93CE6"/>
    <w:rsid w:val="00CA1189"/>
    <w:rsid w:val="00CA1455"/>
    <w:rsid w:val="00CA14C0"/>
    <w:rsid w:val="00CA1C8D"/>
    <w:rsid w:val="00CA23BE"/>
    <w:rsid w:val="00CA23C8"/>
    <w:rsid w:val="00CA2AB6"/>
    <w:rsid w:val="00CA2F83"/>
    <w:rsid w:val="00CA74B8"/>
    <w:rsid w:val="00CB040A"/>
    <w:rsid w:val="00CB0870"/>
    <w:rsid w:val="00CB1939"/>
    <w:rsid w:val="00CB1CE7"/>
    <w:rsid w:val="00CB1D39"/>
    <w:rsid w:val="00CB2C36"/>
    <w:rsid w:val="00CB5E1A"/>
    <w:rsid w:val="00CB604C"/>
    <w:rsid w:val="00CC006C"/>
    <w:rsid w:val="00CC15FA"/>
    <w:rsid w:val="00CC1AF8"/>
    <w:rsid w:val="00CC333A"/>
    <w:rsid w:val="00CC39FA"/>
    <w:rsid w:val="00CC3BDB"/>
    <w:rsid w:val="00CC406D"/>
    <w:rsid w:val="00CC4C61"/>
    <w:rsid w:val="00CC75C4"/>
    <w:rsid w:val="00CC7881"/>
    <w:rsid w:val="00CC79A2"/>
    <w:rsid w:val="00CD05EF"/>
    <w:rsid w:val="00CD1C1C"/>
    <w:rsid w:val="00CD202B"/>
    <w:rsid w:val="00CD24B0"/>
    <w:rsid w:val="00CD432F"/>
    <w:rsid w:val="00CD61C5"/>
    <w:rsid w:val="00CD65FC"/>
    <w:rsid w:val="00CD67F0"/>
    <w:rsid w:val="00CE147A"/>
    <w:rsid w:val="00CE3AB0"/>
    <w:rsid w:val="00CE4653"/>
    <w:rsid w:val="00CE4D83"/>
    <w:rsid w:val="00CE5223"/>
    <w:rsid w:val="00CE6763"/>
    <w:rsid w:val="00CE6AA0"/>
    <w:rsid w:val="00CF0468"/>
    <w:rsid w:val="00CF0A55"/>
    <w:rsid w:val="00CF19DF"/>
    <w:rsid w:val="00CF28D7"/>
    <w:rsid w:val="00CF2BAE"/>
    <w:rsid w:val="00CF2F00"/>
    <w:rsid w:val="00CF3E57"/>
    <w:rsid w:val="00CF48D2"/>
    <w:rsid w:val="00D00106"/>
    <w:rsid w:val="00D00178"/>
    <w:rsid w:val="00D002AF"/>
    <w:rsid w:val="00D00307"/>
    <w:rsid w:val="00D01F14"/>
    <w:rsid w:val="00D03135"/>
    <w:rsid w:val="00D03DBC"/>
    <w:rsid w:val="00D0495B"/>
    <w:rsid w:val="00D051B1"/>
    <w:rsid w:val="00D06369"/>
    <w:rsid w:val="00D102D3"/>
    <w:rsid w:val="00D10E7D"/>
    <w:rsid w:val="00D10F1B"/>
    <w:rsid w:val="00D10F63"/>
    <w:rsid w:val="00D11802"/>
    <w:rsid w:val="00D12822"/>
    <w:rsid w:val="00D12B08"/>
    <w:rsid w:val="00D16DD3"/>
    <w:rsid w:val="00D20397"/>
    <w:rsid w:val="00D20DC0"/>
    <w:rsid w:val="00D22417"/>
    <w:rsid w:val="00D25FFE"/>
    <w:rsid w:val="00D26154"/>
    <w:rsid w:val="00D30C1D"/>
    <w:rsid w:val="00D31945"/>
    <w:rsid w:val="00D33D59"/>
    <w:rsid w:val="00D353A9"/>
    <w:rsid w:val="00D36008"/>
    <w:rsid w:val="00D36DED"/>
    <w:rsid w:val="00D40328"/>
    <w:rsid w:val="00D4278B"/>
    <w:rsid w:val="00D42A53"/>
    <w:rsid w:val="00D44893"/>
    <w:rsid w:val="00D44B1E"/>
    <w:rsid w:val="00D461D8"/>
    <w:rsid w:val="00D479DB"/>
    <w:rsid w:val="00D5004A"/>
    <w:rsid w:val="00D50B74"/>
    <w:rsid w:val="00D53839"/>
    <w:rsid w:val="00D53864"/>
    <w:rsid w:val="00D55814"/>
    <w:rsid w:val="00D55A5D"/>
    <w:rsid w:val="00D56349"/>
    <w:rsid w:val="00D57CA6"/>
    <w:rsid w:val="00D61D73"/>
    <w:rsid w:val="00D62341"/>
    <w:rsid w:val="00D624DD"/>
    <w:rsid w:val="00D64CF6"/>
    <w:rsid w:val="00D65247"/>
    <w:rsid w:val="00D65861"/>
    <w:rsid w:val="00D667A1"/>
    <w:rsid w:val="00D676F0"/>
    <w:rsid w:val="00D701C2"/>
    <w:rsid w:val="00D705BD"/>
    <w:rsid w:val="00D70A38"/>
    <w:rsid w:val="00D724B0"/>
    <w:rsid w:val="00D7298E"/>
    <w:rsid w:val="00D74C69"/>
    <w:rsid w:val="00D75847"/>
    <w:rsid w:val="00D7678F"/>
    <w:rsid w:val="00D7686E"/>
    <w:rsid w:val="00D80766"/>
    <w:rsid w:val="00D809C0"/>
    <w:rsid w:val="00D81C93"/>
    <w:rsid w:val="00D827E6"/>
    <w:rsid w:val="00D82896"/>
    <w:rsid w:val="00D87A54"/>
    <w:rsid w:val="00D87CED"/>
    <w:rsid w:val="00D90907"/>
    <w:rsid w:val="00D90D28"/>
    <w:rsid w:val="00D91362"/>
    <w:rsid w:val="00D92B14"/>
    <w:rsid w:val="00D9355A"/>
    <w:rsid w:val="00D93C94"/>
    <w:rsid w:val="00D95774"/>
    <w:rsid w:val="00D95D22"/>
    <w:rsid w:val="00D978EC"/>
    <w:rsid w:val="00DA259C"/>
    <w:rsid w:val="00DA2ADD"/>
    <w:rsid w:val="00DA428A"/>
    <w:rsid w:val="00DA572F"/>
    <w:rsid w:val="00DA5F20"/>
    <w:rsid w:val="00DA6D23"/>
    <w:rsid w:val="00DA72F4"/>
    <w:rsid w:val="00DB0A10"/>
    <w:rsid w:val="00DB2CB9"/>
    <w:rsid w:val="00DB45FC"/>
    <w:rsid w:val="00DB4ADA"/>
    <w:rsid w:val="00DB4D31"/>
    <w:rsid w:val="00DB6869"/>
    <w:rsid w:val="00DB69D3"/>
    <w:rsid w:val="00DB7A25"/>
    <w:rsid w:val="00DB7B9E"/>
    <w:rsid w:val="00DB7DC7"/>
    <w:rsid w:val="00DC25DF"/>
    <w:rsid w:val="00DC2633"/>
    <w:rsid w:val="00DC4433"/>
    <w:rsid w:val="00DC45EC"/>
    <w:rsid w:val="00DC74AF"/>
    <w:rsid w:val="00DD030E"/>
    <w:rsid w:val="00DD0F8E"/>
    <w:rsid w:val="00DD1171"/>
    <w:rsid w:val="00DD324F"/>
    <w:rsid w:val="00DD3A4C"/>
    <w:rsid w:val="00DD4A64"/>
    <w:rsid w:val="00DD4D2F"/>
    <w:rsid w:val="00DD7F89"/>
    <w:rsid w:val="00DE1BFE"/>
    <w:rsid w:val="00DE2AB1"/>
    <w:rsid w:val="00DE3377"/>
    <w:rsid w:val="00DE3534"/>
    <w:rsid w:val="00DE5B3B"/>
    <w:rsid w:val="00DE668E"/>
    <w:rsid w:val="00DE7D71"/>
    <w:rsid w:val="00DF0CDB"/>
    <w:rsid w:val="00DF0FFE"/>
    <w:rsid w:val="00DF13B3"/>
    <w:rsid w:val="00DF1D74"/>
    <w:rsid w:val="00DF208A"/>
    <w:rsid w:val="00DF2ECF"/>
    <w:rsid w:val="00DF4087"/>
    <w:rsid w:val="00DF44E8"/>
    <w:rsid w:val="00DF47D6"/>
    <w:rsid w:val="00DF4935"/>
    <w:rsid w:val="00DF5135"/>
    <w:rsid w:val="00DF5227"/>
    <w:rsid w:val="00DF79A3"/>
    <w:rsid w:val="00E00491"/>
    <w:rsid w:val="00E006E7"/>
    <w:rsid w:val="00E01BA6"/>
    <w:rsid w:val="00E030CA"/>
    <w:rsid w:val="00E033C4"/>
    <w:rsid w:val="00E06887"/>
    <w:rsid w:val="00E1235A"/>
    <w:rsid w:val="00E12B99"/>
    <w:rsid w:val="00E1322F"/>
    <w:rsid w:val="00E164A1"/>
    <w:rsid w:val="00E1662F"/>
    <w:rsid w:val="00E16681"/>
    <w:rsid w:val="00E16A0F"/>
    <w:rsid w:val="00E16DAB"/>
    <w:rsid w:val="00E17699"/>
    <w:rsid w:val="00E20C3E"/>
    <w:rsid w:val="00E21854"/>
    <w:rsid w:val="00E21B18"/>
    <w:rsid w:val="00E24F36"/>
    <w:rsid w:val="00E2563C"/>
    <w:rsid w:val="00E26459"/>
    <w:rsid w:val="00E3170E"/>
    <w:rsid w:val="00E338BC"/>
    <w:rsid w:val="00E342AD"/>
    <w:rsid w:val="00E366AB"/>
    <w:rsid w:val="00E366D7"/>
    <w:rsid w:val="00E4072A"/>
    <w:rsid w:val="00E40C0C"/>
    <w:rsid w:val="00E42952"/>
    <w:rsid w:val="00E43271"/>
    <w:rsid w:val="00E43281"/>
    <w:rsid w:val="00E43AC5"/>
    <w:rsid w:val="00E44F0E"/>
    <w:rsid w:val="00E4591F"/>
    <w:rsid w:val="00E46AEB"/>
    <w:rsid w:val="00E46D95"/>
    <w:rsid w:val="00E5104E"/>
    <w:rsid w:val="00E52720"/>
    <w:rsid w:val="00E54137"/>
    <w:rsid w:val="00E5422D"/>
    <w:rsid w:val="00E54749"/>
    <w:rsid w:val="00E57B5B"/>
    <w:rsid w:val="00E57E8D"/>
    <w:rsid w:val="00E60C1A"/>
    <w:rsid w:val="00E61C9B"/>
    <w:rsid w:val="00E630E7"/>
    <w:rsid w:val="00E64E39"/>
    <w:rsid w:val="00E6703C"/>
    <w:rsid w:val="00E67979"/>
    <w:rsid w:val="00E70475"/>
    <w:rsid w:val="00E736F0"/>
    <w:rsid w:val="00E75272"/>
    <w:rsid w:val="00E754F7"/>
    <w:rsid w:val="00E75907"/>
    <w:rsid w:val="00E75B5D"/>
    <w:rsid w:val="00E7678D"/>
    <w:rsid w:val="00E77303"/>
    <w:rsid w:val="00E80412"/>
    <w:rsid w:val="00E823CB"/>
    <w:rsid w:val="00E82FB7"/>
    <w:rsid w:val="00E846F7"/>
    <w:rsid w:val="00E850E2"/>
    <w:rsid w:val="00E85B08"/>
    <w:rsid w:val="00E914D9"/>
    <w:rsid w:val="00E9196B"/>
    <w:rsid w:val="00E931D0"/>
    <w:rsid w:val="00E939A4"/>
    <w:rsid w:val="00E93C09"/>
    <w:rsid w:val="00E944A7"/>
    <w:rsid w:val="00E949AD"/>
    <w:rsid w:val="00E95235"/>
    <w:rsid w:val="00E976E6"/>
    <w:rsid w:val="00E97A31"/>
    <w:rsid w:val="00E97C66"/>
    <w:rsid w:val="00E97D32"/>
    <w:rsid w:val="00EA009C"/>
    <w:rsid w:val="00EA0A86"/>
    <w:rsid w:val="00EA164E"/>
    <w:rsid w:val="00EA39B0"/>
    <w:rsid w:val="00EA40BA"/>
    <w:rsid w:val="00EA4850"/>
    <w:rsid w:val="00EA587F"/>
    <w:rsid w:val="00EA68D9"/>
    <w:rsid w:val="00EA7CD7"/>
    <w:rsid w:val="00EB0337"/>
    <w:rsid w:val="00EB06AF"/>
    <w:rsid w:val="00EB5DC1"/>
    <w:rsid w:val="00EB7538"/>
    <w:rsid w:val="00EC0112"/>
    <w:rsid w:val="00EC2495"/>
    <w:rsid w:val="00EC32F3"/>
    <w:rsid w:val="00EC3C96"/>
    <w:rsid w:val="00EC3DF2"/>
    <w:rsid w:val="00EC4E31"/>
    <w:rsid w:val="00EC6037"/>
    <w:rsid w:val="00EC7B2F"/>
    <w:rsid w:val="00ED052D"/>
    <w:rsid w:val="00ED0655"/>
    <w:rsid w:val="00ED0689"/>
    <w:rsid w:val="00ED1B2B"/>
    <w:rsid w:val="00ED26A2"/>
    <w:rsid w:val="00ED36F5"/>
    <w:rsid w:val="00ED4C83"/>
    <w:rsid w:val="00ED53C1"/>
    <w:rsid w:val="00ED6BFE"/>
    <w:rsid w:val="00ED78C9"/>
    <w:rsid w:val="00EE06B1"/>
    <w:rsid w:val="00EE1508"/>
    <w:rsid w:val="00EE1766"/>
    <w:rsid w:val="00EE2627"/>
    <w:rsid w:val="00EE4514"/>
    <w:rsid w:val="00EE6623"/>
    <w:rsid w:val="00EE70F1"/>
    <w:rsid w:val="00EE7335"/>
    <w:rsid w:val="00EE73A3"/>
    <w:rsid w:val="00EF1631"/>
    <w:rsid w:val="00EF34B3"/>
    <w:rsid w:val="00EF3620"/>
    <w:rsid w:val="00EF573D"/>
    <w:rsid w:val="00EF583A"/>
    <w:rsid w:val="00EF5862"/>
    <w:rsid w:val="00EF6903"/>
    <w:rsid w:val="00F01050"/>
    <w:rsid w:val="00F02B9A"/>
    <w:rsid w:val="00F0437A"/>
    <w:rsid w:val="00F046DD"/>
    <w:rsid w:val="00F05316"/>
    <w:rsid w:val="00F053AD"/>
    <w:rsid w:val="00F05C09"/>
    <w:rsid w:val="00F07C47"/>
    <w:rsid w:val="00F11542"/>
    <w:rsid w:val="00F13E71"/>
    <w:rsid w:val="00F14D47"/>
    <w:rsid w:val="00F17F18"/>
    <w:rsid w:val="00F2047A"/>
    <w:rsid w:val="00F24395"/>
    <w:rsid w:val="00F24436"/>
    <w:rsid w:val="00F262F8"/>
    <w:rsid w:val="00F2634B"/>
    <w:rsid w:val="00F26601"/>
    <w:rsid w:val="00F26E35"/>
    <w:rsid w:val="00F31EFE"/>
    <w:rsid w:val="00F31FBF"/>
    <w:rsid w:val="00F348A3"/>
    <w:rsid w:val="00F377B1"/>
    <w:rsid w:val="00F40E7F"/>
    <w:rsid w:val="00F43B5C"/>
    <w:rsid w:val="00F43EB1"/>
    <w:rsid w:val="00F46A62"/>
    <w:rsid w:val="00F47973"/>
    <w:rsid w:val="00F50100"/>
    <w:rsid w:val="00F513A1"/>
    <w:rsid w:val="00F52711"/>
    <w:rsid w:val="00F532C6"/>
    <w:rsid w:val="00F56C3D"/>
    <w:rsid w:val="00F572C9"/>
    <w:rsid w:val="00F57CE7"/>
    <w:rsid w:val="00F60602"/>
    <w:rsid w:val="00F60971"/>
    <w:rsid w:val="00F60D78"/>
    <w:rsid w:val="00F61965"/>
    <w:rsid w:val="00F637E2"/>
    <w:rsid w:val="00F63B2E"/>
    <w:rsid w:val="00F642E6"/>
    <w:rsid w:val="00F65C7C"/>
    <w:rsid w:val="00F67BE5"/>
    <w:rsid w:val="00F7021C"/>
    <w:rsid w:val="00F71AA6"/>
    <w:rsid w:val="00F7250F"/>
    <w:rsid w:val="00F7378D"/>
    <w:rsid w:val="00F73934"/>
    <w:rsid w:val="00F746F6"/>
    <w:rsid w:val="00F760A2"/>
    <w:rsid w:val="00F77B76"/>
    <w:rsid w:val="00F77D79"/>
    <w:rsid w:val="00F803B0"/>
    <w:rsid w:val="00F804A2"/>
    <w:rsid w:val="00F8231F"/>
    <w:rsid w:val="00F8406D"/>
    <w:rsid w:val="00F84B4B"/>
    <w:rsid w:val="00F858C1"/>
    <w:rsid w:val="00F85A5C"/>
    <w:rsid w:val="00F906E9"/>
    <w:rsid w:val="00F90A2D"/>
    <w:rsid w:val="00F91424"/>
    <w:rsid w:val="00F956B5"/>
    <w:rsid w:val="00F966DE"/>
    <w:rsid w:val="00F97C49"/>
    <w:rsid w:val="00FA0A97"/>
    <w:rsid w:val="00FA2C9E"/>
    <w:rsid w:val="00FA3933"/>
    <w:rsid w:val="00FA667F"/>
    <w:rsid w:val="00FA7983"/>
    <w:rsid w:val="00FB1614"/>
    <w:rsid w:val="00FC0B00"/>
    <w:rsid w:val="00FC1897"/>
    <w:rsid w:val="00FC21DE"/>
    <w:rsid w:val="00FC290B"/>
    <w:rsid w:val="00FC4AEE"/>
    <w:rsid w:val="00FC5396"/>
    <w:rsid w:val="00FC58C3"/>
    <w:rsid w:val="00FC629D"/>
    <w:rsid w:val="00FC636B"/>
    <w:rsid w:val="00FD1BAD"/>
    <w:rsid w:val="00FD23E7"/>
    <w:rsid w:val="00FD369D"/>
    <w:rsid w:val="00FD505D"/>
    <w:rsid w:val="00FD79B7"/>
    <w:rsid w:val="00FE0AA6"/>
    <w:rsid w:val="00FE1C86"/>
    <w:rsid w:val="00FE2178"/>
    <w:rsid w:val="00FE21F8"/>
    <w:rsid w:val="00FE3F02"/>
    <w:rsid w:val="00FE3FAE"/>
    <w:rsid w:val="00FE4E93"/>
    <w:rsid w:val="00FE6511"/>
    <w:rsid w:val="00FE6904"/>
    <w:rsid w:val="00FE6AD3"/>
    <w:rsid w:val="00FE6E2C"/>
    <w:rsid w:val="00FE75CF"/>
    <w:rsid w:val="00FE76A9"/>
    <w:rsid w:val="00FF268B"/>
    <w:rsid w:val="00FF3A51"/>
    <w:rsid w:val="00FF58D0"/>
    <w:rsid w:val="00FF699D"/>
    <w:rsid w:val="00FF7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4DA99E"/>
  <w15:docId w15:val="{BC5377C7-FFF9-8E47-819A-8FCEC7870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宋体"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
    <w:qFormat/>
    <w:rsid w:val="002B6C53"/>
    <w:pPr>
      <w:spacing w:before="120"/>
      <w:jc w:val="both"/>
    </w:pPr>
    <w:rPr>
      <w:sz w:val="24"/>
      <w:szCs w:val="24"/>
    </w:rPr>
  </w:style>
  <w:style w:type="paragraph" w:styleId="1">
    <w:name w:val="heading 1"/>
    <w:basedOn w:val="a0"/>
    <w:uiPriority w:val="1"/>
    <w:qFormat/>
    <w:rsid w:val="00214C99"/>
    <w:pPr>
      <w:numPr>
        <w:numId w:val="2"/>
      </w:numPr>
      <w:spacing w:before="240"/>
      <w:outlineLvl w:val="0"/>
    </w:pPr>
    <w:rPr>
      <w:rFonts w:ascii="Times New Roman" w:eastAsia="Times New Roman" w:hAnsi="Times New Roman"/>
      <w:b/>
      <w:bCs/>
      <w:sz w:val="28"/>
      <w:szCs w:val="28"/>
    </w:rPr>
  </w:style>
  <w:style w:type="paragraph" w:styleId="2">
    <w:name w:val="heading 2"/>
    <w:basedOn w:val="a0"/>
    <w:next w:val="a0"/>
    <w:uiPriority w:val="1"/>
    <w:qFormat/>
    <w:rsid w:val="00214C99"/>
    <w:pPr>
      <w:numPr>
        <w:ilvl w:val="1"/>
        <w:numId w:val="2"/>
      </w:numPr>
      <w:spacing w:before="240"/>
      <w:outlineLvl w:val="1"/>
    </w:pPr>
    <w:rPr>
      <w:rFonts w:ascii="Times New Roman" w:eastAsia="Times New Roman" w:hAnsi="Times New Roman"/>
      <w:b/>
      <w:bCs/>
    </w:rPr>
  </w:style>
  <w:style w:type="paragraph" w:styleId="3">
    <w:name w:val="heading 3"/>
    <w:basedOn w:val="a0"/>
    <w:next w:val="a0"/>
    <w:link w:val="30"/>
    <w:uiPriority w:val="9"/>
    <w:unhideWhenUsed/>
    <w:qFormat/>
    <w:rsid w:val="00214C99"/>
    <w:pPr>
      <w:keepNext/>
      <w:keepLines/>
      <w:numPr>
        <w:ilvl w:val="2"/>
        <w:numId w:val="2"/>
      </w:numPr>
      <w:outlineLvl w:val="2"/>
    </w:pPr>
    <w:rPr>
      <w:rFonts w:asciiTheme="majorHAnsi" w:eastAsiaTheme="majorEastAsia" w:hAnsiTheme="majorHAnsi" w:cstheme="majorBidi"/>
      <w:bCs/>
    </w:rPr>
  </w:style>
  <w:style w:type="paragraph" w:styleId="4">
    <w:name w:val="heading 4"/>
    <w:basedOn w:val="a0"/>
    <w:next w:val="a0"/>
    <w:link w:val="40"/>
    <w:uiPriority w:val="9"/>
    <w:unhideWhenUsed/>
    <w:qFormat/>
    <w:rsid w:val="00214C99"/>
    <w:pPr>
      <w:keepNext/>
      <w:keepLines/>
      <w:numPr>
        <w:ilvl w:val="3"/>
        <w:numId w:val="2"/>
      </w:numPr>
      <w:spacing w:before="200"/>
      <w:outlineLvl w:val="3"/>
    </w:pPr>
    <w:rPr>
      <w:rFonts w:asciiTheme="majorHAnsi" w:eastAsiaTheme="majorEastAsia" w:hAnsiTheme="majorHAnsi" w:cstheme="majorBidi"/>
      <w:b/>
      <w:bCs/>
      <w:iCs/>
      <w:color w:val="4F81BD" w:themeColor="accent1"/>
    </w:rPr>
  </w:style>
  <w:style w:type="paragraph" w:styleId="5">
    <w:name w:val="heading 5"/>
    <w:basedOn w:val="a0"/>
    <w:next w:val="a0"/>
    <w:link w:val="50"/>
    <w:uiPriority w:val="9"/>
    <w:unhideWhenUsed/>
    <w:qFormat/>
    <w:rsid w:val="00214C99"/>
    <w:pPr>
      <w:keepNext/>
      <w:keepLines/>
      <w:numPr>
        <w:ilvl w:val="4"/>
        <w:numId w:val="2"/>
      </w:numPr>
      <w:outlineLvl w:val="4"/>
    </w:pPr>
    <w:rPr>
      <w:rFonts w:asciiTheme="majorHAnsi" w:eastAsiaTheme="majorEastAsia" w:hAnsiTheme="majorHAnsi" w:cstheme="majorBidi"/>
    </w:rPr>
  </w:style>
  <w:style w:type="paragraph" w:styleId="6">
    <w:name w:val="heading 6"/>
    <w:basedOn w:val="a0"/>
    <w:next w:val="a0"/>
    <w:link w:val="60"/>
    <w:uiPriority w:val="9"/>
    <w:semiHidden/>
    <w:unhideWhenUsed/>
    <w:qFormat/>
    <w:rsid w:val="00214C99"/>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semiHidden/>
    <w:unhideWhenUsed/>
    <w:qFormat/>
    <w:rsid w:val="00214C99"/>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214C99"/>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214C99"/>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basedOn w:val="a1"/>
    <w:link w:val="3"/>
    <w:uiPriority w:val="9"/>
    <w:rsid w:val="00214C99"/>
    <w:rPr>
      <w:rFonts w:asciiTheme="majorHAnsi" w:eastAsiaTheme="majorEastAsia" w:hAnsiTheme="majorHAnsi" w:cstheme="majorBidi"/>
      <w:bCs/>
    </w:rPr>
  </w:style>
  <w:style w:type="character" w:customStyle="1" w:styleId="40">
    <w:name w:val="标题 4 字符"/>
    <w:basedOn w:val="a1"/>
    <w:link w:val="4"/>
    <w:uiPriority w:val="9"/>
    <w:rsid w:val="00214C99"/>
    <w:rPr>
      <w:rFonts w:asciiTheme="majorHAnsi" w:eastAsiaTheme="majorEastAsia" w:hAnsiTheme="majorHAnsi" w:cstheme="majorBidi"/>
      <w:b/>
      <w:bCs/>
      <w:iCs/>
      <w:color w:val="4F81BD" w:themeColor="accent1"/>
    </w:rPr>
  </w:style>
  <w:style w:type="character" w:customStyle="1" w:styleId="50">
    <w:name w:val="标题 5 字符"/>
    <w:basedOn w:val="a1"/>
    <w:link w:val="5"/>
    <w:uiPriority w:val="9"/>
    <w:rsid w:val="00214C99"/>
    <w:rPr>
      <w:rFonts w:asciiTheme="majorHAnsi" w:eastAsiaTheme="majorEastAsia" w:hAnsiTheme="majorHAnsi" w:cstheme="majorBidi"/>
      <w:sz w:val="24"/>
    </w:rPr>
  </w:style>
  <w:style w:type="paragraph" w:styleId="a4">
    <w:name w:val="Balloon Text"/>
    <w:basedOn w:val="a0"/>
    <w:link w:val="a5"/>
    <w:uiPriority w:val="99"/>
    <w:semiHidden/>
    <w:unhideWhenUsed/>
    <w:rsid w:val="001B7988"/>
    <w:rPr>
      <w:rFonts w:ascii="Tahoma" w:hAnsi="Tahoma" w:cs="Tahoma"/>
      <w:sz w:val="16"/>
      <w:szCs w:val="16"/>
    </w:rPr>
  </w:style>
  <w:style w:type="character" w:customStyle="1" w:styleId="a5">
    <w:name w:val="批注框文本 字符"/>
    <w:basedOn w:val="a1"/>
    <w:link w:val="a4"/>
    <w:uiPriority w:val="99"/>
    <w:semiHidden/>
    <w:rsid w:val="001B7988"/>
    <w:rPr>
      <w:rFonts w:ascii="Tahoma" w:hAnsi="Tahoma" w:cs="Tahoma"/>
      <w:sz w:val="16"/>
      <w:szCs w:val="16"/>
    </w:rPr>
  </w:style>
  <w:style w:type="character" w:customStyle="1" w:styleId="60">
    <w:name w:val="标题 6 字符"/>
    <w:basedOn w:val="a1"/>
    <w:link w:val="6"/>
    <w:uiPriority w:val="9"/>
    <w:semiHidden/>
    <w:rsid w:val="00214C99"/>
    <w:rPr>
      <w:rFonts w:asciiTheme="majorHAnsi" w:eastAsiaTheme="majorEastAsia" w:hAnsiTheme="majorHAnsi" w:cstheme="majorBidi"/>
      <w:i/>
      <w:iCs/>
      <w:color w:val="243F60" w:themeColor="accent1" w:themeShade="7F"/>
    </w:rPr>
  </w:style>
  <w:style w:type="character" w:customStyle="1" w:styleId="70">
    <w:name w:val="标题 7 字符"/>
    <w:basedOn w:val="a1"/>
    <w:link w:val="7"/>
    <w:uiPriority w:val="9"/>
    <w:semiHidden/>
    <w:rsid w:val="00214C99"/>
    <w:rPr>
      <w:rFonts w:asciiTheme="majorHAnsi" w:eastAsiaTheme="majorEastAsia" w:hAnsiTheme="majorHAnsi" w:cstheme="majorBidi"/>
      <w:i/>
      <w:iCs/>
      <w:color w:val="404040" w:themeColor="text1" w:themeTint="BF"/>
    </w:rPr>
  </w:style>
  <w:style w:type="character" w:customStyle="1" w:styleId="80">
    <w:name w:val="标题 8 字符"/>
    <w:basedOn w:val="a1"/>
    <w:link w:val="8"/>
    <w:uiPriority w:val="9"/>
    <w:semiHidden/>
    <w:rsid w:val="00214C99"/>
    <w:rPr>
      <w:rFonts w:asciiTheme="majorHAnsi" w:eastAsiaTheme="majorEastAsia" w:hAnsiTheme="majorHAnsi" w:cstheme="majorBidi"/>
      <w:color w:val="404040" w:themeColor="text1" w:themeTint="BF"/>
      <w:sz w:val="20"/>
      <w:szCs w:val="20"/>
    </w:rPr>
  </w:style>
  <w:style w:type="character" w:customStyle="1" w:styleId="90">
    <w:name w:val="标题 9 字符"/>
    <w:basedOn w:val="a1"/>
    <w:link w:val="9"/>
    <w:uiPriority w:val="9"/>
    <w:semiHidden/>
    <w:rsid w:val="00214C99"/>
    <w:rPr>
      <w:rFonts w:asciiTheme="majorHAnsi" w:eastAsiaTheme="majorEastAsia" w:hAnsiTheme="majorHAnsi" w:cstheme="majorBidi"/>
      <w:i/>
      <w:iCs/>
      <w:color w:val="404040" w:themeColor="text1" w:themeTint="BF"/>
      <w:sz w:val="20"/>
      <w:szCs w:val="20"/>
    </w:rPr>
  </w:style>
  <w:style w:type="table" w:styleId="a6">
    <w:name w:val="Table Grid"/>
    <w:basedOn w:val="a2"/>
    <w:uiPriority w:val="59"/>
    <w:rsid w:val="00871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0"/>
    <w:next w:val="a0"/>
    <w:link w:val="a8"/>
    <w:uiPriority w:val="10"/>
    <w:qFormat/>
    <w:rsid w:val="006F4838"/>
    <w:pPr>
      <w:spacing w:after="300"/>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a8">
    <w:name w:val="标题 字符"/>
    <w:basedOn w:val="a1"/>
    <w:link w:val="a7"/>
    <w:uiPriority w:val="10"/>
    <w:rsid w:val="006F4838"/>
    <w:rPr>
      <w:rFonts w:asciiTheme="majorHAnsi" w:eastAsiaTheme="majorEastAsia" w:hAnsiTheme="majorHAnsi" w:cstheme="majorBidi"/>
      <w:color w:val="17365D" w:themeColor="text2" w:themeShade="BF"/>
      <w:spacing w:val="5"/>
      <w:kern w:val="28"/>
      <w:sz w:val="52"/>
      <w:szCs w:val="52"/>
    </w:rPr>
  </w:style>
  <w:style w:type="paragraph" w:customStyle="1" w:styleId="Section">
    <w:name w:val="Section"/>
    <w:basedOn w:val="1"/>
    <w:next w:val="a0"/>
    <w:uiPriority w:val="1"/>
    <w:qFormat/>
    <w:rsid w:val="00BA7D72"/>
    <w:pPr>
      <w:numPr>
        <w:numId w:val="0"/>
      </w:numPr>
    </w:pPr>
    <w:rPr>
      <w:b w:val="0"/>
      <w:color w:val="4F81BD" w:themeColor="accent1"/>
      <w:sz w:val="32"/>
    </w:rPr>
  </w:style>
  <w:style w:type="numbering" w:customStyle="1" w:styleId="CurrentList1">
    <w:name w:val="Current List1"/>
    <w:uiPriority w:val="99"/>
    <w:rsid w:val="00A45CDA"/>
  </w:style>
  <w:style w:type="paragraph" w:styleId="a9">
    <w:name w:val="header"/>
    <w:basedOn w:val="a0"/>
    <w:link w:val="aa"/>
    <w:uiPriority w:val="99"/>
    <w:unhideWhenUsed/>
    <w:rsid w:val="00664493"/>
    <w:pPr>
      <w:tabs>
        <w:tab w:val="center" w:pos="4680"/>
        <w:tab w:val="right" w:pos="9360"/>
      </w:tabs>
    </w:pPr>
  </w:style>
  <w:style w:type="numbering" w:styleId="ab">
    <w:name w:val="Outline List 3"/>
    <w:basedOn w:val="a3"/>
    <w:uiPriority w:val="99"/>
    <w:semiHidden/>
    <w:unhideWhenUsed/>
    <w:rsid w:val="00214C99"/>
  </w:style>
  <w:style w:type="paragraph" w:customStyle="1" w:styleId="AssumptionID">
    <w:name w:val="AssumptionID"/>
    <w:basedOn w:val="a0"/>
    <w:uiPriority w:val="1"/>
    <w:qFormat/>
    <w:rsid w:val="00A529E5"/>
    <w:pPr>
      <w:numPr>
        <w:numId w:val="15"/>
      </w:numPr>
    </w:pPr>
  </w:style>
  <w:style w:type="paragraph" w:styleId="a">
    <w:name w:val="List Paragraph"/>
    <w:basedOn w:val="a0"/>
    <w:uiPriority w:val="34"/>
    <w:qFormat/>
    <w:rsid w:val="00235726"/>
    <w:pPr>
      <w:numPr>
        <w:numId w:val="21"/>
      </w:numPr>
      <w:ind w:left="567" w:hanging="141"/>
      <w:contextualSpacing/>
    </w:pPr>
  </w:style>
  <w:style w:type="character" w:customStyle="1" w:styleId="aa">
    <w:name w:val="页眉 字符"/>
    <w:basedOn w:val="a1"/>
    <w:link w:val="a9"/>
    <w:uiPriority w:val="99"/>
    <w:rsid w:val="00664493"/>
    <w:rPr>
      <w:sz w:val="24"/>
      <w:szCs w:val="24"/>
    </w:rPr>
  </w:style>
  <w:style w:type="paragraph" w:styleId="ac">
    <w:name w:val="footer"/>
    <w:basedOn w:val="a0"/>
    <w:link w:val="ad"/>
    <w:uiPriority w:val="99"/>
    <w:unhideWhenUsed/>
    <w:rsid w:val="00664493"/>
    <w:pPr>
      <w:tabs>
        <w:tab w:val="center" w:pos="4680"/>
        <w:tab w:val="right" w:pos="9360"/>
      </w:tabs>
    </w:pPr>
  </w:style>
  <w:style w:type="character" w:styleId="ae">
    <w:name w:val="Hyperlink"/>
    <w:basedOn w:val="a1"/>
    <w:uiPriority w:val="99"/>
    <w:unhideWhenUsed/>
    <w:rsid w:val="00DF208A"/>
    <w:rPr>
      <w:color w:val="0000FF" w:themeColor="hyperlink"/>
      <w:u w:val="single"/>
    </w:rPr>
  </w:style>
  <w:style w:type="character" w:styleId="af">
    <w:name w:val="FollowedHyperlink"/>
    <w:basedOn w:val="a1"/>
    <w:uiPriority w:val="99"/>
    <w:semiHidden/>
    <w:unhideWhenUsed/>
    <w:rsid w:val="00DF208A"/>
    <w:rPr>
      <w:color w:val="800080" w:themeColor="followedHyperlink"/>
      <w:u w:val="single"/>
    </w:rPr>
  </w:style>
  <w:style w:type="paragraph" w:customStyle="1" w:styleId="CostQFStyle">
    <w:name w:val="Cost QF Style"/>
    <w:basedOn w:val="a0"/>
    <w:next w:val="a0"/>
    <w:uiPriority w:val="1"/>
    <w:qFormat/>
    <w:rsid w:val="008B4ED7"/>
  </w:style>
  <w:style w:type="character" w:customStyle="1" w:styleId="ad">
    <w:name w:val="页脚 字符"/>
    <w:basedOn w:val="a1"/>
    <w:link w:val="ac"/>
    <w:uiPriority w:val="99"/>
    <w:rsid w:val="00664493"/>
    <w:rPr>
      <w:sz w:val="24"/>
      <w:szCs w:val="24"/>
    </w:rPr>
  </w:style>
  <w:style w:type="paragraph" w:customStyle="1" w:styleId="PBSItem">
    <w:name w:val="PBS Item"/>
    <w:next w:val="a0"/>
    <w:uiPriority w:val="1"/>
    <w:qFormat/>
    <w:rsid w:val="006D4E6B"/>
    <w:pPr>
      <w:spacing w:before="120"/>
    </w:pPr>
    <w:rPr>
      <w:b/>
      <w:sz w:val="24"/>
      <w:szCs w:val="24"/>
    </w:rPr>
  </w:style>
  <w:style w:type="paragraph" w:styleId="af0">
    <w:name w:val="annotation text"/>
    <w:basedOn w:val="a0"/>
    <w:link w:val="af1"/>
    <w:uiPriority w:val="99"/>
    <w:semiHidden/>
    <w:unhideWhenUsed/>
    <w:rsid w:val="00DB7A25"/>
  </w:style>
  <w:style w:type="character" w:customStyle="1" w:styleId="af1">
    <w:name w:val="批注文字 字符"/>
    <w:basedOn w:val="a1"/>
    <w:link w:val="af0"/>
    <w:uiPriority w:val="99"/>
    <w:semiHidden/>
    <w:rsid w:val="00DB7A25"/>
    <w:rPr>
      <w:sz w:val="24"/>
      <w:szCs w:val="24"/>
    </w:rPr>
  </w:style>
  <w:style w:type="character" w:styleId="af2">
    <w:name w:val="annotation reference"/>
    <w:basedOn w:val="a1"/>
    <w:uiPriority w:val="99"/>
    <w:semiHidden/>
    <w:unhideWhenUsed/>
    <w:rsid w:val="00DB7A25"/>
    <w:rPr>
      <w:sz w:val="16"/>
      <w:szCs w:val="16"/>
    </w:rPr>
  </w:style>
  <w:style w:type="paragraph" w:styleId="af3">
    <w:name w:val="annotation subject"/>
    <w:basedOn w:val="af0"/>
    <w:next w:val="af0"/>
    <w:link w:val="af4"/>
    <w:uiPriority w:val="99"/>
    <w:semiHidden/>
    <w:unhideWhenUsed/>
    <w:rsid w:val="00A866CA"/>
    <w:rPr>
      <w:b/>
      <w:bCs/>
      <w:sz w:val="20"/>
      <w:szCs w:val="20"/>
    </w:rPr>
  </w:style>
  <w:style w:type="character" w:customStyle="1" w:styleId="af4">
    <w:name w:val="批注主题 字符"/>
    <w:basedOn w:val="af1"/>
    <w:link w:val="af3"/>
    <w:uiPriority w:val="99"/>
    <w:semiHidden/>
    <w:rsid w:val="00A866CA"/>
    <w:rPr>
      <w:b/>
      <w:bCs/>
      <w:sz w:val="20"/>
      <w:szCs w:val="20"/>
    </w:rPr>
  </w:style>
  <w:style w:type="paragraph" w:styleId="af5">
    <w:name w:val="Normal (Web)"/>
    <w:basedOn w:val="a0"/>
    <w:uiPriority w:val="99"/>
    <w:semiHidden/>
    <w:unhideWhenUsed/>
    <w:rsid w:val="004B40DE"/>
    <w:pPr>
      <w:widowControl/>
      <w:spacing w:before="100" w:beforeAutospacing="1" w:after="100" w:afterAutospacing="1"/>
      <w:jc w:val="left"/>
    </w:pPr>
    <w:rPr>
      <w:rFonts w:ascii="Times New Roman" w:hAnsi="Times New Roman" w:cs="Times New Roman"/>
    </w:rPr>
  </w:style>
  <w:style w:type="paragraph" w:styleId="af6">
    <w:name w:val="caption"/>
    <w:basedOn w:val="a0"/>
    <w:next w:val="a0"/>
    <w:uiPriority w:val="35"/>
    <w:unhideWhenUsed/>
    <w:qFormat/>
    <w:rsid w:val="00EF34B3"/>
    <w:pPr>
      <w:spacing w:before="0" w:after="200"/>
    </w:pPr>
    <w:rPr>
      <w:i/>
      <w:iCs/>
      <w:color w:val="1F497D" w:themeColor="text2"/>
      <w:sz w:val="18"/>
      <w:szCs w:val="18"/>
    </w:rPr>
  </w:style>
  <w:style w:type="table" w:customStyle="1" w:styleId="11">
    <w:name w:val="无格式表格 11"/>
    <w:basedOn w:val="a2"/>
    <w:uiPriority w:val="41"/>
    <w:rsid w:val="00351B2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10">
    <w:name w:val="未处理的提及1"/>
    <w:basedOn w:val="a1"/>
    <w:uiPriority w:val="99"/>
    <w:rsid w:val="0090583C"/>
    <w:rPr>
      <w:color w:val="605E5C"/>
      <w:shd w:val="clear" w:color="auto" w:fill="E1DFDD"/>
    </w:rPr>
  </w:style>
  <w:style w:type="character" w:customStyle="1" w:styleId="apple-converted-space">
    <w:name w:val="apple-converted-space"/>
    <w:basedOn w:val="a1"/>
    <w:rsid w:val="002564E7"/>
  </w:style>
  <w:style w:type="character" w:styleId="HTML">
    <w:name w:val="HTML Code"/>
    <w:basedOn w:val="a1"/>
    <w:uiPriority w:val="99"/>
    <w:semiHidden/>
    <w:unhideWhenUsed/>
    <w:rsid w:val="00FE1C86"/>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83597">
      <w:bodyDiv w:val="1"/>
      <w:marLeft w:val="0"/>
      <w:marRight w:val="0"/>
      <w:marTop w:val="0"/>
      <w:marBottom w:val="0"/>
      <w:divBdr>
        <w:top w:val="none" w:sz="0" w:space="0" w:color="auto"/>
        <w:left w:val="none" w:sz="0" w:space="0" w:color="auto"/>
        <w:bottom w:val="none" w:sz="0" w:space="0" w:color="auto"/>
        <w:right w:val="none" w:sz="0" w:space="0" w:color="auto"/>
      </w:divBdr>
    </w:div>
    <w:div w:id="229657677">
      <w:bodyDiv w:val="1"/>
      <w:marLeft w:val="0"/>
      <w:marRight w:val="0"/>
      <w:marTop w:val="0"/>
      <w:marBottom w:val="0"/>
      <w:divBdr>
        <w:top w:val="none" w:sz="0" w:space="0" w:color="auto"/>
        <w:left w:val="none" w:sz="0" w:space="0" w:color="auto"/>
        <w:bottom w:val="none" w:sz="0" w:space="0" w:color="auto"/>
        <w:right w:val="none" w:sz="0" w:space="0" w:color="auto"/>
      </w:divBdr>
    </w:div>
    <w:div w:id="233782070">
      <w:bodyDiv w:val="1"/>
      <w:marLeft w:val="0"/>
      <w:marRight w:val="0"/>
      <w:marTop w:val="0"/>
      <w:marBottom w:val="0"/>
      <w:divBdr>
        <w:top w:val="none" w:sz="0" w:space="0" w:color="auto"/>
        <w:left w:val="none" w:sz="0" w:space="0" w:color="auto"/>
        <w:bottom w:val="none" w:sz="0" w:space="0" w:color="auto"/>
        <w:right w:val="none" w:sz="0" w:space="0" w:color="auto"/>
      </w:divBdr>
    </w:div>
    <w:div w:id="294529298">
      <w:bodyDiv w:val="1"/>
      <w:marLeft w:val="0"/>
      <w:marRight w:val="0"/>
      <w:marTop w:val="0"/>
      <w:marBottom w:val="0"/>
      <w:divBdr>
        <w:top w:val="none" w:sz="0" w:space="0" w:color="auto"/>
        <w:left w:val="none" w:sz="0" w:space="0" w:color="auto"/>
        <w:bottom w:val="none" w:sz="0" w:space="0" w:color="auto"/>
        <w:right w:val="none" w:sz="0" w:space="0" w:color="auto"/>
      </w:divBdr>
    </w:div>
    <w:div w:id="300309781">
      <w:bodyDiv w:val="1"/>
      <w:marLeft w:val="0"/>
      <w:marRight w:val="0"/>
      <w:marTop w:val="0"/>
      <w:marBottom w:val="0"/>
      <w:divBdr>
        <w:top w:val="none" w:sz="0" w:space="0" w:color="auto"/>
        <w:left w:val="none" w:sz="0" w:space="0" w:color="auto"/>
        <w:bottom w:val="none" w:sz="0" w:space="0" w:color="auto"/>
        <w:right w:val="none" w:sz="0" w:space="0" w:color="auto"/>
      </w:divBdr>
    </w:div>
    <w:div w:id="311108246">
      <w:bodyDiv w:val="1"/>
      <w:marLeft w:val="0"/>
      <w:marRight w:val="0"/>
      <w:marTop w:val="0"/>
      <w:marBottom w:val="0"/>
      <w:divBdr>
        <w:top w:val="none" w:sz="0" w:space="0" w:color="auto"/>
        <w:left w:val="none" w:sz="0" w:space="0" w:color="auto"/>
        <w:bottom w:val="none" w:sz="0" w:space="0" w:color="auto"/>
        <w:right w:val="none" w:sz="0" w:space="0" w:color="auto"/>
      </w:divBdr>
    </w:div>
    <w:div w:id="353654179">
      <w:bodyDiv w:val="1"/>
      <w:marLeft w:val="0"/>
      <w:marRight w:val="0"/>
      <w:marTop w:val="0"/>
      <w:marBottom w:val="0"/>
      <w:divBdr>
        <w:top w:val="none" w:sz="0" w:space="0" w:color="auto"/>
        <w:left w:val="none" w:sz="0" w:space="0" w:color="auto"/>
        <w:bottom w:val="none" w:sz="0" w:space="0" w:color="auto"/>
        <w:right w:val="none" w:sz="0" w:space="0" w:color="auto"/>
      </w:divBdr>
    </w:div>
    <w:div w:id="433093047">
      <w:bodyDiv w:val="1"/>
      <w:marLeft w:val="0"/>
      <w:marRight w:val="0"/>
      <w:marTop w:val="0"/>
      <w:marBottom w:val="0"/>
      <w:divBdr>
        <w:top w:val="none" w:sz="0" w:space="0" w:color="auto"/>
        <w:left w:val="none" w:sz="0" w:space="0" w:color="auto"/>
        <w:bottom w:val="none" w:sz="0" w:space="0" w:color="auto"/>
        <w:right w:val="none" w:sz="0" w:space="0" w:color="auto"/>
      </w:divBdr>
    </w:div>
    <w:div w:id="454447507">
      <w:bodyDiv w:val="1"/>
      <w:marLeft w:val="0"/>
      <w:marRight w:val="0"/>
      <w:marTop w:val="0"/>
      <w:marBottom w:val="0"/>
      <w:divBdr>
        <w:top w:val="none" w:sz="0" w:space="0" w:color="auto"/>
        <w:left w:val="none" w:sz="0" w:space="0" w:color="auto"/>
        <w:bottom w:val="none" w:sz="0" w:space="0" w:color="auto"/>
        <w:right w:val="none" w:sz="0" w:space="0" w:color="auto"/>
      </w:divBdr>
    </w:div>
    <w:div w:id="478501755">
      <w:bodyDiv w:val="1"/>
      <w:marLeft w:val="0"/>
      <w:marRight w:val="0"/>
      <w:marTop w:val="0"/>
      <w:marBottom w:val="0"/>
      <w:divBdr>
        <w:top w:val="none" w:sz="0" w:space="0" w:color="auto"/>
        <w:left w:val="none" w:sz="0" w:space="0" w:color="auto"/>
        <w:bottom w:val="none" w:sz="0" w:space="0" w:color="auto"/>
        <w:right w:val="none" w:sz="0" w:space="0" w:color="auto"/>
      </w:divBdr>
    </w:div>
    <w:div w:id="532545962">
      <w:bodyDiv w:val="1"/>
      <w:marLeft w:val="0"/>
      <w:marRight w:val="0"/>
      <w:marTop w:val="0"/>
      <w:marBottom w:val="0"/>
      <w:divBdr>
        <w:top w:val="none" w:sz="0" w:space="0" w:color="auto"/>
        <w:left w:val="none" w:sz="0" w:space="0" w:color="auto"/>
        <w:bottom w:val="none" w:sz="0" w:space="0" w:color="auto"/>
        <w:right w:val="none" w:sz="0" w:space="0" w:color="auto"/>
      </w:divBdr>
    </w:div>
    <w:div w:id="578253922">
      <w:bodyDiv w:val="1"/>
      <w:marLeft w:val="0"/>
      <w:marRight w:val="0"/>
      <w:marTop w:val="0"/>
      <w:marBottom w:val="0"/>
      <w:divBdr>
        <w:top w:val="none" w:sz="0" w:space="0" w:color="auto"/>
        <w:left w:val="none" w:sz="0" w:space="0" w:color="auto"/>
        <w:bottom w:val="none" w:sz="0" w:space="0" w:color="auto"/>
        <w:right w:val="none" w:sz="0" w:space="0" w:color="auto"/>
      </w:divBdr>
    </w:div>
    <w:div w:id="661199623">
      <w:bodyDiv w:val="1"/>
      <w:marLeft w:val="0"/>
      <w:marRight w:val="0"/>
      <w:marTop w:val="0"/>
      <w:marBottom w:val="0"/>
      <w:divBdr>
        <w:top w:val="none" w:sz="0" w:space="0" w:color="auto"/>
        <w:left w:val="none" w:sz="0" w:space="0" w:color="auto"/>
        <w:bottom w:val="none" w:sz="0" w:space="0" w:color="auto"/>
        <w:right w:val="none" w:sz="0" w:space="0" w:color="auto"/>
      </w:divBdr>
    </w:div>
    <w:div w:id="664824118">
      <w:bodyDiv w:val="1"/>
      <w:marLeft w:val="0"/>
      <w:marRight w:val="0"/>
      <w:marTop w:val="0"/>
      <w:marBottom w:val="0"/>
      <w:divBdr>
        <w:top w:val="none" w:sz="0" w:space="0" w:color="auto"/>
        <w:left w:val="none" w:sz="0" w:space="0" w:color="auto"/>
        <w:bottom w:val="none" w:sz="0" w:space="0" w:color="auto"/>
        <w:right w:val="none" w:sz="0" w:space="0" w:color="auto"/>
      </w:divBdr>
    </w:div>
    <w:div w:id="669135744">
      <w:bodyDiv w:val="1"/>
      <w:marLeft w:val="0"/>
      <w:marRight w:val="0"/>
      <w:marTop w:val="0"/>
      <w:marBottom w:val="0"/>
      <w:divBdr>
        <w:top w:val="none" w:sz="0" w:space="0" w:color="auto"/>
        <w:left w:val="none" w:sz="0" w:space="0" w:color="auto"/>
        <w:bottom w:val="none" w:sz="0" w:space="0" w:color="auto"/>
        <w:right w:val="none" w:sz="0" w:space="0" w:color="auto"/>
      </w:divBdr>
    </w:div>
    <w:div w:id="719670174">
      <w:bodyDiv w:val="1"/>
      <w:marLeft w:val="0"/>
      <w:marRight w:val="0"/>
      <w:marTop w:val="0"/>
      <w:marBottom w:val="0"/>
      <w:divBdr>
        <w:top w:val="none" w:sz="0" w:space="0" w:color="auto"/>
        <w:left w:val="none" w:sz="0" w:space="0" w:color="auto"/>
        <w:bottom w:val="none" w:sz="0" w:space="0" w:color="auto"/>
        <w:right w:val="none" w:sz="0" w:space="0" w:color="auto"/>
      </w:divBdr>
    </w:div>
    <w:div w:id="818107456">
      <w:bodyDiv w:val="1"/>
      <w:marLeft w:val="0"/>
      <w:marRight w:val="0"/>
      <w:marTop w:val="0"/>
      <w:marBottom w:val="0"/>
      <w:divBdr>
        <w:top w:val="none" w:sz="0" w:space="0" w:color="auto"/>
        <w:left w:val="none" w:sz="0" w:space="0" w:color="auto"/>
        <w:bottom w:val="none" w:sz="0" w:space="0" w:color="auto"/>
        <w:right w:val="none" w:sz="0" w:space="0" w:color="auto"/>
      </w:divBdr>
    </w:div>
    <w:div w:id="912086663">
      <w:bodyDiv w:val="1"/>
      <w:marLeft w:val="0"/>
      <w:marRight w:val="0"/>
      <w:marTop w:val="0"/>
      <w:marBottom w:val="0"/>
      <w:divBdr>
        <w:top w:val="none" w:sz="0" w:space="0" w:color="auto"/>
        <w:left w:val="none" w:sz="0" w:space="0" w:color="auto"/>
        <w:bottom w:val="none" w:sz="0" w:space="0" w:color="auto"/>
        <w:right w:val="none" w:sz="0" w:space="0" w:color="auto"/>
      </w:divBdr>
    </w:div>
    <w:div w:id="1027753672">
      <w:bodyDiv w:val="1"/>
      <w:marLeft w:val="0"/>
      <w:marRight w:val="0"/>
      <w:marTop w:val="0"/>
      <w:marBottom w:val="0"/>
      <w:divBdr>
        <w:top w:val="none" w:sz="0" w:space="0" w:color="auto"/>
        <w:left w:val="none" w:sz="0" w:space="0" w:color="auto"/>
        <w:bottom w:val="none" w:sz="0" w:space="0" w:color="auto"/>
        <w:right w:val="none" w:sz="0" w:space="0" w:color="auto"/>
      </w:divBdr>
    </w:div>
    <w:div w:id="1084958737">
      <w:bodyDiv w:val="1"/>
      <w:marLeft w:val="0"/>
      <w:marRight w:val="0"/>
      <w:marTop w:val="0"/>
      <w:marBottom w:val="0"/>
      <w:divBdr>
        <w:top w:val="none" w:sz="0" w:space="0" w:color="auto"/>
        <w:left w:val="none" w:sz="0" w:space="0" w:color="auto"/>
        <w:bottom w:val="none" w:sz="0" w:space="0" w:color="auto"/>
        <w:right w:val="none" w:sz="0" w:space="0" w:color="auto"/>
      </w:divBdr>
    </w:div>
    <w:div w:id="1099644474">
      <w:bodyDiv w:val="1"/>
      <w:marLeft w:val="0"/>
      <w:marRight w:val="0"/>
      <w:marTop w:val="0"/>
      <w:marBottom w:val="0"/>
      <w:divBdr>
        <w:top w:val="none" w:sz="0" w:space="0" w:color="auto"/>
        <w:left w:val="none" w:sz="0" w:space="0" w:color="auto"/>
        <w:bottom w:val="none" w:sz="0" w:space="0" w:color="auto"/>
        <w:right w:val="none" w:sz="0" w:space="0" w:color="auto"/>
      </w:divBdr>
    </w:div>
    <w:div w:id="1188830568">
      <w:bodyDiv w:val="1"/>
      <w:marLeft w:val="0"/>
      <w:marRight w:val="0"/>
      <w:marTop w:val="0"/>
      <w:marBottom w:val="0"/>
      <w:divBdr>
        <w:top w:val="none" w:sz="0" w:space="0" w:color="auto"/>
        <w:left w:val="none" w:sz="0" w:space="0" w:color="auto"/>
        <w:bottom w:val="none" w:sz="0" w:space="0" w:color="auto"/>
        <w:right w:val="none" w:sz="0" w:space="0" w:color="auto"/>
      </w:divBdr>
    </w:div>
    <w:div w:id="1207522968">
      <w:bodyDiv w:val="1"/>
      <w:marLeft w:val="0"/>
      <w:marRight w:val="0"/>
      <w:marTop w:val="0"/>
      <w:marBottom w:val="0"/>
      <w:divBdr>
        <w:top w:val="none" w:sz="0" w:space="0" w:color="auto"/>
        <w:left w:val="none" w:sz="0" w:space="0" w:color="auto"/>
        <w:bottom w:val="none" w:sz="0" w:space="0" w:color="auto"/>
        <w:right w:val="none" w:sz="0" w:space="0" w:color="auto"/>
      </w:divBdr>
    </w:div>
    <w:div w:id="1400790631">
      <w:bodyDiv w:val="1"/>
      <w:marLeft w:val="0"/>
      <w:marRight w:val="0"/>
      <w:marTop w:val="0"/>
      <w:marBottom w:val="0"/>
      <w:divBdr>
        <w:top w:val="none" w:sz="0" w:space="0" w:color="auto"/>
        <w:left w:val="none" w:sz="0" w:space="0" w:color="auto"/>
        <w:bottom w:val="none" w:sz="0" w:space="0" w:color="auto"/>
        <w:right w:val="none" w:sz="0" w:space="0" w:color="auto"/>
      </w:divBdr>
    </w:div>
    <w:div w:id="1422528669">
      <w:bodyDiv w:val="1"/>
      <w:marLeft w:val="0"/>
      <w:marRight w:val="0"/>
      <w:marTop w:val="0"/>
      <w:marBottom w:val="0"/>
      <w:divBdr>
        <w:top w:val="none" w:sz="0" w:space="0" w:color="auto"/>
        <w:left w:val="none" w:sz="0" w:space="0" w:color="auto"/>
        <w:bottom w:val="none" w:sz="0" w:space="0" w:color="auto"/>
        <w:right w:val="none" w:sz="0" w:space="0" w:color="auto"/>
      </w:divBdr>
    </w:div>
    <w:div w:id="1440951250">
      <w:bodyDiv w:val="1"/>
      <w:marLeft w:val="0"/>
      <w:marRight w:val="0"/>
      <w:marTop w:val="0"/>
      <w:marBottom w:val="0"/>
      <w:divBdr>
        <w:top w:val="none" w:sz="0" w:space="0" w:color="auto"/>
        <w:left w:val="none" w:sz="0" w:space="0" w:color="auto"/>
        <w:bottom w:val="none" w:sz="0" w:space="0" w:color="auto"/>
        <w:right w:val="none" w:sz="0" w:space="0" w:color="auto"/>
      </w:divBdr>
    </w:div>
    <w:div w:id="1450509095">
      <w:bodyDiv w:val="1"/>
      <w:marLeft w:val="0"/>
      <w:marRight w:val="0"/>
      <w:marTop w:val="0"/>
      <w:marBottom w:val="0"/>
      <w:divBdr>
        <w:top w:val="none" w:sz="0" w:space="0" w:color="auto"/>
        <w:left w:val="none" w:sz="0" w:space="0" w:color="auto"/>
        <w:bottom w:val="none" w:sz="0" w:space="0" w:color="auto"/>
        <w:right w:val="none" w:sz="0" w:space="0" w:color="auto"/>
      </w:divBdr>
    </w:div>
    <w:div w:id="1496259131">
      <w:bodyDiv w:val="1"/>
      <w:marLeft w:val="0"/>
      <w:marRight w:val="0"/>
      <w:marTop w:val="0"/>
      <w:marBottom w:val="0"/>
      <w:divBdr>
        <w:top w:val="none" w:sz="0" w:space="0" w:color="auto"/>
        <w:left w:val="none" w:sz="0" w:space="0" w:color="auto"/>
        <w:bottom w:val="none" w:sz="0" w:space="0" w:color="auto"/>
        <w:right w:val="none" w:sz="0" w:space="0" w:color="auto"/>
      </w:divBdr>
    </w:div>
    <w:div w:id="1513034627">
      <w:bodyDiv w:val="1"/>
      <w:marLeft w:val="0"/>
      <w:marRight w:val="0"/>
      <w:marTop w:val="0"/>
      <w:marBottom w:val="0"/>
      <w:divBdr>
        <w:top w:val="none" w:sz="0" w:space="0" w:color="auto"/>
        <w:left w:val="none" w:sz="0" w:space="0" w:color="auto"/>
        <w:bottom w:val="none" w:sz="0" w:space="0" w:color="auto"/>
        <w:right w:val="none" w:sz="0" w:space="0" w:color="auto"/>
      </w:divBdr>
    </w:div>
    <w:div w:id="1518882343">
      <w:bodyDiv w:val="1"/>
      <w:marLeft w:val="0"/>
      <w:marRight w:val="0"/>
      <w:marTop w:val="0"/>
      <w:marBottom w:val="0"/>
      <w:divBdr>
        <w:top w:val="none" w:sz="0" w:space="0" w:color="auto"/>
        <w:left w:val="none" w:sz="0" w:space="0" w:color="auto"/>
        <w:bottom w:val="none" w:sz="0" w:space="0" w:color="auto"/>
        <w:right w:val="none" w:sz="0" w:space="0" w:color="auto"/>
      </w:divBdr>
    </w:div>
    <w:div w:id="1558122370">
      <w:bodyDiv w:val="1"/>
      <w:marLeft w:val="0"/>
      <w:marRight w:val="0"/>
      <w:marTop w:val="0"/>
      <w:marBottom w:val="0"/>
      <w:divBdr>
        <w:top w:val="none" w:sz="0" w:space="0" w:color="auto"/>
        <w:left w:val="none" w:sz="0" w:space="0" w:color="auto"/>
        <w:bottom w:val="none" w:sz="0" w:space="0" w:color="auto"/>
        <w:right w:val="none" w:sz="0" w:space="0" w:color="auto"/>
      </w:divBdr>
    </w:div>
    <w:div w:id="1583684735">
      <w:bodyDiv w:val="1"/>
      <w:marLeft w:val="0"/>
      <w:marRight w:val="0"/>
      <w:marTop w:val="0"/>
      <w:marBottom w:val="0"/>
      <w:divBdr>
        <w:top w:val="none" w:sz="0" w:space="0" w:color="auto"/>
        <w:left w:val="none" w:sz="0" w:space="0" w:color="auto"/>
        <w:bottom w:val="none" w:sz="0" w:space="0" w:color="auto"/>
        <w:right w:val="none" w:sz="0" w:space="0" w:color="auto"/>
      </w:divBdr>
    </w:div>
    <w:div w:id="1584947372">
      <w:bodyDiv w:val="1"/>
      <w:marLeft w:val="0"/>
      <w:marRight w:val="0"/>
      <w:marTop w:val="0"/>
      <w:marBottom w:val="0"/>
      <w:divBdr>
        <w:top w:val="none" w:sz="0" w:space="0" w:color="auto"/>
        <w:left w:val="none" w:sz="0" w:space="0" w:color="auto"/>
        <w:bottom w:val="none" w:sz="0" w:space="0" w:color="auto"/>
        <w:right w:val="none" w:sz="0" w:space="0" w:color="auto"/>
      </w:divBdr>
      <w:divsChild>
        <w:div w:id="917330085">
          <w:marLeft w:val="1051"/>
          <w:marRight w:val="0"/>
          <w:marTop w:val="86"/>
          <w:marBottom w:val="0"/>
          <w:divBdr>
            <w:top w:val="none" w:sz="0" w:space="0" w:color="auto"/>
            <w:left w:val="none" w:sz="0" w:space="0" w:color="auto"/>
            <w:bottom w:val="none" w:sz="0" w:space="0" w:color="auto"/>
            <w:right w:val="none" w:sz="0" w:space="0" w:color="auto"/>
          </w:divBdr>
        </w:div>
        <w:div w:id="267086294">
          <w:marLeft w:val="1051"/>
          <w:marRight w:val="0"/>
          <w:marTop w:val="86"/>
          <w:marBottom w:val="0"/>
          <w:divBdr>
            <w:top w:val="none" w:sz="0" w:space="0" w:color="auto"/>
            <w:left w:val="none" w:sz="0" w:space="0" w:color="auto"/>
            <w:bottom w:val="none" w:sz="0" w:space="0" w:color="auto"/>
            <w:right w:val="none" w:sz="0" w:space="0" w:color="auto"/>
          </w:divBdr>
        </w:div>
      </w:divsChild>
    </w:div>
    <w:div w:id="1617054860">
      <w:bodyDiv w:val="1"/>
      <w:marLeft w:val="0"/>
      <w:marRight w:val="0"/>
      <w:marTop w:val="0"/>
      <w:marBottom w:val="0"/>
      <w:divBdr>
        <w:top w:val="none" w:sz="0" w:space="0" w:color="auto"/>
        <w:left w:val="none" w:sz="0" w:space="0" w:color="auto"/>
        <w:bottom w:val="none" w:sz="0" w:space="0" w:color="auto"/>
        <w:right w:val="none" w:sz="0" w:space="0" w:color="auto"/>
      </w:divBdr>
    </w:div>
    <w:div w:id="1636372598">
      <w:bodyDiv w:val="1"/>
      <w:marLeft w:val="0"/>
      <w:marRight w:val="0"/>
      <w:marTop w:val="0"/>
      <w:marBottom w:val="0"/>
      <w:divBdr>
        <w:top w:val="none" w:sz="0" w:space="0" w:color="auto"/>
        <w:left w:val="none" w:sz="0" w:space="0" w:color="auto"/>
        <w:bottom w:val="none" w:sz="0" w:space="0" w:color="auto"/>
        <w:right w:val="none" w:sz="0" w:space="0" w:color="auto"/>
      </w:divBdr>
    </w:div>
    <w:div w:id="1662543678">
      <w:bodyDiv w:val="1"/>
      <w:marLeft w:val="0"/>
      <w:marRight w:val="0"/>
      <w:marTop w:val="0"/>
      <w:marBottom w:val="0"/>
      <w:divBdr>
        <w:top w:val="none" w:sz="0" w:space="0" w:color="auto"/>
        <w:left w:val="none" w:sz="0" w:space="0" w:color="auto"/>
        <w:bottom w:val="none" w:sz="0" w:space="0" w:color="auto"/>
        <w:right w:val="none" w:sz="0" w:space="0" w:color="auto"/>
      </w:divBdr>
      <w:divsChild>
        <w:div w:id="664359306">
          <w:marLeft w:val="547"/>
          <w:marRight w:val="0"/>
          <w:marTop w:val="125"/>
          <w:marBottom w:val="0"/>
          <w:divBdr>
            <w:top w:val="none" w:sz="0" w:space="0" w:color="auto"/>
            <w:left w:val="none" w:sz="0" w:space="0" w:color="auto"/>
            <w:bottom w:val="none" w:sz="0" w:space="0" w:color="auto"/>
            <w:right w:val="none" w:sz="0" w:space="0" w:color="auto"/>
          </w:divBdr>
        </w:div>
        <w:div w:id="1886795189">
          <w:marLeft w:val="1051"/>
          <w:marRight w:val="0"/>
          <w:marTop w:val="106"/>
          <w:marBottom w:val="0"/>
          <w:divBdr>
            <w:top w:val="none" w:sz="0" w:space="0" w:color="auto"/>
            <w:left w:val="none" w:sz="0" w:space="0" w:color="auto"/>
            <w:bottom w:val="none" w:sz="0" w:space="0" w:color="auto"/>
            <w:right w:val="none" w:sz="0" w:space="0" w:color="auto"/>
          </w:divBdr>
        </w:div>
        <w:div w:id="1281912879">
          <w:marLeft w:val="1051"/>
          <w:marRight w:val="0"/>
          <w:marTop w:val="106"/>
          <w:marBottom w:val="0"/>
          <w:divBdr>
            <w:top w:val="none" w:sz="0" w:space="0" w:color="auto"/>
            <w:left w:val="none" w:sz="0" w:space="0" w:color="auto"/>
            <w:bottom w:val="none" w:sz="0" w:space="0" w:color="auto"/>
            <w:right w:val="none" w:sz="0" w:space="0" w:color="auto"/>
          </w:divBdr>
        </w:div>
        <w:div w:id="508060100">
          <w:marLeft w:val="1051"/>
          <w:marRight w:val="0"/>
          <w:marTop w:val="106"/>
          <w:marBottom w:val="0"/>
          <w:divBdr>
            <w:top w:val="none" w:sz="0" w:space="0" w:color="auto"/>
            <w:left w:val="none" w:sz="0" w:space="0" w:color="auto"/>
            <w:bottom w:val="none" w:sz="0" w:space="0" w:color="auto"/>
            <w:right w:val="none" w:sz="0" w:space="0" w:color="auto"/>
          </w:divBdr>
        </w:div>
        <w:div w:id="548036940">
          <w:marLeft w:val="1051"/>
          <w:marRight w:val="0"/>
          <w:marTop w:val="106"/>
          <w:marBottom w:val="0"/>
          <w:divBdr>
            <w:top w:val="none" w:sz="0" w:space="0" w:color="auto"/>
            <w:left w:val="none" w:sz="0" w:space="0" w:color="auto"/>
            <w:bottom w:val="none" w:sz="0" w:space="0" w:color="auto"/>
            <w:right w:val="none" w:sz="0" w:space="0" w:color="auto"/>
          </w:divBdr>
        </w:div>
        <w:div w:id="1970284778">
          <w:marLeft w:val="547"/>
          <w:marRight w:val="0"/>
          <w:marTop w:val="144"/>
          <w:marBottom w:val="0"/>
          <w:divBdr>
            <w:top w:val="none" w:sz="0" w:space="0" w:color="auto"/>
            <w:left w:val="none" w:sz="0" w:space="0" w:color="auto"/>
            <w:bottom w:val="none" w:sz="0" w:space="0" w:color="auto"/>
            <w:right w:val="none" w:sz="0" w:space="0" w:color="auto"/>
          </w:divBdr>
        </w:div>
        <w:div w:id="1714187614">
          <w:marLeft w:val="1051"/>
          <w:marRight w:val="0"/>
          <w:marTop w:val="125"/>
          <w:marBottom w:val="0"/>
          <w:divBdr>
            <w:top w:val="none" w:sz="0" w:space="0" w:color="auto"/>
            <w:left w:val="none" w:sz="0" w:space="0" w:color="auto"/>
            <w:bottom w:val="none" w:sz="0" w:space="0" w:color="auto"/>
            <w:right w:val="none" w:sz="0" w:space="0" w:color="auto"/>
          </w:divBdr>
        </w:div>
        <w:div w:id="961427049">
          <w:marLeft w:val="1613"/>
          <w:marRight w:val="0"/>
          <w:marTop w:val="96"/>
          <w:marBottom w:val="0"/>
          <w:divBdr>
            <w:top w:val="none" w:sz="0" w:space="0" w:color="auto"/>
            <w:left w:val="none" w:sz="0" w:space="0" w:color="auto"/>
            <w:bottom w:val="none" w:sz="0" w:space="0" w:color="auto"/>
            <w:right w:val="none" w:sz="0" w:space="0" w:color="auto"/>
          </w:divBdr>
        </w:div>
        <w:div w:id="877396597">
          <w:marLeft w:val="1613"/>
          <w:marRight w:val="0"/>
          <w:marTop w:val="96"/>
          <w:marBottom w:val="0"/>
          <w:divBdr>
            <w:top w:val="none" w:sz="0" w:space="0" w:color="auto"/>
            <w:left w:val="none" w:sz="0" w:space="0" w:color="auto"/>
            <w:bottom w:val="none" w:sz="0" w:space="0" w:color="auto"/>
            <w:right w:val="none" w:sz="0" w:space="0" w:color="auto"/>
          </w:divBdr>
        </w:div>
        <w:div w:id="1589075829">
          <w:marLeft w:val="1051"/>
          <w:marRight w:val="0"/>
          <w:marTop w:val="115"/>
          <w:marBottom w:val="0"/>
          <w:divBdr>
            <w:top w:val="none" w:sz="0" w:space="0" w:color="auto"/>
            <w:left w:val="none" w:sz="0" w:space="0" w:color="auto"/>
            <w:bottom w:val="none" w:sz="0" w:space="0" w:color="auto"/>
            <w:right w:val="none" w:sz="0" w:space="0" w:color="auto"/>
          </w:divBdr>
        </w:div>
        <w:div w:id="859515455">
          <w:marLeft w:val="1613"/>
          <w:marRight w:val="0"/>
          <w:marTop w:val="96"/>
          <w:marBottom w:val="0"/>
          <w:divBdr>
            <w:top w:val="none" w:sz="0" w:space="0" w:color="auto"/>
            <w:left w:val="none" w:sz="0" w:space="0" w:color="auto"/>
            <w:bottom w:val="none" w:sz="0" w:space="0" w:color="auto"/>
            <w:right w:val="none" w:sz="0" w:space="0" w:color="auto"/>
          </w:divBdr>
        </w:div>
        <w:div w:id="1999729378">
          <w:marLeft w:val="1613"/>
          <w:marRight w:val="0"/>
          <w:marTop w:val="96"/>
          <w:marBottom w:val="0"/>
          <w:divBdr>
            <w:top w:val="none" w:sz="0" w:space="0" w:color="auto"/>
            <w:left w:val="none" w:sz="0" w:space="0" w:color="auto"/>
            <w:bottom w:val="none" w:sz="0" w:space="0" w:color="auto"/>
            <w:right w:val="none" w:sz="0" w:space="0" w:color="auto"/>
          </w:divBdr>
        </w:div>
      </w:divsChild>
    </w:div>
    <w:div w:id="1717044809">
      <w:bodyDiv w:val="1"/>
      <w:marLeft w:val="0"/>
      <w:marRight w:val="0"/>
      <w:marTop w:val="0"/>
      <w:marBottom w:val="0"/>
      <w:divBdr>
        <w:top w:val="none" w:sz="0" w:space="0" w:color="auto"/>
        <w:left w:val="none" w:sz="0" w:space="0" w:color="auto"/>
        <w:bottom w:val="none" w:sz="0" w:space="0" w:color="auto"/>
        <w:right w:val="none" w:sz="0" w:space="0" w:color="auto"/>
      </w:divBdr>
    </w:div>
    <w:div w:id="1770084920">
      <w:bodyDiv w:val="1"/>
      <w:marLeft w:val="0"/>
      <w:marRight w:val="0"/>
      <w:marTop w:val="0"/>
      <w:marBottom w:val="0"/>
      <w:divBdr>
        <w:top w:val="none" w:sz="0" w:space="0" w:color="auto"/>
        <w:left w:val="none" w:sz="0" w:space="0" w:color="auto"/>
        <w:bottom w:val="none" w:sz="0" w:space="0" w:color="auto"/>
        <w:right w:val="none" w:sz="0" w:space="0" w:color="auto"/>
      </w:divBdr>
    </w:div>
    <w:div w:id="1864633664">
      <w:bodyDiv w:val="1"/>
      <w:marLeft w:val="0"/>
      <w:marRight w:val="0"/>
      <w:marTop w:val="0"/>
      <w:marBottom w:val="0"/>
      <w:divBdr>
        <w:top w:val="none" w:sz="0" w:space="0" w:color="auto"/>
        <w:left w:val="none" w:sz="0" w:space="0" w:color="auto"/>
        <w:bottom w:val="none" w:sz="0" w:space="0" w:color="auto"/>
        <w:right w:val="none" w:sz="0" w:space="0" w:color="auto"/>
      </w:divBdr>
      <w:divsChild>
        <w:div w:id="1733505140">
          <w:marLeft w:val="1051"/>
          <w:marRight w:val="0"/>
          <w:marTop w:val="86"/>
          <w:marBottom w:val="0"/>
          <w:divBdr>
            <w:top w:val="none" w:sz="0" w:space="0" w:color="auto"/>
            <w:left w:val="none" w:sz="0" w:space="0" w:color="auto"/>
            <w:bottom w:val="none" w:sz="0" w:space="0" w:color="auto"/>
            <w:right w:val="none" w:sz="0" w:space="0" w:color="auto"/>
          </w:divBdr>
        </w:div>
        <w:div w:id="25446009">
          <w:marLeft w:val="1051"/>
          <w:marRight w:val="0"/>
          <w:marTop w:val="86"/>
          <w:marBottom w:val="0"/>
          <w:divBdr>
            <w:top w:val="none" w:sz="0" w:space="0" w:color="auto"/>
            <w:left w:val="none" w:sz="0" w:space="0" w:color="auto"/>
            <w:bottom w:val="none" w:sz="0" w:space="0" w:color="auto"/>
            <w:right w:val="none" w:sz="0" w:space="0" w:color="auto"/>
          </w:divBdr>
        </w:div>
        <w:div w:id="2090812570">
          <w:marLeft w:val="1051"/>
          <w:marRight w:val="0"/>
          <w:marTop w:val="86"/>
          <w:marBottom w:val="0"/>
          <w:divBdr>
            <w:top w:val="none" w:sz="0" w:space="0" w:color="auto"/>
            <w:left w:val="none" w:sz="0" w:space="0" w:color="auto"/>
            <w:bottom w:val="none" w:sz="0" w:space="0" w:color="auto"/>
            <w:right w:val="none" w:sz="0" w:space="0" w:color="auto"/>
          </w:divBdr>
        </w:div>
      </w:divsChild>
    </w:div>
    <w:div w:id="1885020079">
      <w:bodyDiv w:val="1"/>
      <w:marLeft w:val="0"/>
      <w:marRight w:val="0"/>
      <w:marTop w:val="0"/>
      <w:marBottom w:val="0"/>
      <w:divBdr>
        <w:top w:val="none" w:sz="0" w:space="0" w:color="auto"/>
        <w:left w:val="none" w:sz="0" w:space="0" w:color="auto"/>
        <w:bottom w:val="none" w:sz="0" w:space="0" w:color="auto"/>
        <w:right w:val="none" w:sz="0" w:space="0" w:color="auto"/>
      </w:divBdr>
    </w:div>
    <w:div w:id="1964654075">
      <w:bodyDiv w:val="1"/>
      <w:marLeft w:val="0"/>
      <w:marRight w:val="0"/>
      <w:marTop w:val="0"/>
      <w:marBottom w:val="0"/>
      <w:divBdr>
        <w:top w:val="none" w:sz="0" w:space="0" w:color="auto"/>
        <w:left w:val="none" w:sz="0" w:space="0" w:color="auto"/>
        <w:bottom w:val="none" w:sz="0" w:space="0" w:color="auto"/>
        <w:right w:val="none" w:sz="0" w:space="0" w:color="auto"/>
      </w:divBdr>
    </w:div>
    <w:div w:id="2018461809">
      <w:bodyDiv w:val="1"/>
      <w:marLeft w:val="0"/>
      <w:marRight w:val="0"/>
      <w:marTop w:val="0"/>
      <w:marBottom w:val="0"/>
      <w:divBdr>
        <w:top w:val="none" w:sz="0" w:space="0" w:color="auto"/>
        <w:left w:val="none" w:sz="0" w:space="0" w:color="auto"/>
        <w:bottom w:val="none" w:sz="0" w:space="0" w:color="auto"/>
        <w:right w:val="none" w:sz="0" w:space="0" w:color="auto"/>
      </w:divBdr>
    </w:div>
    <w:div w:id="2058386721">
      <w:bodyDiv w:val="1"/>
      <w:marLeft w:val="0"/>
      <w:marRight w:val="0"/>
      <w:marTop w:val="0"/>
      <w:marBottom w:val="0"/>
      <w:divBdr>
        <w:top w:val="none" w:sz="0" w:space="0" w:color="auto"/>
        <w:left w:val="none" w:sz="0" w:space="0" w:color="auto"/>
        <w:bottom w:val="none" w:sz="0" w:space="0" w:color="auto"/>
        <w:right w:val="none" w:sz="0" w:space="0" w:color="auto"/>
      </w:divBdr>
    </w:div>
    <w:div w:id="2078701905">
      <w:bodyDiv w:val="1"/>
      <w:marLeft w:val="0"/>
      <w:marRight w:val="0"/>
      <w:marTop w:val="0"/>
      <w:marBottom w:val="0"/>
      <w:divBdr>
        <w:top w:val="none" w:sz="0" w:space="0" w:color="auto"/>
        <w:left w:val="none" w:sz="0" w:space="0" w:color="auto"/>
        <w:bottom w:val="none" w:sz="0" w:space="0" w:color="auto"/>
        <w:right w:val="none" w:sz="0" w:space="0" w:color="auto"/>
      </w:divBdr>
      <w:divsChild>
        <w:div w:id="1068570885">
          <w:marLeft w:val="547"/>
          <w:marRight w:val="0"/>
          <w:marTop w:val="115"/>
          <w:marBottom w:val="0"/>
          <w:divBdr>
            <w:top w:val="none" w:sz="0" w:space="0" w:color="auto"/>
            <w:left w:val="none" w:sz="0" w:space="0" w:color="auto"/>
            <w:bottom w:val="none" w:sz="0" w:space="0" w:color="auto"/>
            <w:right w:val="none" w:sz="0" w:space="0" w:color="auto"/>
          </w:divBdr>
        </w:div>
        <w:div w:id="2129230463">
          <w:marLeft w:val="1267"/>
          <w:marRight w:val="0"/>
          <w:marTop w:val="115"/>
          <w:marBottom w:val="0"/>
          <w:divBdr>
            <w:top w:val="none" w:sz="0" w:space="0" w:color="auto"/>
            <w:left w:val="none" w:sz="0" w:space="0" w:color="auto"/>
            <w:bottom w:val="none" w:sz="0" w:space="0" w:color="auto"/>
            <w:right w:val="none" w:sz="0" w:space="0" w:color="auto"/>
          </w:divBdr>
        </w:div>
        <w:div w:id="802775655">
          <w:marLeft w:val="1987"/>
          <w:marRight w:val="0"/>
          <w:marTop w:val="115"/>
          <w:marBottom w:val="0"/>
          <w:divBdr>
            <w:top w:val="none" w:sz="0" w:space="0" w:color="auto"/>
            <w:left w:val="none" w:sz="0" w:space="0" w:color="auto"/>
            <w:bottom w:val="none" w:sz="0" w:space="0" w:color="auto"/>
            <w:right w:val="none" w:sz="0" w:space="0" w:color="auto"/>
          </w:divBdr>
        </w:div>
        <w:div w:id="743837754">
          <w:marLeft w:val="1267"/>
          <w:marRight w:val="0"/>
          <w:marTop w:val="115"/>
          <w:marBottom w:val="0"/>
          <w:divBdr>
            <w:top w:val="none" w:sz="0" w:space="0" w:color="auto"/>
            <w:left w:val="none" w:sz="0" w:space="0" w:color="auto"/>
            <w:bottom w:val="none" w:sz="0" w:space="0" w:color="auto"/>
            <w:right w:val="none" w:sz="0" w:space="0" w:color="auto"/>
          </w:divBdr>
        </w:div>
        <w:div w:id="1369256163">
          <w:marLeft w:val="1987"/>
          <w:marRight w:val="0"/>
          <w:marTop w:val="115"/>
          <w:marBottom w:val="0"/>
          <w:divBdr>
            <w:top w:val="none" w:sz="0" w:space="0" w:color="auto"/>
            <w:left w:val="none" w:sz="0" w:space="0" w:color="auto"/>
            <w:bottom w:val="none" w:sz="0" w:space="0" w:color="auto"/>
            <w:right w:val="none" w:sz="0" w:space="0" w:color="auto"/>
          </w:divBdr>
        </w:div>
        <w:div w:id="473104426">
          <w:marLeft w:val="1987"/>
          <w:marRight w:val="0"/>
          <w:marTop w:val="115"/>
          <w:marBottom w:val="0"/>
          <w:divBdr>
            <w:top w:val="none" w:sz="0" w:space="0" w:color="auto"/>
            <w:left w:val="none" w:sz="0" w:space="0" w:color="auto"/>
            <w:bottom w:val="none" w:sz="0" w:space="0" w:color="auto"/>
            <w:right w:val="none" w:sz="0" w:space="0" w:color="auto"/>
          </w:divBdr>
        </w:div>
        <w:div w:id="1985427196">
          <w:marLeft w:val="1267"/>
          <w:marRight w:val="0"/>
          <w:marTop w:val="115"/>
          <w:marBottom w:val="0"/>
          <w:divBdr>
            <w:top w:val="none" w:sz="0" w:space="0" w:color="auto"/>
            <w:left w:val="none" w:sz="0" w:space="0" w:color="auto"/>
            <w:bottom w:val="none" w:sz="0" w:space="0" w:color="auto"/>
            <w:right w:val="none" w:sz="0" w:space="0" w:color="auto"/>
          </w:divBdr>
        </w:div>
        <w:div w:id="1517228602">
          <w:marLeft w:val="1987"/>
          <w:marRight w:val="0"/>
          <w:marTop w:val="115"/>
          <w:marBottom w:val="0"/>
          <w:divBdr>
            <w:top w:val="none" w:sz="0" w:space="0" w:color="auto"/>
            <w:left w:val="none" w:sz="0" w:space="0" w:color="auto"/>
            <w:bottom w:val="none" w:sz="0" w:space="0" w:color="auto"/>
            <w:right w:val="none" w:sz="0" w:space="0" w:color="auto"/>
          </w:divBdr>
        </w:div>
        <w:div w:id="1644113158">
          <w:marLeft w:val="1267"/>
          <w:marRight w:val="0"/>
          <w:marTop w:val="115"/>
          <w:marBottom w:val="0"/>
          <w:divBdr>
            <w:top w:val="none" w:sz="0" w:space="0" w:color="auto"/>
            <w:left w:val="none" w:sz="0" w:space="0" w:color="auto"/>
            <w:bottom w:val="none" w:sz="0" w:space="0" w:color="auto"/>
            <w:right w:val="none" w:sz="0" w:space="0" w:color="auto"/>
          </w:divBdr>
        </w:div>
        <w:div w:id="1469201472">
          <w:marLeft w:val="1987"/>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FF_Download\CEPC%20Detector_RD_2.1_Traker_TP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681FE7E2278747BA42046441F3CDD3" ma:contentTypeVersion="0" ma:contentTypeDescription="Create a new document." ma:contentTypeScope="" ma:versionID="c209ab1a9d72359a67c996a8bca2741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4ADDDD-8592-4CB5-BFCA-039D981FF48A}">
  <ds:schemaRefs>
    <ds:schemaRef ds:uri="http://schemas.openxmlformats.org/officeDocument/2006/bibliography"/>
  </ds:schemaRefs>
</ds:datastoreItem>
</file>

<file path=customXml/itemProps2.xml><?xml version="1.0" encoding="utf-8"?>
<ds:datastoreItem xmlns:ds="http://schemas.openxmlformats.org/officeDocument/2006/customXml" ds:itemID="{AC4418F6-26FD-462A-AF88-EAFBCCE68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599B45-4F80-4E1A-829A-DE26324900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52815E-BA42-4B00-AF7A-48E9FA432E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F:\FF_Download\CEPC Detector_RD_2.1_Traker_TPC.dotx</Template>
  <TotalTime>32</TotalTime>
  <Pages>7</Pages>
  <Words>1877</Words>
  <Characters>10703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CEPC Detector R&amp;D Project</vt:lpstr>
    </vt:vector>
  </TitlesOfParts>
  <Company/>
  <LinksUpToDate>false</LinksUpToDate>
  <CharactersWithSpaces>12555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CEPC Detector R&amp;D Project</dc:title>
  <dc:subject>Vertex Prototype</dc:subject>
  <dc:creator>qihurong</dc:creator>
  <cp:lastModifiedBy>finale era</cp:lastModifiedBy>
  <cp:revision>65</cp:revision>
  <cp:lastPrinted>2017-11-20T05:59:00Z</cp:lastPrinted>
  <dcterms:created xsi:type="dcterms:W3CDTF">2020-04-29T06:30:00Z</dcterms:created>
  <dcterms:modified xsi:type="dcterms:W3CDTF">2020-05-07T00:18:00Z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13/06/2017</vt:lpwstr>
  </property>
  <property fmtid="{D5CDD505-2E9C-101B-9397-08002B2CF9AE}" pid="3" name="LastSaved">
    <vt:lpwstr>21/10/2015</vt:lpwstr>
  </property>
  <property fmtid="{D5CDD505-2E9C-101B-9397-08002B2CF9AE}" pid="4" name="Project">
    <vt:lpwstr>CEPC Detector WG</vt:lpwstr>
  </property>
  <property fmtid="{D5CDD505-2E9C-101B-9397-08002B2CF9AE}" pid="5" name="PBS">
    <vt:lpwstr>1.1</vt:lpwstr>
  </property>
  <property fmtid="{D5CDD505-2E9C-101B-9397-08002B2CF9AE}" pid="6" name="Document number">
    <vt:i4>0</vt:i4>
  </property>
  <property fmtid="{D5CDD505-2E9C-101B-9397-08002B2CF9AE}" pid="7" name="ContentTypeId">
    <vt:lpwstr>0x010100EF681FE7E2278747BA42046441F3CDD3</vt:lpwstr>
  </property>
</Properties>
</file>