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4CBC" w14:textId="34F8DDAF" w:rsidR="00BF76A4" w:rsidRPr="005009C7" w:rsidRDefault="00980742" w:rsidP="00D226B4">
      <w:pPr>
        <w:ind w:firstLineChars="100" w:firstLine="211"/>
        <w:jc w:val="center"/>
        <w:rPr>
          <w:b/>
        </w:rPr>
      </w:pPr>
      <w:r>
        <w:rPr>
          <w:b/>
        </w:rPr>
        <w:t xml:space="preserve">CEPC </w:t>
      </w:r>
      <w:r>
        <w:rPr>
          <w:rFonts w:hint="eastAsia"/>
          <w:b/>
        </w:rPr>
        <w:t>booster</w:t>
      </w:r>
      <w:r w:rsidR="003366D0">
        <w:rPr>
          <w:b/>
        </w:rPr>
        <w:t xml:space="preserve"> and damping ring update</w:t>
      </w:r>
    </w:p>
    <w:p w14:paraId="320304AC" w14:textId="34284771" w:rsidR="00084B9E" w:rsidRDefault="00980742" w:rsidP="00A22CBF">
      <w:pPr>
        <w:ind w:firstLineChars="100" w:firstLine="210"/>
        <w:jc w:val="center"/>
      </w:pPr>
      <w:r>
        <w:t>Dou</w:t>
      </w:r>
      <w:r w:rsidR="00D226B4">
        <w:t xml:space="preserve"> Wang</w:t>
      </w:r>
    </w:p>
    <w:p w14:paraId="57242FBE" w14:textId="29F22438" w:rsidR="00D8699A" w:rsidRDefault="00D226B4" w:rsidP="00794E5D">
      <w:pPr>
        <w:ind w:firstLineChars="100" w:firstLine="210"/>
        <w:jc w:val="center"/>
      </w:pPr>
      <w:r>
        <w:t>On behalf of CEPC accelerator physics group</w:t>
      </w:r>
    </w:p>
    <w:p w14:paraId="496448F7" w14:textId="77777777" w:rsidR="00E2189B" w:rsidRDefault="00E2189B" w:rsidP="00794E5D">
      <w:pPr>
        <w:ind w:firstLineChars="100" w:firstLine="210"/>
        <w:jc w:val="center"/>
      </w:pPr>
    </w:p>
    <w:p w14:paraId="269FA73E" w14:textId="7E65BF5B" w:rsidR="00DB667A" w:rsidRDefault="00E621F5" w:rsidP="001A0113">
      <w:pPr>
        <w:jc w:val="both"/>
      </w:pPr>
      <w:r>
        <w:t xml:space="preserve">From </w:t>
      </w:r>
      <w:r w:rsidR="003366D0">
        <w:t>this</w:t>
      </w:r>
      <w:r>
        <w:t xml:space="preserve"> May</w:t>
      </w:r>
      <w:r w:rsidR="00933C4F">
        <w:t xml:space="preserve">, </w:t>
      </w:r>
      <w:r w:rsidR="001D5471">
        <w:t>much</w:t>
      </w:r>
      <w:r w:rsidR="00680273">
        <w:t xml:space="preserve"> effort</w:t>
      </w:r>
      <w:r w:rsidR="002A3634">
        <w:t xml:space="preserve">s </w:t>
      </w:r>
      <w:r w:rsidR="00D910BA">
        <w:t>have</w:t>
      </w:r>
      <w:r w:rsidR="00680273">
        <w:t xml:space="preserve"> been made </w:t>
      </w:r>
      <w:r w:rsidR="002A3634">
        <w:t xml:space="preserve">to </w:t>
      </w:r>
      <w:r w:rsidR="003366D0">
        <w:t xml:space="preserve">update the booster design and damping ring design in order to </w:t>
      </w:r>
      <w:r w:rsidR="00537547">
        <w:t>reach higher</w:t>
      </w:r>
      <w:r w:rsidR="003366D0">
        <w:t xml:space="preserve"> luminosity goal of CEPC. </w:t>
      </w:r>
    </w:p>
    <w:p w14:paraId="0AE2E53F" w14:textId="4A5D5FA3" w:rsidR="00022E11" w:rsidRPr="00096DE2" w:rsidRDefault="00022E11" w:rsidP="001A0113">
      <w:pPr>
        <w:jc w:val="both"/>
      </w:pPr>
    </w:p>
    <w:p w14:paraId="1BD4AFA6" w14:textId="64967FED" w:rsidR="00B564F3" w:rsidRPr="00862EBE" w:rsidRDefault="003366D0" w:rsidP="00B564F3">
      <w:pPr>
        <w:jc w:val="both"/>
        <w:rPr>
          <w:b/>
        </w:rPr>
      </w:pPr>
      <w:r>
        <w:rPr>
          <w:b/>
        </w:rPr>
        <w:t>1. Booster progress</w:t>
      </w:r>
    </w:p>
    <w:p w14:paraId="2F17C10C" w14:textId="2DCA8F77" w:rsidR="00380F65" w:rsidRDefault="001004D6" w:rsidP="001A0113">
      <w:pPr>
        <w:ind w:firstLineChars="200" w:firstLine="420"/>
        <w:jc w:val="both"/>
      </w:pPr>
      <w:r w:rsidRPr="007C01A4">
        <w:t xml:space="preserve">The efforts on </w:t>
      </w:r>
      <w:r w:rsidR="00980742">
        <w:t>the accelerator physics design with lower emittance and updated energy range (20GeV ~ 180GeV) will be presented</w:t>
      </w:r>
      <w:r>
        <w:t xml:space="preserve">, </w:t>
      </w:r>
      <w:r w:rsidRPr="002511E8">
        <w:t>including but not limited to</w:t>
      </w:r>
    </w:p>
    <w:p w14:paraId="205538A7" w14:textId="69C1F1D0" w:rsidR="00980742" w:rsidRDefault="00C763E7" w:rsidP="00980742">
      <w:pPr>
        <w:jc w:val="both"/>
      </w:pPr>
      <w:r>
        <w:t xml:space="preserve">- lattice design </w:t>
      </w:r>
      <w:r w:rsidR="003366D0">
        <w:t xml:space="preserve">and DA </w:t>
      </w:r>
      <w:r w:rsidR="00236C0B">
        <w:rPr>
          <w:rFonts w:hint="eastAsia"/>
        </w:rPr>
        <w:t>f</w:t>
      </w:r>
      <w:r w:rsidR="00236C0B">
        <w:t xml:space="preserve">or </w:t>
      </w:r>
      <w:r w:rsidR="003366D0">
        <w:t xml:space="preserve">two different optics </w:t>
      </w:r>
      <w:r>
        <w:t>(</w:t>
      </w:r>
      <w:r w:rsidR="003366D0">
        <w:t>TME &amp; FODO</w:t>
      </w:r>
      <w:r w:rsidR="00980742">
        <w:t xml:space="preserve">) </w:t>
      </w:r>
    </w:p>
    <w:p w14:paraId="006B2F72" w14:textId="2A75CD1B" w:rsidR="00980742" w:rsidRDefault="00980742" w:rsidP="00980742">
      <w:pPr>
        <w:jc w:val="both"/>
      </w:pPr>
      <w:r>
        <w:t xml:space="preserve">- Beam-beam stability for on-axis injection </w:t>
      </w:r>
      <w:r w:rsidRPr="00980742">
        <w:t xml:space="preserve">(confirm </w:t>
      </w:r>
      <w:r>
        <w:t xml:space="preserve">the beam stability and </w:t>
      </w:r>
      <w:r w:rsidRPr="00980742">
        <w:t>the luminosity</w:t>
      </w:r>
      <w:r>
        <w:t xml:space="preserve"> after the on-axis injection from booster to collider</w:t>
      </w:r>
      <w:r w:rsidRPr="00980742">
        <w:t>)</w:t>
      </w:r>
    </w:p>
    <w:p w14:paraId="2B07D48C" w14:textId="6C4CE2F3" w:rsidR="00980742" w:rsidRDefault="00980742" w:rsidP="00980742">
      <w:pPr>
        <w:jc w:val="both"/>
      </w:pPr>
      <w:r>
        <w:t xml:space="preserve">- </w:t>
      </w:r>
      <w:r w:rsidR="00A63158">
        <w:t xml:space="preserve">error effects </w:t>
      </w:r>
      <w:r w:rsidRPr="00980742">
        <w:t xml:space="preserve">(including </w:t>
      </w:r>
      <w:r w:rsidR="00A63158">
        <w:t>the DA</w:t>
      </w:r>
      <w:r w:rsidR="00FE5D8A">
        <w:t xml:space="preserve"> with correction</w:t>
      </w:r>
      <w:r w:rsidR="00A63158">
        <w:t xml:space="preserve">, </w:t>
      </w:r>
      <w:r w:rsidRPr="00980742">
        <w:t>the issue of earth field</w:t>
      </w:r>
      <w:r w:rsidR="00A63158">
        <w:t xml:space="preserve"> and</w:t>
      </w:r>
      <w:r w:rsidRPr="00980742">
        <w:t xml:space="preserve"> dipole field precision</w:t>
      </w:r>
      <w:r w:rsidR="00FE5D8A">
        <w:t xml:space="preserve"> at low energy</w:t>
      </w:r>
      <w:r w:rsidRPr="00980742">
        <w:t>)</w:t>
      </w:r>
    </w:p>
    <w:p w14:paraId="710D4EBA" w14:textId="4AA1D4CB" w:rsidR="00A63158" w:rsidRDefault="00236C0B" w:rsidP="00980742">
      <w:pPr>
        <w:jc w:val="both"/>
      </w:pPr>
      <w:r>
        <w:t>- magnets’ requirements</w:t>
      </w:r>
      <w:r w:rsidR="00A63158">
        <w:t xml:space="preserve"> for two different optics (TME &amp; FODO)</w:t>
      </w:r>
    </w:p>
    <w:p w14:paraId="6671D82C" w14:textId="66A9F823" w:rsidR="00980742" w:rsidRDefault="00980742" w:rsidP="00980742">
      <w:pPr>
        <w:jc w:val="both"/>
      </w:pPr>
      <w:r>
        <w:t>- dynamic beam physics (i</w:t>
      </w:r>
      <w:r w:rsidR="00ED1654">
        <w:t xml:space="preserve">ncluding the </w:t>
      </w:r>
      <w:r w:rsidR="00A63158">
        <w:t xml:space="preserve">update for </w:t>
      </w:r>
      <w:r w:rsidR="00ED1654">
        <w:t>RF ramping</w:t>
      </w:r>
      <w:r>
        <w:t xml:space="preserve"> and beam parameters’ evolution)</w:t>
      </w:r>
    </w:p>
    <w:p w14:paraId="387F091B" w14:textId="5BBEC825" w:rsidR="00980742" w:rsidRDefault="00980742" w:rsidP="00980742">
      <w:pPr>
        <w:jc w:val="both"/>
      </w:pPr>
      <w:r>
        <w:t xml:space="preserve">- </w:t>
      </w:r>
      <w:r w:rsidR="003366D0" w:rsidRPr="003366D0">
        <w:t xml:space="preserve">booster ring parameters </w:t>
      </w:r>
      <w:r w:rsidR="00A63158">
        <w:t>update based on the selected lattice</w:t>
      </w:r>
    </w:p>
    <w:p w14:paraId="48F8A603" w14:textId="0605A57F" w:rsidR="00980742" w:rsidRDefault="00980742" w:rsidP="00980742">
      <w:pPr>
        <w:jc w:val="both"/>
      </w:pPr>
    </w:p>
    <w:p w14:paraId="5A617C53" w14:textId="0BB577AF" w:rsidR="00980742" w:rsidRDefault="00980742" w:rsidP="00980742">
      <w:pPr>
        <w:jc w:val="both"/>
        <w:rPr>
          <w:b/>
        </w:rPr>
      </w:pPr>
      <w:r>
        <w:rPr>
          <w:b/>
        </w:rPr>
        <w:t>3</w:t>
      </w:r>
      <w:r w:rsidRPr="00862EBE">
        <w:rPr>
          <w:b/>
        </w:rPr>
        <w:t xml:space="preserve">. </w:t>
      </w:r>
      <w:r w:rsidR="00293426">
        <w:rPr>
          <w:b/>
        </w:rPr>
        <w:t>Damping ring progress</w:t>
      </w:r>
    </w:p>
    <w:p w14:paraId="31D32CEC" w14:textId="6A80F3A7" w:rsidR="00980742" w:rsidRPr="00980742" w:rsidRDefault="00293426" w:rsidP="00980742">
      <w:pPr>
        <w:ind w:firstLineChars="200" w:firstLine="420"/>
        <w:jc w:val="both"/>
      </w:pPr>
      <w:r>
        <w:t>New design for positron damping ring</w:t>
      </w:r>
      <w:r w:rsidR="00980742" w:rsidRPr="00980742">
        <w:t xml:space="preserve"> will be presented, including but not limited to</w:t>
      </w:r>
    </w:p>
    <w:p w14:paraId="795B2367" w14:textId="529D230F" w:rsidR="00FE5D8A" w:rsidRPr="00980742" w:rsidRDefault="00FE5D8A" w:rsidP="00980742">
      <w:pPr>
        <w:jc w:val="both"/>
      </w:pPr>
      <w:r>
        <w:t>- lattice an</w:t>
      </w:r>
      <w:r w:rsidR="00236C0B">
        <w:t>d parameters for new damping ring</w:t>
      </w:r>
    </w:p>
    <w:p w14:paraId="6973E05F" w14:textId="03D025C7" w:rsidR="00980742" w:rsidRPr="00980742" w:rsidRDefault="00980742" w:rsidP="00980742">
      <w:pPr>
        <w:jc w:val="both"/>
      </w:pPr>
      <w:r>
        <w:t xml:space="preserve">- </w:t>
      </w:r>
      <w:r w:rsidR="008F3C2A">
        <w:t>i</w:t>
      </w:r>
      <w:r w:rsidR="00FE5D8A">
        <w:t>njection &amp; extraction, time structure for damping ring</w:t>
      </w:r>
    </w:p>
    <w:p w14:paraId="1D737C46" w14:textId="22EBE686" w:rsidR="00980742" w:rsidRPr="00980742" w:rsidRDefault="00980742" w:rsidP="00980742">
      <w:pPr>
        <w:jc w:val="both"/>
      </w:pPr>
      <w:r>
        <w:t xml:space="preserve">- </w:t>
      </w:r>
      <w:r w:rsidR="00FE5D8A">
        <w:t xml:space="preserve">instability issues for </w:t>
      </w:r>
      <w:r w:rsidR="00236C0B">
        <w:t xml:space="preserve">new </w:t>
      </w:r>
      <w:bookmarkStart w:id="0" w:name="_GoBack"/>
      <w:bookmarkEnd w:id="0"/>
      <w:r w:rsidR="00FE5D8A">
        <w:t>damping ring</w:t>
      </w:r>
    </w:p>
    <w:p w14:paraId="72734226" w14:textId="57B855BA" w:rsidR="00980742" w:rsidRPr="00980742" w:rsidRDefault="00980742" w:rsidP="00980742">
      <w:pPr>
        <w:jc w:val="both"/>
      </w:pPr>
      <w:r>
        <w:t xml:space="preserve">- </w:t>
      </w:r>
      <w:r w:rsidR="00FE5D8A">
        <w:t>update for transport lines</w:t>
      </w:r>
    </w:p>
    <w:p w14:paraId="21AABBE6" w14:textId="77777777" w:rsidR="00980742" w:rsidRPr="002511E8" w:rsidRDefault="00980742" w:rsidP="00980742">
      <w:pPr>
        <w:jc w:val="both"/>
      </w:pPr>
    </w:p>
    <w:p w14:paraId="74ABFD81" w14:textId="77777777" w:rsidR="00546EE6" w:rsidRPr="00F66528" w:rsidRDefault="00546EE6" w:rsidP="00D8699A"/>
    <w:sectPr w:rsidR="00546EE6" w:rsidRPr="00F6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57E8" w14:textId="77777777" w:rsidR="00F11973" w:rsidRDefault="00F11973" w:rsidP="00870462">
      <w:pPr>
        <w:spacing w:line="240" w:lineRule="auto"/>
      </w:pPr>
      <w:r>
        <w:separator/>
      </w:r>
    </w:p>
  </w:endnote>
  <w:endnote w:type="continuationSeparator" w:id="0">
    <w:p w14:paraId="7BD90481" w14:textId="77777777" w:rsidR="00F11973" w:rsidRDefault="00F11973" w:rsidP="00870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59B7" w14:textId="77777777" w:rsidR="00F11973" w:rsidRDefault="00F11973" w:rsidP="00870462">
      <w:pPr>
        <w:spacing w:line="240" w:lineRule="auto"/>
      </w:pPr>
      <w:r>
        <w:separator/>
      </w:r>
    </w:p>
  </w:footnote>
  <w:footnote w:type="continuationSeparator" w:id="0">
    <w:p w14:paraId="509BFF9D" w14:textId="77777777" w:rsidR="00F11973" w:rsidRDefault="00F11973" w:rsidP="008704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88F"/>
    <w:multiLevelType w:val="hybridMultilevel"/>
    <w:tmpl w:val="357E99EA"/>
    <w:lvl w:ilvl="0" w:tplc="0310B8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D89"/>
    <w:multiLevelType w:val="hybridMultilevel"/>
    <w:tmpl w:val="39246320"/>
    <w:lvl w:ilvl="0" w:tplc="C32E3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574EA8"/>
    <w:multiLevelType w:val="hybridMultilevel"/>
    <w:tmpl w:val="5928E25E"/>
    <w:lvl w:ilvl="0" w:tplc="8CEA6C4E">
      <w:start w:val="2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BF3543"/>
    <w:multiLevelType w:val="hybridMultilevel"/>
    <w:tmpl w:val="5CA6D99E"/>
    <w:lvl w:ilvl="0" w:tplc="90EA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9B"/>
    <w:rsid w:val="00003B57"/>
    <w:rsid w:val="00014396"/>
    <w:rsid w:val="00016625"/>
    <w:rsid w:val="00022E11"/>
    <w:rsid w:val="00022FCF"/>
    <w:rsid w:val="00023BCD"/>
    <w:rsid w:val="0003177C"/>
    <w:rsid w:val="00041183"/>
    <w:rsid w:val="00054DB5"/>
    <w:rsid w:val="00057938"/>
    <w:rsid w:val="00061550"/>
    <w:rsid w:val="00063BD2"/>
    <w:rsid w:val="000645CE"/>
    <w:rsid w:val="00067A48"/>
    <w:rsid w:val="00072EFD"/>
    <w:rsid w:val="000811CF"/>
    <w:rsid w:val="0008420B"/>
    <w:rsid w:val="00084B9E"/>
    <w:rsid w:val="00087851"/>
    <w:rsid w:val="00094627"/>
    <w:rsid w:val="00095D1B"/>
    <w:rsid w:val="00096DE2"/>
    <w:rsid w:val="000A17D6"/>
    <w:rsid w:val="000B2579"/>
    <w:rsid w:val="000C28C1"/>
    <w:rsid w:val="000C2E50"/>
    <w:rsid w:val="000C61FA"/>
    <w:rsid w:val="000D13C0"/>
    <w:rsid w:val="000D5B51"/>
    <w:rsid w:val="000E197F"/>
    <w:rsid w:val="000F4D9F"/>
    <w:rsid w:val="001004D6"/>
    <w:rsid w:val="00104C67"/>
    <w:rsid w:val="00107D07"/>
    <w:rsid w:val="0011178D"/>
    <w:rsid w:val="00115933"/>
    <w:rsid w:val="001239B7"/>
    <w:rsid w:val="00124CB8"/>
    <w:rsid w:val="00126D5B"/>
    <w:rsid w:val="00137F8B"/>
    <w:rsid w:val="0014746B"/>
    <w:rsid w:val="00152432"/>
    <w:rsid w:val="0015686F"/>
    <w:rsid w:val="00166E8F"/>
    <w:rsid w:val="00171785"/>
    <w:rsid w:val="00173743"/>
    <w:rsid w:val="00174EB0"/>
    <w:rsid w:val="00175A5F"/>
    <w:rsid w:val="00175DCD"/>
    <w:rsid w:val="00184680"/>
    <w:rsid w:val="001868B7"/>
    <w:rsid w:val="0018704B"/>
    <w:rsid w:val="001913F1"/>
    <w:rsid w:val="0019246B"/>
    <w:rsid w:val="00192DBD"/>
    <w:rsid w:val="001943F4"/>
    <w:rsid w:val="001A0113"/>
    <w:rsid w:val="001A1207"/>
    <w:rsid w:val="001A5D9C"/>
    <w:rsid w:val="001B2513"/>
    <w:rsid w:val="001B47F1"/>
    <w:rsid w:val="001B61F5"/>
    <w:rsid w:val="001D0A9E"/>
    <w:rsid w:val="001D4C09"/>
    <w:rsid w:val="001D5471"/>
    <w:rsid w:val="001E743A"/>
    <w:rsid w:val="001F40F7"/>
    <w:rsid w:val="00206BA9"/>
    <w:rsid w:val="002108C6"/>
    <w:rsid w:val="002122BA"/>
    <w:rsid w:val="0022561E"/>
    <w:rsid w:val="00227504"/>
    <w:rsid w:val="00231F3F"/>
    <w:rsid w:val="00232FE8"/>
    <w:rsid w:val="002339AA"/>
    <w:rsid w:val="00236C0B"/>
    <w:rsid w:val="002378B0"/>
    <w:rsid w:val="002418D7"/>
    <w:rsid w:val="00243FF5"/>
    <w:rsid w:val="0024598C"/>
    <w:rsid w:val="00245FFB"/>
    <w:rsid w:val="0024685F"/>
    <w:rsid w:val="00247711"/>
    <w:rsid w:val="002511E8"/>
    <w:rsid w:val="0025155E"/>
    <w:rsid w:val="00264D1A"/>
    <w:rsid w:val="00266864"/>
    <w:rsid w:val="00280BFB"/>
    <w:rsid w:val="00281031"/>
    <w:rsid w:val="00284E70"/>
    <w:rsid w:val="00292321"/>
    <w:rsid w:val="00293426"/>
    <w:rsid w:val="002A3634"/>
    <w:rsid w:val="002A3971"/>
    <w:rsid w:val="002A45C4"/>
    <w:rsid w:val="002A7BCB"/>
    <w:rsid w:val="002B26AA"/>
    <w:rsid w:val="002C64FB"/>
    <w:rsid w:val="002D2DA1"/>
    <w:rsid w:val="002D4C51"/>
    <w:rsid w:val="002F59FC"/>
    <w:rsid w:val="00307331"/>
    <w:rsid w:val="0032141B"/>
    <w:rsid w:val="00324288"/>
    <w:rsid w:val="00324AFB"/>
    <w:rsid w:val="00327EDF"/>
    <w:rsid w:val="00332F91"/>
    <w:rsid w:val="00334714"/>
    <w:rsid w:val="003366D0"/>
    <w:rsid w:val="00340730"/>
    <w:rsid w:val="003472BC"/>
    <w:rsid w:val="003474D5"/>
    <w:rsid w:val="003537E5"/>
    <w:rsid w:val="00357D02"/>
    <w:rsid w:val="00362748"/>
    <w:rsid w:val="0036605E"/>
    <w:rsid w:val="00366A47"/>
    <w:rsid w:val="003710EA"/>
    <w:rsid w:val="00380F65"/>
    <w:rsid w:val="003913DF"/>
    <w:rsid w:val="003A2A11"/>
    <w:rsid w:val="003B1A09"/>
    <w:rsid w:val="003B53EE"/>
    <w:rsid w:val="003B7FD6"/>
    <w:rsid w:val="003D55C9"/>
    <w:rsid w:val="003D5ED3"/>
    <w:rsid w:val="003E1538"/>
    <w:rsid w:val="003E3550"/>
    <w:rsid w:val="003E6F65"/>
    <w:rsid w:val="003F3E6F"/>
    <w:rsid w:val="003F647C"/>
    <w:rsid w:val="004024D3"/>
    <w:rsid w:val="00407B91"/>
    <w:rsid w:val="00413BCB"/>
    <w:rsid w:val="004269D5"/>
    <w:rsid w:val="00426E33"/>
    <w:rsid w:val="00430C3B"/>
    <w:rsid w:val="004336AE"/>
    <w:rsid w:val="00440B89"/>
    <w:rsid w:val="00440C39"/>
    <w:rsid w:val="00443D54"/>
    <w:rsid w:val="004448D2"/>
    <w:rsid w:val="00446D42"/>
    <w:rsid w:val="00451AE6"/>
    <w:rsid w:val="00457DB6"/>
    <w:rsid w:val="00463B67"/>
    <w:rsid w:val="00463F2E"/>
    <w:rsid w:val="0046491A"/>
    <w:rsid w:val="00465F70"/>
    <w:rsid w:val="0047141C"/>
    <w:rsid w:val="00484E7B"/>
    <w:rsid w:val="00486A3B"/>
    <w:rsid w:val="00486CA4"/>
    <w:rsid w:val="004914DD"/>
    <w:rsid w:val="0049699B"/>
    <w:rsid w:val="004976AF"/>
    <w:rsid w:val="004A05F1"/>
    <w:rsid w:val="004A1B91"/>
    <w:rsid w:val="004A24CF"/>
    <w:rsid w:val="004A674D"/>
    <w:rsid w:val="004B57AF"/>
    <w:rsid w:val="004B70B6"/>
    <w:rsid w:val="004C351D"/>
    <w:rsid w:val="004C5E18"/>
    <w:rsid w:val="004C663F"/>
    <w:rsid w:val="004D4C8F"/>
    <w:rsid w:val="004D5740"/>
    <w:rsid w:val="004E096F"/>
    <w:rsid w:val="004E1BF8"/>
    <w:rsid w:val="004E249F"/>
    <w:rsid w:val="004E7925"/>
    <w:rsid w:val="004F2684"/>
    <w:rsid w:val="004F440C"/>
    <w:rsid w:val="005009C7"/>
    <w:rsid w:val="00506022"/>
    <w:rsid w:val="005066B2"/>
    <w:rsid w:val="00512488"/>
    <w:rsid w:val="005144D3"/>
    <w:rsid w:val="00520037"/>
    <w:rsid w:val="00530CF2"/>
    <w:rsid w:val="00537547"/>
    <w:rsid w:val="005466CB"/>
    <w:rsid w:val="00546EE6"/>
    <w:rsid w:val="005537EF"/>
    <w:rsid w:val="00554405"/>
    <w:rsid w:val="00555E86"/>
    <w:rsid w:val="00557239"/>
    <w:rsid w:val="00563C51"/>
    <w:rsid w:val="00575C89"/>
    <w:rsid w:val="0057646D"/>
    <w:rsid w:val="0058007C"/>
    <w:rsid w:val="00582766"/>
    <w:rsid w:val="00583925"/>
    <w:rsid w:val="00592568"/>
    <w:rsid w:val="00593B2A"/>
    <w:rsid w:val="0059553F"/>
    <w:rsid w:val="005960DA"/>
    <w:rsid w:val="005972C9"/>
    <w:rsid w:val="005A5D22"/>
    <w:rsid w:val="005B2EF1"/>
    <w:rsid w:val="005B50B7"/>
    <w:rsid w:val="005B62AD"/>
    <w:rsid w:val="005B6890"/>
    <w:rsid w:val="005B740D"/>
    <w:rsid w:val="005C2C99"/>
    <w:rsid w:val="005C2F9A"/>
    <w:rsid w:val="005C36CC"/>
    <w:rsid w:val="005D135C"/>
    <w:rsid w:val="005D4594"/>
    <w:rsid w:val="005E18F3"/>
    <w:rsid w:val="005E41B7"/>
    <w:rsid w:val="005F374F"/>
    <w:rsid w:val="00602331"/>
    <w:rsid w:val="00620818"/>
    <w:rsid w:val="00633350"/>
    <w:rsid w:val="006355F3"/>
    <w:rsid w:val="00640529"/>
    <w:rsid w:val="00641A92"/>
    <w:rsid w:val="006462DF"/>
    <w:rsid w:val="00651F71"/>
    <w:rsid w:val="00653628"/>
    <w:rsid w:val="00656703"/>
    <w:rsid w:val="00680273"/>
    <w:rsid w:val="0068226C"/>
    <w:rsid w:val="00684647"/>
    <w:rsid w:val="00690A99"/>
    <w:rsid w:val="006921E5"/>
    <w:rsid w:val="006975E7"/>
    <w:rsid w:val="00697B34"/>
    <w:rsid w:val="006A0537"/>
    <w:rsid w:val="006A06DF"/>
    <w:rsid w:val="006A25C7"/>
    <w:rsid w:val="006A4151"/>
    <w:rsid w:val="006B3371"/>
    <w:rsid w:val="006C042C"/>
    <w:rsid w:val="006C76EF"/>
    <w:rsid w:val="006D05EC"/>
    <w:rsid w:val="006D5E1B"/>
    <w:rsid w:val="006D671D"/>
    <w:rsid w:val="006E027A"/>
    <w:rsid w:val="006E6913"/>
    <w:rsid w:val="006F4EE2"/>
    <w:rsid w:val="006F5A48"/>
    <w:rsid w:val="00700873"/>
    <w:rsid w:val="007210BA"/>
    <w:rsid w:val="00722211"/>
    <w:rsid w:val="007238FE"/>
    <w:rsid w:val="0072497F"/>
    <w:rsid w:val="00727004"/>
    <w:rsid w:val="00731618"/>
    <w:rsid w:val="00731D16"/>
    <w:rsid w:val="00731DAC"/>
    <w:rsid w:val="007321DE"/>
    <w:rsid w:val="007372D9"/>
    <w:rsid w:val="00737C57"/>
    <w:rsid w:val="007471F3"/>
    <w:rsid w:val="00751029"/>
    <w:rsid w:val="007512E7"/>
    <w:rsid w:val="00752F3C"/>
    <w:rsid w:val="00752F97"/>
    <w:rsid w:val="00753FE1"/>
    <w:rsid w:val="0075611F"/>
    <w:rsid w:val="00762415"/>
    <w:rsid w:val="007634E2"/>
    <w:rsid w:val="007637E0"/>
    <w:rsid w:val="00775294"/>
    <w:rsid w:val="007753F3"/>
    <w:rsid w:val="00775555"/>
    <w:rsid w:val="00777400"/>
    <w:rsid w:val="007908EE"/>
    <w:rsid w:val="0079462A"/>
    <w:rsid w:val="00794E5D"/>
    <w:rsid w:val="00797F57"/>
    <w:rsid w:val="007A2094"/>
    <w:rsid w:val="007A2968"/>
    <w:rsid w:val="007A35E0"/>
    <w:rsid w:val="007C01A4"/>
    <w:rsid w:val="007C363E"/>
    <w:rsid w:val="007C3670"/>
    <w:rsid w:val="007D0BF7"/>
    <w:rsid w:val="007E28FD"/>
    <w:rsid w:val="007E35C4"/>
    <w:rsid w:val="007F0773"/>
    <w:rsid w:val="00810988"/>
    <w:rsid w:val="00814ACD"/>
    <w:rsid w:val="00815D35"/>
    <w:rsid w:val="00816109"/>
    <w:rsid w:val="008224D6"/>
    <w:rsid w:val="00823422"/>
    <w:rsid w:val="00823BCF"/>
    <w:rsid w:val="008267D8"/>
    <w:rsid w:val="00826B09"/>
    <w:rsid w:val="00826FD0"/>
    <w:rsid w:val="008401A3"/>
    <w:rsid w:val="0084316B"/>
    <w:rsid w:val="00844AFA"/>
    <w:rsid w:val="00850B40"/>
    <w:rsid w:val="008568AA"/>
    <w:rsid w:val="00862655"/>
    <w:rsid w:val="00862EBE"/>
    <w:rsid w:val="00866E90"/>
    <w:rsid w:val="00867DBE"/>
    <w:rsid w:val="00870462"/>
    <w:rsid w:val="008714F6"/>
    <w:rsid w:val="00871F63"/>
    <w:rsid w:val="0087400C"/>
    <w:rsid w:val="00876273"/>
    <w:rsid w:val="00877BCE"/>
    <w:rsid w:val="0088265C"/>
    <w:rsid w:val="00886BE4"/>
    <w:rsid w:val="008A00D1"/>
    <w:rsid w:val="008A3072"/>
    <w:rsid w:val="008A6120"/>
    <w:rsid w:val="008B444D"/>
    <w:rsid w:val="008B6364"/>
    <w:rsid w:val="008B7E3D"/>
    <w:rsid w:val="008C30F0"/>
    <w:rsid w:val="008C5E9F"/>
    <w:rsid w:val="008D0296"/>
    <w:rsid w:val="008E2E0D"/>
    <w:rsid w:val="008E34D8"/>
    <w:rsid w:val="008E63C9"/>
    <w:rsid w:val="008F216B"/>
    <w:rsid w:val="008F3C2A"/>
    <w:rsid w:val="00901D55"/>
    <w:rsid w:val="00911402"/>
    <w:rsid w:val="00911BCB"/>
    <w:rsid w:val="00913D40"/>
    <w:rsid w:val="00923644"/>
    <w:rsid w:val="00924498"/>
    <w:rsid w:val="00933C4F"/>
    <w:rsid w:val="00943D30"/>
    <w:rsid w:val="009462F2"/>
    <w:rsid w:val="00950E8B"/>
    <w:rsid w:val="00953E1E"/>
    <w:rsid w:val="009541F1"/>
    <w:rsid w:val="00954CD6"/>
    <w:rsid w:val="009572FF"/>
    <w:rsid w:val="00966480"/>
    <w:rsid w:val="00970932"/>
    <w:rsid w:val="009714EB"/>
    <w:rsid w:val="00972CA0"/>
    <w:rsid w:val="00974F48"/>
    <w:rsid w:val="00975716"/>
    <w:rsid w:val="00980742"/>
    <w:rsid w:val="009837DD"/>
    <w:rsid w:val="00990C36"/>
    <w:rsid w:val="00995007"/>
    <w:rsid w:val="009A5991"/>
    <w:rsid w:val="009A71B7"/>
    <w:rsid w:val="009B415C"/>
    <w:rsid w:val="009B5F94"/>
    <w:rsid w:val="009C0832"/>
    <w:rsid w:val="009C4002"/>
    <w:rsid w:val="009C5161"/>
    <w:rsid w:val="009C51BD"/>
    <w:rsid w:val="009C55B8"/>
    <w:rsid w:val="009D03C4"/>
    <w:rsid w:val="009D542C"/>
    <w:rsid w:val="009E2A9B"/>
    <w:rsid w:val="009E2D47"/>
    <w:rsid w:val="009E3CCF"/>
    <w:rsid w:val="009E5A8F"/>
    <w:rsid w:val="009E65F5"/>
    <w:rsid w:val="009F1604"/>
    <w:rsid w:val="00A10D37"/>
    <w:rsid w:val="00A11F07"/>
    <w:rsid w:val="00A202C3"/>
    <w:rsid w:val="00A22CBF"/>
    <w:rsid w:val="00A23CC0"/>
    <w:rsid w:val="00A27C04"/>
    <w:rsid w:val="00A325F8"/>
    <w:rsid w:val="00A32CE5"/>
    <w:rsid w:val="00A357BF"/>
    <w:rsid w:val="00A3780C"/>
    <w:rsid w:val="00A379BC"/>
    <w:rsid w:val="00A40AFD"/>
    <w:rsid w:val="00A5757D"/>
    <w:rsid w:val="00A63158"/>
    <w:rsid w:val="00A675AC"/>
    <w:rsid w:val="00A67982"/>
    <w:rsid w:val="00A70056"/>
    <w:rsid w:val="00A76C45"/>
    <w:rsid w:val="00A80350"/>
    <w:rsid w:val="00A90063"/>
    <w:rsid w:val="00A90F2F"/>
    <w:rsid w:val="00A926BA"/>
    <w:rsid w:val="00A9599F"/>
    <w:rsid w:val="00AA049C"/>
    <w:rsid w:val="00AA163B"/>
    <w:rsid w:val="00AA259D"/>
    <w:rsid w:val="00AB3211"/>
    <w:rsid w:val="00AC7AB8"/>
    <w:rsid w:val="00AD129E"/>
    <w:rsid w:val="00AD2A77"/>
    <w:rsid w:val="00AD5A7C"/>
    <w:rsid w:val="00AD62A5"/>
    <w:rsid w:val="00AF0D03"/>
    <w:rsid w:val="00AF0D13"/>
    <w:rsid w:val="00AF2D06"/>
    <w:rsid w:val="00B007F3"/>
    <w:rsid w:val="00B01453"/>
    <w:rsid w:val="00B01AE5"/>
    <w:rsid w:val="00B05D82"/>
    <w:rsid w:val="00B30B8C"/>
    <w:rsid w:val="00B37668"/>
    <w:rsid w:val="00B40BF5"/>
    <w:rsid w:val="00B45261"/>
    <w:rsid w:val="00B54931"/>
    <w:rsid w:val="00B564F3"/>
    <w:rsid w:val="00B6321D"/>
    <w:rsid w:val="00B657F1"/>
    <w:rsid w:val="00B70382"/>
    <w:rsid w:val="00B72E43"/>
    <w:rsid w:val="00B80419"/>
    <w:rsid w:val="00B82B50"/>
    <w:rsid w:val="00B830B7"/>
    <w:rsid w:val="00B96B5B"/>
    <w:rsid w:val="00BA4567"/>
    <w:rsid w:val="00BB1749"/>
    <w:rsid w:val="00BB207C"/>
    <w:rsid w:val="00BB6749"/>
    <w:rsid w:val="00BC3BD6"/>
    <w:rsid w:val="00BD105D"/>
    <w:rsid w:val="00BD13EE"/>
    <w:rsid w:val="00BE046F"/>
    <w:rsid w:val="00BE38A5"/>
    <w:rsid w:val="00BE4378"/>
    <w:rsid w:val="00BE73C4"/>
    <w:rsid w:val="00BE7EF5"/>
    <w:rsid w:val="00BF126F"/>
    <w:rsid w:val="00BF1F06"/>
    <w:rsid w:val="00BF76A4"/>
    <w:rsid w:val="00C018F5"/>
    <w:rsid w:val="00C01B18"/>
    <w:rsid w:val="00C0674D"/>
    <w:rsid w:val="00C111BC"/>
    <w:rsid w:val="00C12202"/>
    <w:rsid w:val="00C127C4"/>
    <w:rsid w:val="00C15E0E"/>
    <w:rsid w:val="00C162EF"/>
    <w:rsid w:val="00C2142E"/>
    <w:rsid w:val="00C31544"/>
    <w:rsid w:val="00C345D8"/>
    <w:rsid w:val="00C34D87"/>
    <w:rsid w:val="00C353D7"/>
    <w:rsid w:val="00C37372"/>
    <w:rsid w:val="00C43002"/>
    <w:rsid w:val="00C510D4"/>
    <w:rsid w:val="00C54F4E"/>
    <w:rsid w:val="00C56B4B"/>
    <w:rsid w:val="00C56CE9"/>
    <w:rsid w:val="00C701EF"/>
    <w:rsid w:val="00C74A82"/>
    <w:rsid w:val="00C763E7"/>
    <w:rsid w:val="00C83956"/>
    <w:rsid w:val="00CA0D52"/>
    <w:rsid w:val="00CB332E"/>
    <w:rsid w:val="00CB4514"/>
    <w:rsid w:val="00CD3D41"/>
    <w:rsid w:val="00CD3DF7"/>
    <w:rsid w:val="00CE686D"/>
    <w:rsid w:val="00CF34B8"/>
    <w:rsid w:val="00CF6CA5"/>
    <w:rsid w:val="00CF7582"/>
    <w:rsid w:val="00D034A3"/>
    <w:rsid w:val="00D048CC"/>
    <w:rsid w:val="00D04F50"/>
    <w:rsid w:val="00D056E1"/>
    <w:rsid w:val="00D05ACB"/>
    <w:rsid w:val="00D12521"/>
    <w:rsid w:val="00D135F8"/>
    <w:rsid w:val="00D153A8"/>
    <w:rsid w:val="00D21382"/>
    <w:rsid w:val="00D226B4"/>
    <w:rsid w:val="00D22DFC"/>
    <w:rsid w:val="00D302AC"/>
    <w:rsid w:val="00D307EE"/>
    <w:rsid w:val="00D33994"/>
    <w:rsid w:val="00D34289"/>
    <w:rsid w:val="00D421EF"/>
    <w:rsid w:val="00D45B61"/>
    <w:rsid w:val="00D50BDD"/>
    <w:rsid w:val="00D52413"/>
    <w:rsid w:val="00D53F21"/>
    <w:rsid w:val="00D5635B"/>
    <w:rsid w:val="00D6176A"/>
    <w:rsid w:val="00D70A06"/>
    <w:rsid w:val="00D80D12"/>
    <w:rsid w:val="00D8699A"/>
    <w:rsid w:val="00D904BE"/>
    <w:rsid w:val="00D910BA"/>
    <w:rsid w:val="00D92146"/>
    <w:rsid w:val="00D94406"/>
    <w:rsid w:val="00DA1694"/>
    <w:rsid w:val="00DA6392"/>
    <w:rsid w:val="00DA78E9"/>
    <w:rsid w:val="00DB6222"/>
    <w:rsid w:val="00DB667A"/>
    <w:rsid w:val="00DB7F34"/>
    <w:rsid w:val="00DC5819"/>
    <w:rsid w:val="00DD241D"/>
    <w:rsid w:val="00DD5F4E"/>
    <w:rsid w:val="00DE693A"/>
    <w:rsid w:val="00DE6CC2"/>
    <w:rsid w:val="00DE715A"/>
    <w:rsid w:val="00DF0032"/>
    <w:rsid w:val="00DF16AE"/>
    <w:rsid w:val="00DF4F1C"/>
    <w:rsid w:val="00DF6679"/>
    <w:rsid w:val="00E03EE7"/>
    <w:rsid w:val="00E0467A"/>
    <w:rsid w:val="00E07AD0"/>
    <w:rsid w:val="00E12DC8"/>
    <w:rsid w:val="00E2189B"/>
    <w:rsid w:val="00E23782"/>
    <w:rsid w:val="00E27A9B"/>
    <w:rsid w:val="00E311FD"/>
    <w:rsid w:val="00E42218"/>
    <w:rsid w:val="00E42DAD"/>
    <w:rsid w:val="00E453A8"/>
    <w:rsid w:val="00E4707B"/>
    <w:rsid w:val="00E52A78"/>
    <w:rsid w:val="00E54B10"/>
    <w:rsid w:val="00E54D83"/>
    <w:rsid w:val="00E568D9"/>
    <w:rsid w:val="00E61F99"/>
    <w:rsid w:val="00E621F5"/>
    <w:rsid w:val="00E633DD"/>
    <w:rsid w:val="00E669A2"/>
    <w:rsid w:val="00E67441"/>
    <w:rsid w:val="00E70379"/>
    <w:rsid w:val="00E758BC"/>
    <w:rsid w:val="00E84DBD"/>
    <w:rsid w:val="00E92FD7"/>
    <w:rsid w:val="00E94FBB"/>
    <w:rsid w:val="00E97EB0"/>
    <w:rsid w:val="00EA18CF"/>
    <w:rsid w:val="00EB01FA"/>
    <w:rsid w:val="00EB361D"/>
    <w:rsid w:val="00EC7EED"/>
    <w:rsid w:val="00ED1654"/>
    <w:rsid w:val="00ED44F2"/>
    <w:rsid w:val="00ED532D"/>
    <w:rsid w:val="00ED5FFF"/>
    <w:rsid w:val="00EE0F9F"/>
    <w:rsid w:val="00EF0425"/>
    <w:rsid w:val="00F11973"/>
    <w:rsid w:val="00F132EF"/>
    <w:rsid w:val="00F2193B"/>
    <w:rsid w:val="00F26456"/>
    <w:rsid w:val="00F34095"/>
    <w:rsid w:val="00F36EA9"/>
    <w:rsid w:val="00F36FFF"/>
    <w:rsid w:val="00F40015"/>
    <w:rsid w:val="00F40CC0"/>
    <w:rsid w:val="00F43D60"/>
    <w:rsid w:val="00F4547D"/>
    <w:rsid w:val="00F47D36"/>
    <w:rsid w:val="00F50438"/>
    <w:rsid w:val="00F5146C"/>
    <w:rsid w:val="00F51C7C"/>
    <w:rsid w:val="00F628FB"/>
    <w:rsid w:val="00F65B0F"/>
    <w:rsid w:val="00F66528"/>
    <w:rsid w:val="00F70BDF"/>
    <w:rsid w:val="00F7730A"/>
    <w:rsid w:val="00F77B83"/>
    <w:rsid w:val="00F81CA1"/>
    <w:rsid w:val="00F862F2"/>
    <w:rsid w:val="00F90F82"/>
    <w:rsid w:val="00F92B1E"/>
    <w:rsid w:val="00F96327"/>
    <w:rsid w:val="00F97F0A"/>
    <w:rsid w:val="00FA1058"/>
    <w:rsid w:val="00FA22A6"/>
    <w:rsid w:val="00FA272F"/>
    <w:rsid w:val="00FB704C"/>
    <w:rsid w:val="00FC4E44"/>
    <w:rsid w:val="00FC7833"/>
    <w:rsid w:val="00FE1643"/>
    <w:rsid w:val="00FE5D8A"/>
    <w:rsid w:val="00FE695F"/>
    <w:rsid w:val="00FE7C8F"/>
    <w:rsid w:val="00FF065E"/>
    <w:rsid w:val="00FF562D"/>
    <w:rsid w:val="00FF58D7"/>
    <w:rsid w:val="00FF7139"/>
    <w:rsid w:val="00FF76A3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5A28"/>
  <w15:chartTrackingRefBased/>
  <w15:docId w15:val="{E48B45DF-2D74-4689-A90B-1BD133D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4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4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750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7504"/>
    <w:rPr>
      <w:sz w:val="18"/>
      <w:szCs w:val="18"/>
    </w:rPr>
  </w:style>
  <w:style w:type="paragraph" w:styleId="a9">
    <w:name w:val="List Paragraph"/>
    <w:basedOn w:val="a"/>
    <w:uiPriority w:val="34"/>
    <w:qFormat/>
    <w:rsid w:val="008B7E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Arial Black"/>
        <a:ea typeface="微软雅黑"/>
        <a:cs typeface=""/>
      </a:majorFont>
      <a:minorFont>
        <a:latin typeface="Arial"/>
        <a:ea typeface="新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2021-09-29T06:14:00Z</dcterms:created>
  <dcterms:modified xsi:type="dcterms:W3CDTF">2021-09-29T06:14:00Z</dcterms:modified>
</cp:coreProperties>
</file>