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9ABE" w14:textId="27889200" w:rsidR="00F96C8E" w:rsidRDefault="00F96C8E" w:rsidP="00F96C8E">
      <w:pPr>
        <w:ind w:firstLineChars="800" w:firstLine="1680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/>
          <w:b/>
          <w:bCs/>
          <w:sz w:val="28"/>
          <w:szCs w:val="28"/>
        </w:rPr>
        <w:t>022-5-</w:t>
      </w:r>
      <w:r w:rsidR="00011C79">
        <w:rPr>
          <w:rFonts w:ascii="宋体" w:eastAsia="宋体" w:hAnsi="宋体"/>
          <w:b/>
          <w:bCs/>
          <w:sz w:val="28"/>
          <w:szCs w:val="28"/>
        </w:rPr>
        <w:t>31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极化束流讨论会会议记录</w:t>
      </w:r>
    </w:p>
    <w:p w14:paraId="2A413E1F" w14:textId="2A53FA69" w:rsidR="00F96C8E" w:rsidRDefault="00F96C8E" w:rsidP="00F96C8E">
      <w:r>
        <w:rPr>
          <w:rFonts w:hint="eastAsia"/>
          <w:b/>
          <w:bCs/>
        </w:rPr>
        <w:t>参加人员</w:t>
      </w:r>
      <w:r>
        <w:rPr>
          <w:rFonts w:hint="eastAsia"/>
        </w:rPr>
        <w:t>：王九庆、段哲、陈姗红、陈涛、付泓瑾</w:t>
      </w:r>
    </w:p>
    <w:p w14:paraId="00D6E9D1" w14:textId="72BA4D75" w:rsidR="00F96C8E" w:rsidRDefault="00F96C8E"/>
    <w:p w14:paraId="5AAB3BB1" w14:textId="13AE3E64" w:rsidR="00F96C8E" w:rsidRPr="00E271F4" w:rsidRDefault="00F96C8E">
      <w:pPr>
        <w:rPr>
          <w:b/>
          <w:bCs/>
        </w:rPr>
      </w:pPr>
      <w:r w:rsidRPr="00E271F4">
        <w:rPr>
          <w:rFonts w:hint="eastAsia"/>
          <w:b/>
          <w:bCs/>
        </w:rPr>
        <w:t>报告1</w:t>
      </w:r>
      <w:r w:rsidRPr="00E271F4">
        <w:rPr>
          <w:b/>
          <w:bCs/>
        </w:rPr>
        <w:t>:</w:t>
      </w:r>
      <w:r w:rsidRPr="00E271F4">
        <w:rPr>
          <w:rFonts w:hint="eastAsia"/>
          <w:b/>
          <w:bCs/>
        </w:rPr>
        <w:t xml:space="preserve"> 自旋响应函数</w:t>
      </w:r>
    </w:p>
    <w:p w14:paraId="703A6DFF" w14:textId="076DFC1F" w:rsidR="00F96C8E" w:rsidRDefault="00E271F4" w:rsidP="00E271F4">
      <w:pPr>
        <w:ind w:firstLineChars="200" w:firstLine="420"/>
      </w:pPr>
      <w:r>
        <w:rPr>
          <w:rFonts w:hint="eastAsia"/>
        </w:rPr>
        <w:t>简介：</w:t>
      </w:r>
      <w:r w:rsidR="00F96C8E">
        <w:rPr>
          <w:rFonts w:hint="eastAsia"/>
        </w:rPr>
        <w:t>付泓瑾</w:t>
      </w:r>
      <w:r w:rsidR="00F96C8E">
        <w:rPr>
          <w:rFonts w:hint="eastAsia"/>
        </w:rPr>
        <w:t>介绍了自旋响应函数的推导过程以及它的一些应用，并说明了6月的研究计划。</w:t>
      </w:r>
    </w:p>
    <w:p w14:paraId="216DD621" w14:textId="77777777" w:rsidR="00E271F4" w:rsidRPr="00E271F4" w:rsidRDefault="00E271F4" w:rsidP="00E271F4">
      <w:pPr>
        <w:ind w:firstLineChars="200" w:firstLine="420"/>
        <w:rPr>
          <w:rFonts w:hint="eastAsia"/>
        </w:rPr>
      </w:pPr>
    </w:p>
    <w:p w14:paraId="01604613" w14:textId="533BEC7E" w:rsidR="009A1C33" w:rsidRPr="00E271F4" w:rsidRDefault="00F96C8E">
      <w:pPr>
        <w:rPr>
          <w:b/>
          <w:bCs/>
        </w:rPr>
      </w:pPr>
      <w:r w:rsidRPr="00E271F4">
        <w:rPr>
          <w:rFonts w:hint="eastAsia"/>
          <w:b/>
          <w:bCs/>
        </w:rPr>
        <w:t>讨论：</w:t>
      </w:r>
    </w:p>
    <w:p w14:paraId="4EB35AD9" w14:textId="681E6D17" w:rsidR="009A1C33" w:rsidRPr="002F02B0" w:rsidRDefault="00F96C8E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1</w:t>
      </w:r>
      <w:r w:rsidRPr="002F02B0">
        <w:rPr>
          <w:rFonts w:ascii="宋体" w:eastAsia="宋体" w:hAnsi="宋体"/>
        </w:rPr>
        <w:t>.</w:t>
      </w:r>
      <w:r w:rsidR="00441BC1" w:rsidRPr="002F02B0">
        <w:rPr>
          <w:rFonts w:ascii="宋体" w:eastAsia="宋体" w:hAnsi="宋体" w:hint="eastAsia"/>
        </w:rPr>
        <w:t>段哲：什么是轨道动力学变量？</w:t>
      </w:r>
      <w:r w:rsidRPr="002F02B0">
        <w:rPr>
          <w:rFonts w:ascii="宋体" w:eastAsia="宋体" w:hAnsi="宋体" w:hint="eastAsia"/>
        </w:rPr>
        <w:t>第六页中说F</w:t>
      </w:r>
      <w:r w:rsidR="00441BC1" w:rsidRPr="002F02B0">
        <w:rPr>
          <w:rFonts w:ascii="宋体" w:eastAsia="宋体" w:hAnsi="宋体" w:hint="eastAsia"/>
        </w:rPr>
        <w:t>类似于轨道动力学变量是什么意思？</w:t>
      </w:r>
    </w:p>
    <w:p w14:paraId="446C5FEC" w14:textId="125EB2FB" w:rsidR="00441BC1" w:rsidRPr="002F02B0" w:rsidRDefault="00441BC1" w:rsidP="002F02B0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答：</w:t>
      </w:r>
      <w:r w:rsidR="00F96C8E" w:rsidRPr="002F02B0">
        <w:rPr>
          <w:rFonts w:ascii="宋体" w:eastAsia="宋体" w:hAnsi="宋体" w:hint="eastAsia"/>
        </w:rPr>
        <w:t>轨道动力学变量</w:t>
      </w:r>
      <w:r w:rsidR="00435282" w:rsidRPr="002F02B0">
        <w:rPr>
          <w:rFonts w:ascii="宋体" w:eastAsia="宋体" w:hAnsi="宋体" w:hint="eastAsia"/>
        </w:rPr>
        <w:t>是第二页所示的粒子六维坐标。</w:t>
      </w:r>
      <w:r w:rsidRPr="002F02B0">
        <w:rPr>
          <w:rFonts w:ascii="宋体" w:eastAsia="宋体" w:hAnsi="宋体" w:hint="eastAsia"/>
        </w:rPr>
        <w:t>因为F</w:t>
      </w:r>
      <w:r w:rsidR="00435282" w:rsidRPr="002F02B0">
        <w:rPr>
          <w:rFonts w:ascii="宋体" w:eastAsia="宋体" w:hAnsi="宋体" w:hint="eastAsia"/>
        </w:rPr>
        <w:t>可以写成和轨道动力学变量相同的数学形式。</w:t>
      </w:r>
    </w:p>
    <w:p w14:paraId="3DC8EE88" w14:textId="2ACB659E" w:rsidR="00EC0497" w:rsidRPr="002F02B0" w:rsidRDefault="00435282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2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>陈涛</w:t>
      </w:r>
      <w:r w:rsidR="00EC0497" w:rsidRPr="002F02B0">
        <w:rPr>
          <w:rFonts w:ascii="宋体" w:eastAsia="宋体" w:hAnsi="宋体" w:hint="eastAsia"/>
        </w:rPr>
        <w:t>：</w:t>
      </w:r>
      <w:r w:rsidR="00545923" w:rsidRPr="002F02B0">
        <w:rPr>
          <w:rFonts w:ascii="宋体" w:eastAsia="宋体" w:hAnsi="宋体" w:hint="eastAsia"/>
        </w:rPr>
        <w:t>为什么共振强度可以写成f的模</w:t>
      </w:r>
      <w:r w:rsidRPr="002F02B0">
        <w:rPr>
          <w:rFonts w:ascii="宋体" w:eastAsia="宋体" w:hAnsi="宋体" w:hint="eastAsia"/>
        </w:rPr>
        <w:t>除以2</w:t>
      </w:r>
      <m:oMath>
        <m:r>
          <w:rPr>
            <w:rFonts w:ascii="Cambria Math" w:eastAsia="宋体" w:hAnsi="Cambria Math"/>
          </w:rPr>
          <m:t>π</m:t>
        </m:r>
      </m:oMath>
      <w:r w:rsidR="00545923" w:rsidRPr="002F02B0">
        <w:rPr>
          <w:rFonts w:ascii="宋体" w:eastAsia="宋体" w:hAnsi="宋体" w:hint="eastAsia"/>
        </w:rPr>
        <w:t>？</w:t>
      </w:r>
    </w:p>
    <w:p w14:paraId="464769CF" w14:textId="1D381113" w:rsidR="00545923" w:rsidRPr="002F02B0" w:rsidRDefault="00545923" w:rsidP="002F02B0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答：</w:t>
      </w:r>
      <w:r w:rsidR="00435282" w:rsidRPr="002F02B0">
        <w:rPr>
          <w:rFonts w:ascii="宋体" w:eastAsia="宋体" w:hAnsi="宋体" w:hint="eastAsia"/>
        </w:rPr>
        <w:t>两篇参考</w:t>
      </w:r>
      <w:r w:rsidRPr="002F02B0">
        <w:rPr>
          <w:rFonts w:ascii="宋体" w:eastAsia="宋体" w:hAnsi="宋体" w:hint="eastAsia"/>
        </w:rPr>
        <w:t>文献中</w:t>
      </w:r>
      <w:r w:rsidR="00435282" w:rsidRPr="002F02B0">
        <w:rPr>
          <w:rFonts w:ascii="宋体" w:eastAsia="宋体" w:hAnsi="宋体" w:hint="eastAsia"/>
        </w:rPr>
        <w:t>都是</w:t>
      </w:r>
      <w:r w:rsidRPr="002F02B0">
        <w:rPr>
          <w:rFonts w:ascii="宋体" w:eastAsia="宋体" w:hAnsi="宋体" w:hint="eastAsia"/>
        </w:rPr>
        <w:t>直接给出</w:t>
      </w:r>
      <w:r w:rsidR="00435282" w:rsidRPr="002F02B0">
        <w:rPr>
          <w:rFonts w:ascii="宋体" w:eastAsia="宋体" w:hAnsi="宋体" w:hint="eastAsia"/>
        </w:rPr>
        <w:t>的。</w:t>
      </w:r>
    </w:p>
    <w:p w14:paraId="34FA52FF" w14:textId="77DEF1A4" w:rsidR="00545923" w:rsidRPr="002F02B0" w:rsidRDefault="00435282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3．</w:t>
      </w:r>
      <w:r w:rsidR="00545923" w:rsidRPr="002F02B0">
        <w:rPr>
          <w:rFonts w:ascii="宋体" w:eastAsia="宋体" w:hAnsi="宋体" w:hint="eastAsia"/>
        </w:rPr>
        <w:t>王</w:t>
      </w:r>
      <w:r w:rsidRPr="002F02B0">
        <w:rPr>
          <w:rFonts w:ascii="宋体" w:eastAsia="宋体" w:hAnsi="宋体" w:hint="eastAsia"/>
        </w:rPr>
        <w:t>九庆</w:t>
      </w:r>
      <w:r w:rsidR="00545923" w:rsidRPr="002F02B0">
        <w:rPr>
          <w:rFonts w:ascii="宋体" w:eastAsia="宋体" w:hAnsi="宋体" w:hint="eastAsia"/>
        </w:rPr>
        <w:t>：ppt文章</w:t>
      </w:r>
      <w:r w:rsidRPr="002F02B0">
        <w:rPr>
          <w:rFonts w:ascii="宋体" w:eastAsia="宋体" w:hAnsi="宋体" w:hint="eastAsia"/>
        </w:rPr>
        <w:t>的</w:t>
      </w:r>
      <w:r w:rsidR="00545923" w:rsidRPr="002F02B0">
        <w:rPr>
          <w:rFonts w:ascii="宋体" w:eastAsia="宋体" w:hAnsi="宋体" w:hint="eastAsia"/>
        </w:rPr>
        <w:t>结构可以调整一下，</w:t>
      </w:r>
      <w:r w:rsidRPr="002F02B0">
        <w:rPr>
          <w:rFonts w:ascii="宋体" w:eastAsia="宋体" w:hAnsi="宋体" w:hint="eastAsia"/>
        </w:rPr>
        <w:t>如</w:t>
      </w:r>
      <w:r w:rsidR="00545923" w:rsidRPr="002F02B0">
        <w:rPr>
          <w:rFonts w:ascii="宋体" w:eastAsia="宋体" w:hAnsi="宋体" w:hint="eastAsia"/>
        </w:rPr>
        <w:t>先讲要实现什么目的，再讲</w:t>
      </w:r>
      <w:r w:rsidRPr="002F02B0">
        <w:rPr>
          <w:rFonts w:ascii="宋体" w:eastAsia="宋体" w:hAnsi="宋体" w:hint="eastAsia"/>
        </w:rPr>
        <w:t>实现的</w:t>
      </w:r>
      <w:r w:rsidR="00545923" w:rsidRPr="002F02B0">
        <w:rPr>
          <w:rFonts w:ascii="宋体" w:eastAsia="宋体" w:hAnsi="宋体" w:hint="eastAsia"/>
        </w:rPr>
        <w:t>方法，</w:t>
      </w:r>
      <w:r w:rsidRPr="002F02B0">
        <w:rPr>
          <w:rFonts w:ascii="宋体" w:eastAsia="宋体" w:hAnsi="宋体" w:hint="eastAsia"/>
        </w:rPr>
        <w:t>这样听的人</w:t>
      </w:r>
      <w:r w:rsidR="00545923" w:rsidRPr="002F02B0">
        <w:rPr>
          <w:rFonts w:ascii="宋体" w:eastAsia="宋体" w:hAnsi="宋体" w:hint="eastAsia"/>
        </w:rPr>
        <w:t>会更明白一些</w:t>
      </w:r>
      <w:r w:rsidRPr="002F02B0">
        <w:rPr>
          <w:rFonts w:ascii="宋体" w:eastAsia="宋体" w:hAnsi="宋体" w:hint="eastAsia"/>
        </w:rPr>
        <w:t>。</w:t>
      </w:r>
    </w:p>
    <w:p w14:paraId="7C0E5584" w14:textId="6ED40799" w:rsidR="00D942E6" w:rsidRPr="002F02B0" w:rsidRDefault="00435282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4</w:t>
      </w:r>
      <w:r w:rsidRPr="002F02B0">
        <w:rPr>
          <w:rFonts w:ascii="宋体" w:eastAsia="宋体" w:hAnsi="宋体"/>
        </w:rPr>
        <w:t>.</w:t>
      </w:r>
      <w:r w:rsidR="00545923" w:rsidRPr="002F02B0">
        <w:rPr>
          <w:rFonts w:ascii="宋体" w:eastAsia="宋体" w:hAnsi="宋体" w:hint="eastAsia"/>
        </w:rPr>
        <w:t>段</w:t>
      </w:r>
      <w:r w:rsidRPr="002F02B0">
        <w:rPr>
          <w:rFonts w:ascii="宋体" w:eastAsia="宋体" w:hAnsi="宋体" w:hint="eastAsia"/>
        </w:rPr>
        <w:t>哲：</w:t>
      </w:r>
      <w:r w:rsidR="00D942E6" w:rsidRPr="002F02B0">
        <w:rPr>
          <w:rFonts w:ascii="宋体" w:eastAsia="宋体" w:hAnsi="宋体" w:hint="eastAsia"/>
        </w:rPr>
        <w:t>建议在</w:t>
      </w:r>
      <w:r w:rsidR="00545923" w:rsidRPr="002F02B0">
        <w:rPr>
          <w:rFonts w:ascii="宋体" w:eastAsia="宋体" w:hAnsi="宋体" w:hint="eastAsia"/>
        </w:rPr>
        <w:t>第一页</w:t>
      </w:r>
      <w:r w:rsidR="00D942E6" w:rsidRPr="002F02B0">
        <w:rPr>
          <w:rFonts w:ascii="宋体" w:eastAsia="宋体" w:hAnsi="宋体" w:hint="eastAsia"/>
        </w:rPr>
        <w:t>中</w:t>
      </w:r>
      <w:r w:rsidR="00545923" w:rsidRPr="002F02B0">
        <w:rPr>
          <w:rFonts w:ascii="宋体" w:eastAsia="宋体" w:hAnsi="宋体" w:hint="eastAsia"/>
        </w:rPr>
        <w:t>：先说</w:t>
      </w:r>
      <w:r w:rsidR="00D942E6" w:rsidRPr="002F02B0">
        <w:rPr>
          <w:rFonts w:ascii="宋体" w:eastAsia="宋体" w:hAnsi="宋体" w:hint="eastAsia"/>
        </w:rPr>
        <w:t>明</w:t>
      </w:r>
      <w:r w:rsidR="00545923" w:rsidRPr="002F02B0">
        <w:rPr>
          <w:rFonts w:ascii="宋体" w:eastAsia="宋体" w:hAnsi="宋体" w:hint="eastAsia"/>
        </w:rPr>
        <w:t>读</w:t>
      </w:r>
      <w:r w:rsidR="00D942E6" w:rsidRPr="002F02B0">
        <w:rPr>
          <w:rFonts w:ascii="宋体" w:eastAsia="宋体" w:hAnsi="宋体" w:hint="eastAsia"/>
        </w:rPr>
        <w:t>的是</w:t>
      </w:r>
      <w:r w:rsidR="00545923" w:rsidRPr="002F02B0">
        <w:rPr>
          <w:rFonts w:ascii="宋体" w:eastAsia="宋体" w:hAnsi="宋体" w:hint="eastAsia"/>
        </w:rPr>
        <w:t>什么文献</w:t>
      </w:r>
      <w:r w:rsidR="00D942E6" w:rsidRPr="002F02B0">
        <w:rPr>
          <w:rFonts w:ascii="宋体" w:eastAsia="宋体" w:hAnsi="宋体" w:hint="eastAsia"/>
        </w:rPr>
        <w:t>；</w:t>
      </w:r>
      <w:r w:rsidR="00545923" w:rsidRPr="002F02B0">
        <w:rPr>
          <w:rFonts w:ascii="宋体" w:eastAsia="宋体" w:hAnsi="宋体" w:hint="eastAsia"/>
        </w:rPr>
        <w:t>第</w:t>
      </w:r>
      <w:r w:rsidR="00D942E6" w:rsidRPr="002F02B0">
        <w:rPr>
          <w:rFonts w:ascii="宋体" w:eastAsia="宋体" w:hAnsi="宋体" w:hint="eastAsia"/>
        </w:rPr>
        <w:t>三</w:t>
      </w:r>
      <w:r w:rsidR="00545923" w:rsidRPr="002F02B0">
        <w:rPr>
          <w:rFonts w:ascii="宋体" w:eastAsia="宋体" w:hAnsi="宋体" w:hint="eastAsia"/>
        </w:rPr>
        <w:t>页</w:t>
      </w:r>
      <w:r w:rsidR="00D942E6" w:rsidRPr="002F02B0">
        <w:rPr>
          <w:rFonts w:ascii="宋体" w:eastAsia="宋体" w:hAnsi="宋体" w:hint="eastAsia"/>
        </w:rPr>
        <w:t>中直接放辛矩阵上去，</w:t>
      </w:r>
      <w:r w:rsidR="00545923" w:rsidRPr="002F02B0">
        <w:rPr>
          <w:rFonts w:ascii="宋体" w:eastAsia="宋体" w:hAnsi="宋体" w:hint="eastAsia"/>
        </w:rPr>
        <w:t>不知道</w:t>
      </w:r>
      <w:r w:rsidR="00D942E6" w:rsidRPr="002F02B0">
        <w:rPr>
          <w:rFonts w:ascii="宋体" w:eastAsia="宋体" w:hAnsi="宋体" w:hint="eastAsia"/>
        </w:rPr>
        <w:t>讲</w:t>
      </w:r>
      <w:r w:rsidR="00545923" w:rsidRPr="002F02B0">
        <w:rPr>
          <w:rFonts w:ascii="宋体" w:eastAsia="宋体" w:hAnsi="宋体" w:hint="eastAsia"/>
        </w:rPr>
        <w:t>这个东西是为了什么</w:t>
      </w:r>
      <w:r w:rsidR="002F02B0" w:rsidRPr="002F02B0">
        <w:rPr>
          <w:rFonts w:ascii="宋体" w:eastAsia="宋体" w:hAnsi="宋体" w:hint="eastAsia"/>
        </w:rPr>
        <w:t>，需要再说明白一些</w:t>
      </w:r>
      <w:r w:rsidR="00D942E6" w:rsidRPr="002F02B0">
        <w:rPr>
          <w:rFonts w:ascii="宋体" w:eastAsia="宋体" w:hAnsi="宋体" w:hint="eastAsia"/>
        </w:rPr>
        <w:t>；</w:t>
      </w:r>
      <w:r w:rsidR="00545923" w:rsidRPr="002F02B0">
        <w:rPr>
          <w:rFonts w:ascii="宋体" w:eastAsia="宋体" w:hAnsi="宋体" w:hint="eastAsia"/>
        </w:rPr>
        <w:t>第四页</w:t>
      </w:r>
      <w:r w:rsidR="00D942E6" w:rsidRPr="002F02B0">
        <w:rPr>
          <w:rFonts w:ascii="宋体" w:eastAsia="宋体" w:hAnsi="宋体" w:hint="eastAsia"/>
        </w:rPr>
        <w:t>中</w:t>
      </w:r>
      <w:r w:rsidR="00545923" w:rsidRPr="002F02B0">
        <w:rPr>
          <w:rFonts w:ascii="宋体" w:eastAsia="宋体" w:hAnsi="宋体" w:hint="eastAsia"/>
        </w:rPr>
        <w:t>：在轨自旋</w:t>
      </w:r>
      <w:r w:rsidR="003C4420" w:rsidRPr="002F02B0">
        <w:rPr>
          <w:rFonts w:ascii="宋体" w:eastAsia="宋体" w:hAnsi="宋体" w:hint="eastAsia"/>
        </w:rPr>
        <w:t>进动方程是</w:t>
      </w:r>
      <w:r w:rsidR="00B23EA5" w:rsidRPr="002F02B0">
        <w:rPr>
          <w:rFonts w:ascii="宋体" w:eastAsia="宋体" w:hAnsi="宋体" w:hint="eastAsia"/>
        </w:rPr>
        <w:t>指</w:t>
      </w:r>
      <w:r w:rsidR="003C4420" w:rsidRPr="002F02B0">
        <w:rPr>
          <w:rFonts w:ascii="宋体" w:eastAsia="宋体" w:hAnsi="宋体" w:hint="eastAsia"/>
        </w:rPr>
        <w:t>哪个轨道</w:t>
      </w:r>
      <w:r w:rsidR="00D942E6" w:rsidRPr="002F02B0">
        <w:rPr>
          <w:rFonts w:ascii="宋体" w:eastAsia="宋体" w:hAnsi="宋体" w:hint="eastAsia"/>
        </w:rPr>
        <w:t>？</w:t>
      </w:r>
      <w:r w:rsidR="00B23EA5" w:rsidRPr="002F02B0">
        <w:rPr>
          <w:rFonts w:ascii="宋体" w:eastAsia="宋体" w:hAnsi="宋体" w:hint="eastAsia"/>
        </w:rPr>
        <w:t>参考轨道还是闭合轨道？</w:t>
      </w:r>
    </w:p>
    <w:p w14:paraId="53921894" w14:textId="485E9A4E" w:rsidR="00545923" w:rsidRPr="002F02B0" w:rsidRDefault="003C4420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答：参考轨道</w:t>
      </w:r>
      <w:r w:rsidR="002F02B0" w:rsidRPr="002F02B0">
        <w:rPr>
          <w:rFonts w:ascii="宋体" w:eastAsia="宋体" w:hAnsi="宋体" w:hint="eastAsia"/>
        </w:rPr>
        <w:t>。</w:t>
      </w:r>
    </w:p>
    <w:p w14:paraId="1502D5EC" w14:textId="77777777" w:rsidR="00B23EA5" w:rsidRPr="002F02B0" w:rsidRDefault="00B23EA5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5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>段哲：</w:t>
      </w:r>
      <w:r w:rsidR="003C4420" w:rsidRPr="002F02B0">
        <w:rPr>
          <w:rFonts w:ascii="宋体" w:eastAsia="宋体" w:hAnsi="宋体" w:hint="eastAsia"/>
        </w:rPr>
        <w:t>第六页</w:t>
      </w:r>
      <w:r w:rsidRPr="002F02B0">
        <w:rPr>
          <w:rFonts w:ascii="宋体" w:eastAsia="宋体" w:hAnsi="宋体" w:hint="eastAsia"/>
        </w:rPr>
        <w:t>中</w:t>
      </w:r>
      <w:r w:rsidR="003C4420" w:rsidRPr="002F02B0">
        <w:rPr>
          <w:rFonts w:ascii="宋体" w:eastAsia="宋体" w:hAnsi="宋体" w:hint="eastAsia"/>
        </w:rPr>
        <w:t>：w0是什么？</w:t>
      </w:r>
    </w:p>
    <w:p w14:paraId="622239AB" w14:textId="20D3048C" w:rsidR="003C4420" w:rsidRPr="002F02B0" w:rsidRDefault="003C4420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答：是一个参数，从上面式子推出来的和轨道运动无关的常数</w:t>
      </w:r>
      <w:r w:rsidR="00B23EA5" w:rsidRPr="002F02B0">
        <w:rPr>
          <w:rFonts w:ascii="宋体" w:eastAsia="宋体" w:hAnsi="宋体" w:hint="eastAsia"/>
        </w:rPr>
        <w:t>。</w:t>
      </w:r>
    </w:p>
    <w:p w14:paraId="5BC155BB" w14:textId="29DA39B1" w:rsidR="003C4420" w:rsidRPr="002F02B0" w:rsidRDefault="00B23EA5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段哲</w:t>
      </w:r>
      <w:r w:rsidR="003C4420" w:rsidRPr="002F02B0">
        <w:rPr>
          <w:rFonts w:ascii="宋体" w:eastAsia="宋体" w:hAnsi="宋体" w:hint="eastAsia"/>
        </w:rPr>
        <w:t>：这里和共振强度推导有关，</w:t>
      </w:r>
      <w:r w:rsidRPr="002F02B0">
        <w:rPr>
          <w:rFonts w:ascii="宋体" w:eastAsia="宋体" w:hAnsi="宋体" w:hint="eastAsia"/>
        </w:rPr>
        <w:t>理解这里有助于推导共振强度公式。</w:t>
      </w:r>
    </w:p>
    <w:p w14:paraId="1FA3C26B" w14:textId="41F9720E" w:rsidR="003C4420" w:rsidRPr="002F02B0" w:rsidRDefault="00B23EA5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6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>段哲：</w:t>
      </w:r>
      <w:r w:rsidR="003C4420" w:rsidRPr="002F02B0">
        <w:rPr>
          <w:rFonts w:ascii="宋体" w:eastAsia="宋体" w:hAnsi="宋体" w:hint="eastAsia"/>
        </w:rPr>
        <w:t>第七页</w:t>
      </w:r>
      <w:r w:rsidRPr="002F02B0">
        <w:rPr>
          <w:rFonts w:ascii="宋体" w:eastAsia="宋体" w:hAnsi="宋体" w:hint="eastAsia"/>
        </w:rPr>
        <w:t>中，</w:t>
      </w:r>
      <w:r w:rsidR="003C4420" w:rsidRPr="002F02B0">
        <w:rPr>
          <w:rFonts w:ascii="宋体" w:eastAsia="宋体" w:hAnsi="宋体" w:hint="eastAsia"/>
        </w:rPr>
        <w:t>第一个式子 积分得到f0，</w:t>
      </w:r>
      <w:r w:rsidRPr="002F02B0">
        <w:rPr>
          <w:rFonts w:ascii="宋体" w:eastAsia="宋体" w:hAnsi="宋体" w:hint="eastAsia"/>
        </w:rPr>
        <w:t>这个积分的积分</w:t>
      </w:r>
      <w:r w:rsidR="003C4420" w:rsidRPr="002F02B0">
        <w:rPr>
          <w:rFonts w:ascii="宋体" w:eastAsia="宋体" w:hAnsi="宋体" w:hint="eastAsia"/>
        </w:rPr>
        <w:t>下限应当取什么？</w:t>
      </w:r>
    </w:p>
    <w:p w14:paraId="19996505" w14:textId="4D7FEAB2" w:rsidR="00B23EA5" w:rsidRPr="002F02B0" w:rsidRDefault="00B23EA5" w:rsidP="002F02B0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答：按照积分定义就应当是</w:t>
      </w:r>
      <w:r w:rsidRPr="002F02B0">
        <w:rPr>
          <w:rFonts w:ascii="宋体" w:eastAsia="宋体" w:hAnsi="宋体" w:hint="eastAsia"/>
        </w:rPr>
        <w:t>ppt上</w:t>
      </w:r>
      <w:r w:rsidRPr="002F02B0">
        <w:rPr>
          <w:rFonts w:ascii="宋体" w:eastAsia="宋体" w:hAnsi="宋体" w:hint="eastAsia"/>
        </w:rPr>
        <w:t>写的样子</w:t>
      </w:r>
      <w:r w:rsidRPr="002F02B0">
        <w:rPr>
          <w:rFonts w:ascii="宋体" w:eastAsia="宋体" w:hAnsi="宋体" w:hint="eastAsia"/>
        </w:rPr>
        <w:t>。</w:t>
      </w:r>
    </w:p>
    <w:p w14:paraId="613BC626" w14:textId="37F04774" w:rsidR="00684FC4" w:rsidRPr="002F02B0" w:rsidRDefault="00B23EA5" w:rsidP="002F02B0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段哲</w:t>
      </w:r>
      <w:r w:rsidR="00E233D3" w:rsidRPr="002F02B0">
        <w:rPr>
          <w:rFonts w:ascii="宋体" w:eastAsia="宋体" w:hAnsi="宋体" w:hint="eastAsia"/>
        </w:rPr>
        <w:t>：</w:t>
      </w:r>
      <w:r w:rsidR="00684FC4" w:rsidRPr="002F02B0">
        <w:rPr>
          <w:rFonts w:ascii="宋体" w:eastAsia="宋体" w:hAnsi="宋体" w:hint="eastAsia"/>
        </w:rPr>
        <w:t>我推过，</w:t>
      </w:r>
      <w:r w:rsidRPr="002F02B0">
        <w:rPr>
          <w:rFonts w:ascii="宋体" w:eastAsia="宋体" w:hAnsi="宋体" w:hint="eastAsia"/>
        </w:rPr>
        <w:t>我认为</w:t>
      </w:r>
      <w:r w:rsidR="00E233D3" w:rsidRPr="002F02B0">
        <w:rPr>
          <w:rFonts w:ascii="宋体" w:eastAsia="宋体" w:hAnsi="宋体" w:hint="eastAsia"/>
        </w:rPr>
        <w:t>积分下限应当是负无穷，</w:t>
      </w:r>
      <w:r w:rsidRPr="002F02B0">
        <w:rPr>
          <w:rFonts w:ascii="宋体" w:eastAsia="宋体" w:hAnsi="宋体" w:hint="eastAsia"/>
        </w:rPr>
        <w:t>之后请你</w:t>
      </w:r>
      <w:r w:rsidR="00684FC4" w:rsidRPr="002F02B0">
        <w:rPr>
          <w:rFonts w:ascii="宋体" w:eastAsia="宋体" w:hAnsi="宋体" w:hint="eastAsia"/>
        </w:rPr>
        <w:t>你下去推一下发给我看看</w:t>
      </w:r>
      <w:r w:rsidRPr="002F02B0">
        <w:rPr>
          <w:rFonts w:ascii="宋体" w:eastAsia="宋体" w:hAnsi="宋体" w:hint="eastAsia"/>
        </w:rPr>
        <w:t>。</w:t>
      </w:r>
    </w:p>
    <w:p w14:paraId="4E6E30A8" w14:textId="7D5E73EC" w:rsidR="001B5E85" w:rsidRPr="002F02B0" w:rsidRDefault="00B23EA5" w:rsidP="002F02B0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/>
        </w:rPr>
        <w:t>7.</w:t>
      </w:r>
      <w:r w:rsidRPr="002F02B0">
        <w:rPr>
          <w:rFonts w:ascii="宋体" w:eastAsia="宋体" w:hAnsi="宋体" w:hint="eastAsia"/>
        </w:rPr>
        <w:t>段哲：</w:t>
      </w:r>
      <w:r w:rsidR="001B5E85" w:rsidRPr="002F02B0">
        <w:rPr>
          <w:rFonts w:ascii="宋体" w:eastAsia="宋体" w:hAnsi="宋体" w:hint="eastAsia"/>
        </w:rPr>
        <w:t>第八页</w:t>
      </w:r>
      <w:r w:rsidRPr="002F02B0">
        <w:rPr>
          <w:rFonts w:ascii="宋体" w:eastAsia="宋体" w:hAnsi="宋体" w:hint="eastAsia"/>
        </w:rPr>
        <w:t>中，“</w:t>
      </w:r>
      <w:r w:rsidR="001B5E85" w:rsidRPr="002F02B0">
        <w:rPr>
          <w:rFonts w:ascii="宋体" w:eastAsia="宋体" w:hAnsi="宋体" w:hint="eastAsia"/>
        </w:rPr>
        <w:t>缺陷共振</w:t>
      </w:r>
      <w:r w:rsidRPr="002F02B0">
        <w:rPr>
          <w:rFonts w:ascii="宋体" w:eastAsia="宋体" w:hAnsi="宋体" w:hint="eastAsia"/>
        </w:rPr>
        <w:t>”这个名词是你自己翻译过来的，但</w:t>
      </w:r>
      <w:r w:rsidR="001B5E85" w:rsidRPr="002F02B0">
        <w:rPr>
          <w:rFonts w:ascii="宋体" w:eastAsia="宋体" w:hAnsi="宋体" w:hint="eastAsia"/>
        </w:rPr>
        <w:t>很少有人这样翻译，</w:t>
      </w:r>
      <w:r w:rsidRPr="002F02B0">
        <w:rPr>
          <w:rFonts w:ascii="宋体" w:eastAsia="宋体" w:hAnsi="宋体" w:hint="eastAsia"/>
        </w:rPr>
        <w:t>这种情况下</w:t>
      </w:r>
      <w:r w:rsidR="001B5E85" w:rsidRPr="002F02B0">
        <w:rPr>
          <w:rFonts w:ascii="宋体" w:eastAsia="宋体" w:hAnsi="宋体" w:hint="eastAsia"/>
        </w:rPr>
        <w:t>最好是加上英文标注</w:t>
      </w:r>
      <w:r w:rsidRPr="002F02B0">
        <w:rPr>
          <w:rFonts w:ascii="宋体" w:eastAsia="宋体" w:hAnsi="宋体" w:hint="eastAsia"/>
        </w:rPr>
        <w:t>以免误解。</w:t>
      </w:r>
    </w:p>
    <w:p w14:paraId="251E4469" w14:textId="4B86C7B4" w:rsidR="00684FC4" w:rsidRPr="002F02B0" w:rsidRDefault="00684FC4" w:rsidP="00E271F4">
      <w:pPr>
        <w:ind w:leftChars="50" w:left="105" w:firstLineChars="200" w:firstLine="420"/>
        <w:rPr>
          <w:rFonts w:ascii="黑体" w:eastAsia="黑体" w:hAnsi="黑体"/>
        </w:rPr>
      </w:pPr>
    </w:p>
    <w:p w14:paraId="0CA80F53" w14:textId="26D66455" w:rsidR="00B23EA5" w:rsidRPr="002F02B0" w:rsidRDefault="00B23EA5" w:rsidP="002F02B0">
      <w:pPr>
        <w:rPr>
          <w:rFonts w:ascii="黑体" w:eastAsia="黑体" w:hAnsi="黑体" w:hint="eastAsia"/>
          <w:b/>
          <w:bCs/>
        </w:rPr>
      </w:pPr>
      <w:r w:rsidRPr="002F02B0">
        <w:rPr>
          <w:rFonts w:ascii="黑体" w:eastAsia="黑体" w:hAnsi="黑体" w:hint="eastAsia"/>
          <w:b/>
          <w:bCs/>
        </w:rPr>
        <w:t>报告2</w:t>
      </w:r>
      <w:r w:rsidRPr="002F02B0">
        <w:rPr>
          <w:rFonts w:ascii="黑体" w:eastAsia="黑体" w:hAnsi="黑体"/>
          <w:b/>
          <w:bCs/>
        </w:rPr>
        <w:t>:</w:t>
      </w:r>
      <w:r w:rsidR="00136D49" w:rsidRPr="002F02B0">
        <w:rPr>
          <w:rFonts w:ascii="黑体" w:eastAsia="黑体" w:hAnsi="黑体" w:hint="eastAsia"/>
          <w:b/>
          <w:bCs/>
        </w:rPr>
        <w:t>同步辐射本底</w:t>
      </w:r>
    </w:p>
    <w:p w14:paraId="6779EA75" w14:textId="62D71204" w:rsidR="00684FC4" w:rsidRPr="002F02B0" w:rsidRDefault="00136D49" w:rsidP="00E271F4">
      <w:pPr>
        <w:ind w:leftChars="50" w:left="105" w:firstLineChars="200" w:firstLine="420"/>
        <w:rPr>
          <w:rFonts w:asciiTheme="minorEastAsia" w:hAnsiTheme="minorEastAsia"/>
        </w:rPr>
      </w:pPr>
      <w:r w:rsidRPr="002F02B0">
        <w:rPr>
          <w:rFonts w:asciiTheme="minorEastAsia" w:hAnsiTheme="minorEastAsia" w:hint="eastAsia"/>
        </w:rPr>
        <w:t>简介：</w:t>
      </w:r>
      <w:r w:rsidR="00B23EA5" w:rsidRPr="002F02B0">
        <w:rPr>
          <w:rFonts w:asciiTheme="minorEastAsia" w:hAnsiTheme="minorEastAsia" w:hint="eastAsia"/>
        </w:rPr>
        <w:t>陈姗红</w:t>
      </w:r>
      <w:r w:rsidRPr="002F02B0">
        <w:rPr>
          <w:rFonts w:asciiTheme="minorEastAsia" w:hAnsiTheme="minorEastAsia" w:hint="eastAsia"/>
        </w:rPr>
        <w:t>介绍了一种将CEPC电子束团引出后进行能量测量的方案，并分析了这种情况下同步辐射造成的本底对测量的影响，提出了消去本底的办法。</w:t>
      </w:r>
    </w:p>
    <w:p w14:paraId="6FDB0528" w14:textId="77777777" w:rsidR="002F02B0" w:rsidRPr="002F02B0" w:rsidRDefault="002F02B0" w:rsidP="00E271F4">
      <w:pPr>
        <w:ind w:leftChars="50" w:left="105" w:firstLineChars="200" w:firstLine="420"/>
        <w:rPr>
          <w:rFonts w:ascii="黑体" w:eastAsia="黑体" w:hAnsi="黑体" w:hint="eastAsia"/>
        </w:rPr>
      </w:pPr>
    </w:p>
    <w:p w14:paraId="35C4B078" w14:textId="374968EB" w:rsidR="00136D49" w:rsidRPr="002F02B0" w:rsidRDefault="00136D49" w:rsidP="002F02B0">
      <w:pPr>
        <w:rPr>
          <w:rFonts w:asciiTheme="minorEastAsia" w:hAnsiTheme="minorEastAsia" w:hint="eastAsia"/>
          <w:b/>
          <w:bCs/>
        </w:rPr>
      </w:pPr>
      <w:r w:rsidRPr="002F02B0">
        <w:rPr>
          <w:rFonts w:asciiTheme="minorEastAsia" w:hAnsiTheme="minorEastAsia" w:hint="eastAsia"/>
          <w:b/>
          <w:bCs/>
        </w:rPr>
        <w:t>讨论：</w:t>
      </w:r>
    </w:p>
    <w:p w14:paraId="63B47AD2" w14:textId="25539748" w:rsidR="009132B6" w:rsidRPr="002F02B0" w:rsidRDefault="00136D49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1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>段哲</w:t>
      </w:r>
      <w:r w:rsidR="009132B6" w:rsidRPr="002F02B0">
        <w:rPr>
          <w:rFonts w:ascii="宋体" w:eastAsia="宋体" w:hAnsi="宋体" w:hint="eastAsia"/>
        </w:rPr>
        <w:t>：</w:t>
      </w:r>
      <w:r w:rsidRPr="002F02B0">
        <w:rPr>
          <w:rFonts w:ascii="宋体" w:eastAsia="宋体" w:hAnsi="宋体" w:hint="eastAsia"/>
        </w:rPr>
        <w:t>第三页中，由于是将</w:t>
      </w:r>
      <w:r w:rsidR="009132B6" w:rsidRPr="002F02B0">
        <w:rPr>
          <w:rFonts w:ascii="宋体" w:eastAsia="宋体" w:hAnsi="宋体" w:hint="eastAsia"/>
        </w:rPr>
        <w:t>束团引出</w:t>
      </w:r>
      <w:r w:rsidRPr="002F02B0">
        <w:rPr>
          <w:rFonts w:ascii="宋体" w:eastAsia="宋体" w:hAnsi="宋体" w:hint="eastAsia"/>
        </w:rPr>
        <w:t>后测量，所以</w:t>
      </w:r>
      <w:r w:rsidR="009132B6" w:rsidRPr="002F02B0">
        <w:rPr>
          <w:rFonts w:ascii="宋体" w:eastAsia="宋体" w:hAnsi="宋体" w:hint="eastAsia"/>
        </w:rPr>
        <w:t>不能叫做</w:t>
      </w:r>
      <w:r w:rsidRPr="002F02B0">
        <w:rPr>
          <w:rFonts w:ascii="宋体" w:eastAsia="宋体" w:hAnsi="宋体" w:hint="eastAsia"/>
        </w:rPr>
        <w:t>‘non</w:t>
      </w:r>
      <w:r w:rsidRPr="002F02B0">
        <w:rPr>
          <w:rFonts w:ascii="宋体" w:eastAsia="宋体" w:hAnsi="宋体"/>
        </w:rPr>
        <w:t>-</w:t>
      </w:r>
      <w:r w:rsidRPr="002F02B0">
        <w:rPr>
          <w:rFonts w:ascii="宋体" w:eastAsia="宋体" w:hAnsi="宋体" w:hint="eastAsia"/>
        </w:rPr>
        <w:t>destructive’测量。</w:t>
      </w:r>
    </w:p>
    <w:p w14:paraId="69FD813F" w14:textId="65D4332C" w:rsidR="00136D49" w:rsidRPr="002F02B0" w:rsidRDefault="00136D49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2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>段哲：</w:t>
      </w:r>
      <w:r w:rsidR="00A44C54" w:rsidRPr="002F02B0">
        <w:rPr>
          <w:rFonts w:ascii="宋体" w:eastAsia="宋体" w:hAnsi="宋体" w:hint="eastAsia"/>
        </w:rPr>
        <w:t>扣</w:t>
      </w:r>
      <w:r w:rsidRPr="002F02B0">
        <w:rPr>
          <w:rFonts w:ascii="宋体" w:eastAsia="宋体" w:hAnsi="宋体" w:hint="eastAsia"/>
        </w:rPr>
        <w:t>除</w:t>
      </w:r>
      <w:r w:rsidR="00A44C54" w:rsidRPr="002F02B0">
        <w:rPr>
          <w:rFonts w:ascii="宋体" w:eastAsia="宋体" w:hAnsi="宋体" w:hint="eastAsia"/>
        </w:rPr>
        <w:t>本底时</w:t>
      </w:r>
      <w:r w:rsidRPr="002F02B0">
        <w:rPr>
          <w:rFonts w:ascii="宋体" w:eastAsia="宋体" w:hAnsi="宋体" w:hint="eastAsia"/>
        </w:rPr>
        <w:t>是对</w:t>
      </w:r>
      <w:r w:rsidR="00A44C54" w:rsidRPr="002F02B0">
        <w:rPr>
          <w:rFonts w:ascii="宋体" w:eastAsia="宋体" w:hAnsi="宋体" w:hint="eastAsia"/>
        </w:rPr>
        <w:t>什么信息</w:t>
      </w:r>
      <w:r w:rsidR="00D97FA8" w:rsidRPr="002F02B0">
        <w:rPr>
          <w:rFonts w:ascii="宋体" w:eastAsia="宋体" w:hAnsi="宋体" w:hint="eastAsia"/>
        </w:rPr>
        <w:t>进行扣除</w:t>
      </w:r>
      <w:r w:rsidRPr="002F02B0">
        <w:rPr>
          <w:rFonts w:ascii="宋体" w:eastAsia="宋体" w:hAnsi="宋体" w:hint="eastAsia"/>
        </w:rPr>
        <w:t>？</w:t>
      </w:r>
    </w:p>
    <w:p w14:paraId="430172BA" w14:textId="012E06D5" w:rsidR="00A44C54" w:rsidRPr="002F02B0" w:rsidRDefault="00A44C54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答：空间位置的分布信息</w:t>
      </w:r>
      <w:r w:rsidR="00D97FA8" w:rsidRPr="002F02B0">
        <w:rPr>
          <w:rFonts w:ascii="宋体" w:eastAsia="宋体" w:hAnsi="宋体" w:hint="eastAsia"/>
        </w:rPr>
        <w:t>。</w:t>
      </w:r>
    </w:p>
    <w:p w14:paraId="627CF316" w14:textId="04F1BC81" w:rsidR="00D97FA8" w:rsidRPr="002F02B0" w:rsidRDefault="0072303B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3</w:t>
      </w:r>
      <w:r w:rsidRPr="002F02B0">
        <w:rPr>
          <w:rFonts w:ascii="宋体" w:eastAsia="宋体" w:hAnsi="宋体"/>
        </w:rPr>
        <w:t>.</w:t>
      </w:r>
      <w:r w:rsidR="00D97FA8" w:rsidRPr="002F02B0">
        <w:rPr>
          <w:rFonts w:ascii="宋体" w:eastAsia="宋体" w:hAnsi="宋体" w:hint="eastAsia"/>
        </w:rPr>
        <w:t>段哲</w:t>
      </w:r>
      <w:r w:rsidR="00A30B5B" w:rsidRPr="002F02B0">
        <w:rPr>
          <w:rFonts w:ascii="宋体" w:eastAsia="宋体" w:hAnsi="宋体" w:hint="eastAsia"/>
        </w:rPr>
        <w:t>：LEP是通过能谱</w:t>
      </w:r>
      <w:r w:rsidR="00D97FA8" w:rsidRPr="002F02B0">
        <w:rPr>
          <w:rFonts w:ascii="宋体" w:eastAsia="宋体" w:hAnsi="宋体" w:hint="eastAsia"/>
        </w:rPr>
        <w:t>的</w:t>
      </w:r>
      <w:r w:rsidR="00A30B5B" w:rsidRPr="002F02B0">
        <w:rPr>
          <w:rFonts w:ascii="宋体" w:eastAsia="宋体" w:hAnsi="宋体" w:hint="eastAsia"/>
        </w:rPr>
        <w:t>不同</w:t>
      </w:r>
      <w:r w:rsidR="00D97FA8" w:rsidRPr="002F02B0">
        <w:rPr>
          <w:rFonts w:ascii="宋体" w:eastAsia="宋体" w:hAnsi="宋体" w:hint="eastAsia"/>
        </w:rPr>
        <w:t>来</w:t>
      </w:r>
      <w:r w:rsidR="00A30B5B" w:rsidRPr="002F02B0">
        <w:rPr>
          <w:rFonts w:ascii="宋体" w:eastAsia="宋体" w:hAnsi="宋体" w:hint="eastAsia"/>
        </w:rPr>
        <w:t>区分</w:t>
      </w:r>
      <w:r w:rsidR="00D97FA8" w:rsidRPr="002F02B0">
        <w:rPr>
          <w:rFonts w:ascii="宋体" w:eastAsia="宋体" w:hAnsi="宋体" w:hint="eastAsia"/>
        </w:rPr>
        <w:t>同步光和散射光子</w:t>
      </w:r>
      <w:r w:rsidR="00A30B5B" w:rsidRPr="002F02B0">
        <w:rPr>
          <w:rFonts w:ascii="宋体" w:eastAsia="宋体" w:hAnsi="宋体" w:hint="eastAsia"/>
        </w:rPr>
        <w:t>的吗？</w:t>
      </w:r>
    </w:p>
    <w:p w14:paraId="11BC57FB" w14:textId="1F66CE71" w:rsidR="00811A60" w:rsidRPr="002F02B0" w:rsidRDefault="00A30B5B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答：对，</w:t>
      </w:r>
      <w:r w:rsidR="00D97FA8" w:rsidRPr="002F02B0">
        <w:rPr>
          <w:rFonts w:ascii="宋体" w:eastAsia="宋体" w:hAnsi="宋体" w:hint="eastAsia"/>
        </w:rPr>
        <w:t>因为</w:t>
      </w:r>
      <w:r w:rsidRPr="002F02B0">
        <w:rPr>
          <w:rFonts w:ascii="宋体" w:eastAsia="宋体" w:hAnsi="宋体" w:hint="eastAsia"/>
        </w:rPr>
        <w:t>同步辐射能量和散射光子能量差别很大</w:t>
      </w:r>
      <w:r w:rsidR="00D97FA8" w:rsidRPr="002F02B0">
        <w:rPr>
          <w:rFonts w:ascii="宋体" w:eastAsia="宋体" w:hAnsi="宋体" w:hint="eastAsia"/>
        </w:rPr>
        <w:t>，因此可以做到。但在我的方案中</w:t>
      </w:r>
      <w:r w:rsidR="00811A60" w:rsidRPr="002F02B0">
        <w:rPr>
          <w:rFonts w:ascii="宋体" w:eastAsia="宋体" w:hAnsi="宋体" w:hint="eastAsia"/>
        </w:rPr>
        <w:t>同步辐射能量已经较高，打到屏蔽</w:t>
      </w:r>
      <w:r w:rsidR="00D97FA8" w:rsidRPr="002F02B0">
        <w:rPr>
          <w:rFonts w:ascii="宋体" w:eastAsia="宋体" w:hAnsi="宋体" w:hint="eastAsia"/>
        </w:rPr>
        <w:t>材料上</w:t>
      </w:r>
      <w:r w:rsidR="00811A60" w:rsidRPr="002F02B0">
        <w:rPr>
          <w:rFonts w:ascii="宋体" w:eastAsia="宋体" w:hAnsi="宋体" w:hint="eastAsia"/>
        </w:rPr>
        <w:t>上可能带来更多次级粒子，造成更复杂的本底，所以目前更倾向于采用离线数据处理的方式</w:t>
      </w:r>
      <w:r w:rsidR="00D97FA8" w:rsidRPr="002F02B0">
        <w:rPr>
          <w:rFonts w:ascii="宋体" w:eastAsia="宋体" w:hAnsi="宋体" w:hint="eastAsia"/>
        </w:rPr>
        <w:t>。</w:t>
      </w:r>
    </w:p>
    <w:p w14:paraId="0555BF5C" w14:textId="5576D46A" w:rsidR="0072303B" w:rsidRPr="002F02B0" w:rsidRDefault="0072303B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4</w:t>
      </w:r>
      <w:r w:rsidRPr="002F02B0">
        <w:rPr>
          <w:rFonts w:ascii="宋体" w:eastAsia="宋体" w:hAnsi="宋体"/>
        </w:rPr>
        <w:t>.</w:t>
      </w:r>
      <w:r w:rsidR="00D97FA8" w:rsidRPr="002F02B0">
        <w:rPr>
          <w:rFonts w:ascii="宋体" w:eastAsia="宋体" w:hAnsi="宋体" w:hint="eastAsia"/>
        </w:rPr>
        <w:t>段哲</w:t>
      </w:r>
      <w:r w:rsidR="00811A60" w:rsidRPr="002F02B0">
        <w:rPr>
          <w:rFonts w:ascii="宋体" w:eastAsia="宋体" w:hAnsi="宋体" w:hint="eastAsia"/>
        </w:rPr>
        <w:t>：第三页</w:t>
      </w:r>
      <w:r w:rsidR="00D97FA8" w:rsidRPr="002F02B0">
        <w:rPr>
          <w:rFonts w:ascii="宋体" w:eastAsia="宋体" w:hAnsi="宋体" w:hint="eastAsia"/>
        </w:rPr>
        <w:t>中采取了多个</w:t>
      </w:r>
      <w:r w:rsidR="00811A60" w:rsidRPr="002F02B0">
        <w:rPr>
          <w:rFonts w:ascii="宋体" w:eastAsia="宋体" w:hAnsi="宋体" w:hint="eastAsia"/>
        </w:rPr>
        <w:t>不同探测器</w:t>
      </w:r>
      <w:r w:rsidR="00D97FA8" w:rsidRPr="002F02B0">
        <w:rPr>
          <w:rFonts w:ascii="宋体" w:eastAsia="宋体" w:hAnsi="宋体" w:hint="eastAsia"/>
        </w:rPr>
        <w:t>共同测量</w:t>
      </w:r>
      <w:r w:rsidR="00811A60" w:rsidRPr="002F02B0">
        <w:rPr>
          <w:rFonts w:ascii="宋体" w:eastAsia="宋体" w:hAnsi="宋体" w:hint="eastAsia"/>
        </w:rPr>
        <w:t>，</w:t>
      </w:r>
      <w:r w:rsidR="00D97FA8" w:rsidRPr="002F02B0">
        <w:rPr>
          <w:rFonts w:ascii="宋体" w:eastAsia="宋体" w:hAnsi="宋体" w:hint="eastAsia"/>
        </w:rPr>
        <w:t>但他们</w:t>
      </w:r>
      <w:r w:rsidR="00A40F47" w:rsidRPr="002F02B0">
        <w:rPr>
          <w:rFonts w:ascii="宋体" w:eastAsia="宋体" w:hAnsi="宋体" w:hint="eastAsia"/>
        </w:rPr>
        <w:t>需要分别准直，</w:t>
      </w:r>
      <w:r w:rsidR="00D97FA8" w:rsidRPr="002F02B0">
        <w:rPr>
          <w:rFonts w:ascii="宋体" w:eastAsia="宋体" w:hAnsi="宋体" w:hint="eastAsia"/>
        </w:rPr>
        <w:t>最终还需要</w:t>
      </w:r>
      <w:r w:rsidR="00A40F47" w:rsidRPr="002F02B0">
        <w:rPr>
          <w:rFonts w:ascii="宋体" w:eastAsia="宋体" w:hAnsi="宋体" w:hint="eastAsia"/>
        </w:rPr>
        <w:t>换算到同一个坐标系中，是否评估过精度是否能满足？</w:t>
      </w:r>
      <w:r w:rsidR="00D97FA8" w:rsidRPr="002F02B0">
        <w:rPr>
          <w:rFonts w:ascii="宋体" w:eastAsia="宋体" w:hAnsi="宋体" w:hint="eastAsia"/>
        </w:rPr>
        <w:t>准直精度很难达到微米量级</w:t>
      </w:r>
      <w:r w:rsidRPr="002F02B0">
        <w:rPr>
          <w:rFonts w:ascii="宋体" w:eastAsia="宋体" w:hAnsi="宋体" w:hint="eastAsia"/>
        </w:rPr>
        <w:t>，将</w:t>
      </w:r>
      <w:r w:rsidRPr="002F02B0">
        <w:rPr>
          <w:rFonts w:ascii="宋体" w:eastAsia="宋体" w:hAnsi="宋体" w:hint="eastAsia"/>
        </w:rPr>
        <w:lastRenderedPageBreak/>
        <w:t>探测器相互之间的位置定准难度更大</w:t>
      </w:r>
      <w:r w:rsidRPr="002F02B0">
        <w:rPr>
          <w:rFonts w:ascii="宋体" w:eastAsia="宋体" w:hAnsi="宋体" w:hint="eastAsia"/>
        </w:rPr>
        <w:t>。</w:t>
      </w:r>
    </w:p>
    <w:p w14:paraId="3CB2FE15" w14:textId="27E41403" w:rsidR="00811A60" w:rsidRPr="002F02B0" w:rsidRDefault="0072303B" w:rsidP="00E271F4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答：使用的激光波长、漂移距离和容许的误差之间有一个关系图。若使用较低波长的光则可以允许更大的准直误差。</w:t>
      </w:r>
    </w:p>
    <w:p w14:paraId="28A1FF6A" w14:textId="29DC7678" w:rsidR="00C501E1" w:rsidRPr="002F02B0" w:rsidRDefault="0072303B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5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 xml:space="preserve"> </w:t>
      </w:r>
      <w:r w:rsidRPr="002F02B0">
        <w:rPr>
          <w:rFonts w:ascii="宋体" w:eastAsia="宋体" w:hAnsi="宋体" w:hint="eastAsia"/>
        </w:rPr>
        <w:t>王九庆</w:t>
      </w:r>
      <w:r w:rsidR="00C501E1" w:rsidRPr="002F02B0">
        <w:rPr>
          <w:rFonts w:ascii="宋体" w:eastAsia="宋体" w:hAnsi="宋体" w:hint="eastAsia"/>
        </w:rPr>
        <w:t>：只是为了测光子的话有必要将电子引出吗？引出电子</w:t>
      </w:r>
      <w:r w:rsidRPr="002F02B0">
        <w:rPr>
          <w:rFonts w:ascii="宋体" w:eastAsia="宋体" w:hAnsi="宋体" w:hint="eastAsia"/>
        </w:rPr>
        <w:t>的</w:t>
      </w:r>
      <w:r w:rsidR="00C501E1" w:rsidRPr="002F02B0">
        <w:rPr>
          <w:rFonts w:ascii="宋体" w:eastAsia="宋体" w:hAnsi="宋体" w:hint="eastAsia"/>
        </w:rPr>
        <w:t>工程实现并不容易</w:t>
      </w:r>
      <w:r w:rsidRPr="002F02B0">
        <w:rPr>
          <w:rFonts w:ascii="宋体" w:eastAsia="宋体" w:hAnsi="宋体" w:hint="eastAsia"/>
        </w:rPr>
        <w:t>。</w:t>
      </w:r>
    </w:p>
    <w:p w14:paraId="1CD4801F" w14:textId="09B99B9C" w:rsidR="00C501E1" w:rsidRPr="002F02B0" w:rsidRDefault="00C501E1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答：若不引出的话，漂移距离需要的非常长（可能大于1</w:t>
      </w:r>
      <w:r w:rsidRPr="002F02B0">
        <w:rPr>
          <w:rFonts w:ascii="宋体" w:eastAsia="宋体" w:hAnsi="宋体"/>
        </w:rPr>
        <w:t>00</w:t>
      </w:r>
      <w:r w:rsidRPr="002F02B0">
        <w:rPr>
          <w:rFonts w:ascii="宋体" w:eastAsia="宋体" w:hAnsi="宋体" w:hint="eastAsia"/>
        </w:rPr>
        <w:t>m），在环中没有</w:t>
      </w:r>
      <w:r w:rsidR="00BA6B25" w:rsidRPr="002F02B0">
        <w:rPr>
          <w:rFonts w:ascii="宋体" w:eastAsia="宋体" w:hAnsi="宋体" w:hint="eastAsia"/>
        </w:rPr>
        <w:t>位置，所以考虑引出</w:t>
      </w:r>
      <w:r w:rsidR="0072303B" w:rsidRPr="002F02B0">
        <w:rPr>
          <w:rFonts w:ascii="宋体" w:eastAsia="宋体" w:hAnsi="宋体" w:hint="eastAsia"/>
        </w:rPr>
        <w:t>。</w:t>
      </w:r>
    </w:p>
    <w:p w14:paraId="71143999" w14:textId="25E0666F" w:rsidR="00BA6B25" w:rsidRPr="002F02B0" w:rsidRDefault="0072303B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段哲</w:t>
      </w:r>
      <w:r w:rsidR="00BA6B25" w:rsidRPr="002F02B0">
        <w:rPr>
          <w:rFonts w:ascii="宋体" w:eastAsia="宋体" w:hAnsi="宋体" w:hint="eastAsia"/>
        </w:rPr>
        <w:t>：这个</w:t>
      </w:r>
      <w:r w:rsidRPr="002F02B0">
        <w:rPr>
          <w:rFonts w:ascii="宋体" w:eastAsia="宋体" w:hAnsi="宋体" w:hint="eastAsia"/>
        </w:rPr>
        <w:t>装置可以</w:t>
      </w:r>
      <w:r w:rsidR="00BA6B25" w:rsidRPr="002F02B0">
        <w:rPr>
          <w:rFonts w:ascii="宋体" w:eastAsia="宋体" w:hAnsi="宋体" w:hint="eastAsia"/>
        </w:rPr>
        <w:t>1</w:t>
      </w:r>
      <w:r w:rsidR="00BA6B25" w:rsidRPr="002F02B0">
        <w:rPr>
          <w:rFonts w:ascii="宋体" w:eastAsia="宋体" w:hAnsi="宋体"/>
        </w:rPr>
        <w:t>.</w:t>
      </w:r>
      <w:r w:rsidR="00BA6B25" w:rsidRPr="002F02B0">
        <w:rPr>
          <w:rFonts w:ascii="宋体" w:eastAsia="宋体" w:hAnsi="宋体" w:hint="eastAsia"/>
        </w:rPr>
        <w:t>直接测能量2</w:t>
      </w:r>
      <w:r w:rsidR="00BA6B25" w:rsidRPr="002F02B0">
        <w:rPr>
          <w:rFonts w:ascii="宋体" w:eastAsia="宋体" w:hAnsi="宋体"/>
        </w:rPr>
        <w:t>.</w:t>
      </w:r>
      <w:r w:rsidR="00BA6B25" w:rsidRPr="002F02B0">
        <w:rPr>
          <w:rFonts w:ascii="宋体" w:eastAsia="宋体" w:hAnsi="宋体" w:hint="eastAsia"/>
        </w:rPr>
        <w:t>测极化，测能量的话需要</w:t>
      </w:r>
      <w:r w:rsidRPr="002F02B0">
        <w:rPr>
          <w:rFonts w:ascii="宋体" w:eastAsia="宋体" w:hAnsi="宋体" w:hint="eastAsia"/>
        </w:rPr>
        <w:t>测量</w:t>
      </w:r>
      <w:r w:rsidR="00BA6B25" w:rsidRPr="002F02B0">
        <w:rPr>
          <w:rFonts w:ascii="宋体" w:eastAsia="宋体" w:hAnsi="宋体" w:hint="eastAsia"/>
        </w:rPr>
        <w:t>三个束的位置，所以需要的漂移距离较长。这个装置是为1</w:t>
      </w:r>
      <w:r w:rsidR="00BA6B25" w:rsidRPr="002F02B0">
        <w:rPr>
          <w:rFonts w:ascii="宋体" w:eastAsia="宋体" w:hAnsi="宋体"/>
        </w:rPr>
        <w:t>20</w:t>
      </w:r>
      <w:r w:rsidR="00BA6B25" w:rsidRPr="002F02B0">
        <w:rPr>
          <w:rFonts w:ascii="宋体" w:eastAsia="宋体" w:hAnsi="宋体" w:hint="eastAsia"/>
        </w:rPr>
        <w:t>GeV准备的（1</w:t>
      </w:r>
      <w:r w:rsidR="00BA6B25" w:rsidRPr="002F02B0">
        <w:rPr>
          <w:rFonts w:ascii="宋体" w:eastAsia="宋体" w:hAnsi="宋体"/>
        </w:rPr>
        <w:t>20</w:t>
      </w:r>
      <w:r w:rsidR="00BA6B25" w:rsidRPr="002F02B0">
        <w:rPr>
          <w:rFonts w:ascii="宋体" w:eastAsia="宋体" w:hAnsi="宋体" w:hint="eastAsia"/>
        </w:rPr>
        <w:t>GeV下共振退极化方法可能不好使</w:t>
      </w:r>
      <w:r w:rsidRPr="002F02B0">
        <w:rPr>
          <w:rFonts w:ascii="宋体" w:eastAsia="宋体" w:hAnsi="宋体" w:hint="eastAsia"/>
        </w:rPr>
        <w:t>，所以需要直接测量能量</w:t>
      </w:r>
      <w:r w:rsidR="00BA6B25" w:rsidRPr="002F02B0">
        <w:rPr>
          <w:rFonts w:ascii="宋体" w:eastAsia="宋体" w:hAnsi="宋体" w:hint="eastAsia"/>
        </w:rPr>
        <w:t>）</w:t>
      </w:r>
      <w:r w:rsidRPr="002F02B0">
        <w:rPr>
          <w:rFonts w:ascii="宋体" w:eastAsia="宋体" w:hAnsi="宋体" w:hint="eastAsia"/>
        </w:rPr>
        <w:t>。</w:t>
      </w:r>
    </w:p>
    <w:p w14:paraId="481E6A67" w14:textId="7FA55A10" w:rsidR="00BA6B25" w:rsidRPr="002F02B0" w:rsidRDefault="0072303B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/>
        </w:rPr>
        <w:t>6.</w:t>
      </w:r>
      <w:r w:rsidRPr="002F02B0">
        <w:rPr>
          <w:rFonts w:ascii="宋体" w:eastAsia="宋体" w:hAnsi="宋体" w:hint="eastAsia"/>
        </w:rPr>
        <w:t xml:space="preserve"> </w:t>
      </w:r>
      <w:r w:rsidRPr="002F02B0">
        <w:rPr>
          <w:rFonts w:ascii="宋体" w:eastAsia="宋体" w:hAnsi="宋体" w:hint="eastAsia"/>
        </w:rPr>
        <w:t>王九庆</w:t>
      </w:r>
      <w:r w:rsidR="00BA6B25" w:rsidRPr="002F02B0">
        <w:rPr>
          <w:rFonts w:ascii="宋体" w:eastAsia="宋体" w:hAnsi="宋体" w:hint="eastAsia"/>
        </w:rPr>
        <w:t>：以什么重复频率将电子引出？束团位置稳定性可能也很难保证</w:t>
      </w:r>
      <w:r w:rsidR="00E271F4" w:rsidRPr="002F02B0">
        <w:rPr>
          <w:rFonts w:ascii="宋体" w:eastAsia="宋体" w:hAnsi="宋体" w:hint="eastAsia"/>
        </w:rPr>
        <w:t>。</w:t>
      </w:r>
    </w:p>
    <w:p w14:paraId="4222CD69" w14:textId="057D06EF" w:rsidR="00BA6B25" w:rsidRPr="002F02B0" w:rsidRDefault="00BA6B25" w:rsidP="00E271F4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答：具体实现还需要研究，不引出的方案可能较难实现</w:t>
      </w:r>
      <w:r w:rsidR="00E271F4" w:rsidRPr="002F02B0">
        <w:rPr>
          <w:rFonts w:ascii="宋体" w:eastAsia="宋体" w:hAnsi="宋体" w:hint="eastAsia"/>
        </w:rPr>
        <w:t>。</w:t>
      </w:r>
    </w:p>
    <w:p w14:paraId="57F35024" w14:textId="37AAFEA0" w:rsidR="00BA6B25" w:rsidRPr="002F02B0" w:rsidRDefault="00E271F4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7</w:t>
      </w:r>
      <w:r w:rsidRPr="002F02B0">
        <w:rPr>
          <w:rFonts w:ascii="宋体" w:eastAsia="宋体" w:hAnsi="宋体"/>
        </w:rPr>
        <w:t>.</w:t>
      </w:r>
      <w:r w:rsidRPr="002F02B0">
        <w:rPr>
          <w:rFonts w:ascii="宋体" w:eastAsia="宋体" w:hAnsi="宋体" w:hint="eastAsia"/>
        </w:rPr>
        <w:t xml:space="preserve"> </w:t>
      </w:r>
      <w:r w:rsidRPr="002F02B0">
        <w:rPr>
          <w:rFonts w:ascii="宋体" w:eastAsia="宋体" w:hAnsi="宋体" w:hint="eastAsia"/>
        </w:rPr>
        <w:t>王九庆</w:t>
      </w:r>
      <w:r w:rsidR="00BA6B25" w:rsidRPr="002F02B0">
        <w:rPr>
          <w:rFonts w:ascii="宋体" w:eastAsia="宋体" w:hAnsi="宋体" w:hint="eastAsia"/>
        </w:rPr>
        <w:t>：直线对撞机是怎么测能量的？引出后测量方案</w:t>
      </w:r>
      <w:r w:rsidRPr="002F02B0">
        <w:rPr>
          <w:rFonts w:ascii="宋体" w:eastAsia="宋体" w:hAnsi="宋体" w:hint="eastAsia"/>
        </w:rPr>
        <w:t>可以和直线对撞机相同</w:t>
      </w:r>
      <w:r w:rsidR="00BA6B25" w:rsidRPr="002F02B0">
        <w:rPr>
          <w:rFonts w:ascii="宋体" w:eastAsia="宋体" w:hAnsi="宋体" w:hint="eastAsia"/>
        </w:rPr>
        <w:t>。电子怎么保证它和激光束撞上</w:t>
      </w:r>
      <w:r w:rsidRPr="002F02B0">
        <w:rPr>
          <w:rFonts w:ascii="宋体" w:eastAsia="宋体" w:hAnsi="宋体" w:hint="eastAsia"/>
        </w:rPr>
        <w:t>？</w:t>
      </w:r>
    </w:p>
    <w:p w14:paraId="6CCD39D1" w14:textId="7DDBE99A" w:rsidR="004D70CA" w:rsidRPr="002F02B0" w:rsidRDefault="00E271F4" w:rsidP="00E271F4">
      <w:pPr>
        <w:ind w:leftChars="50" w:left="105" w:firstLineChars="200" w:firstLine="420"/>
        <w:rPr>
          <w:rFonts w:ascii="宋体" w:eastAsia="宋体" w:hAnsi="宋体"/>
        </w:rPr>
      </w:pPr>
      <w:r w:rsidRPr="002F02B0">
        <w:rPr>
          <w:rFonts w:ascii="宋体" w:eastAsia="宋体" w:hAnsi="宋体" w:hint="eastAsia"/>
        </w:rPr>
        <w:t>答：</w:t>
      </w:r>
      <w:r w:rsidRPr="002F02B0">
        <w:rPr>
          <w:rFonts w:ascii="宋体" w:eastAsia="宋体" w:hAnsi="宋体" w:hint="eastAsia"/>
        </w:rPr>
        <w:t>具体工程上的问题还需要讨论，</w:t>
      </w:r>
      <w:r w:rsidRPr="002F02B0">
        <w:rPr>
          <w:rFonts w:ascii="宋体" w:eastAsia="宋体" w:hAnsi="宋体" w:hint="eastAsia"/>
        </w:rPr>
        <w:t>我的模拟可以给工程上一些指导</w:t>
      </w:r>
      <w:r w:rsidRPr="002F02B0">
        <w:rPr>
          <w:rFonts w:ascii="宋体" w:eastAsia="宋体" w:hAnsi="宋体" w:hint="eastAsia"/>
        </w:rPr>
        <w:t>，限定一些参数的范围。</w:t>
      </w:r>
    </w:p>
    <w:p w14:paraId="3707C7AF" w14:textId="029C3A5C" w:rsidR="00BA6B25" w:rsidRPr="002F02B0" w:rsidRDefault="002F02B0" w:rsidP="00E271F4">
      <w:pPr>
        <w:ind w:leftChars="50" w:left="105"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>.</w:t>
      </w:r>
      <w:r w:rsidR="00E271F4" w:rsidRPr="002F02B0">
        <w:rPr>
          <w:rFonts w:ascii="宋体" w:eastAsia="宋体" w:hAnsi="宋体" w:hint="eastAsia"/>
        </w:rPr>
        <w:t>王九庆</w:t>
      </w:r>
      <w:r w:rsidR="004D70CA" w:rsidRPr="002F02B0">
        <w:rPr>
          <w:rFonts w:ascii="宋体" w:eastAsia="宋体" w:hAnsi="宋体" w:hint="eastAsia"/>
        </w:rPr>
        <w:t>：</w:t>
      </w:r>
      <w:r w:rsidR="00E271F4" w:rsidRPr="002F02B0">
        <w:rPr>
          <w:rFonts w:ascii="宋体" w:eastAsia="宋体" w:hAnsi="宋体" w:hint="eastAsia"/>
        </w:rPr>
        <w:t>这个方案</w:t>
      </w:r>
      <w:r w:rsidR="004D70CA" w:rsidRPr="002F02B0">
        <w:rPr>
          <w:rFonts w:ascii="宋体" w:eastAsia="宋体" w:hAnsi="宋体" w:hint="eastAsia"/>
        </w:rPr>
        <w:t>难度可能更多在于前面的工程实现</w:t>
      </w:r>
      <w:r w:rsidR="00E271F4" w:rsidRPr="002F02B0">
        <w:rPr>
          <w:rFonts w:ascii="宋体" w:eastAsia="宋体" w:hAnsi="宋体" w:hint="eastAsia"/>
        </w:rPr>
        <w:t>，而博士论文的创新点可能就需要体现在工程方面，所以不能不考虑。</w:t>
      </w:r>
    </w:p>
    <w:p w14:paraId="30686B58" w14:textId="66DB37D7" w:rsidR="00E271F4" w:rsidRPr="002F02B0" w:rsidRDefault="00E271F4" w:rsidP="00E271F4">
      <w:pPr>
        <w:ind w:leftChars="50" w:left="105" w:firstLineChars="200" w:firstLine="420"/>
        <w:rPr>
          <w:rFonts w:ascii="宋体" w:eastAsia="宋体" w:hAnsi="宋体" w:hint="eastAsia"/>
        </w:rPr>
      </w:pPr>
      <w:r w:rsidRPr="002F02B0">
        <w:rPr>
          <w:rFonts w:ascii="宋体" w:eastAsia="宋体" w:hAnsi="宋体" w:hint="eastAsia"/>
        </w:rPr>
        <w:t>答：会认真考虑您的建议。</w:t>
      </w:r>
    </w:p>
    <w:p w14:paraId="72A9DEEE" w14:textId="7FE77D0F" w:rsidR="004D70CA" w:rsidRPr="00BA6B25" w:rsidRDefault="004D70CA">
      <w:pPr>
        <w:rPr>
          <w:rFonts w:hint="eastAsia"/>
        </w:rPr>
      </w:pPr>
    </w:p>
    <w:p w14:paraId="611159F4" w14:textId="2096AB11" w:rsidR="00D62A74" w:rsidRPr="00D62A74" w:rsidRDefault="00D62A74">
      <w:pPr>
        <w:rPr>
          <w:rFonts w:hint="eastAsia"/>
        </w:rPr>
      </w:pPr>
    </w:p>
    <w:p w14:paraId="60886841" w14:textId="0539C306" w:rsidR="004D70CA" w:rsidRPr="003C4420" w:rsidRDefault="004D70CA">
      <w:pPr>
        <w:rPr>
          <w:rFonts w:hint="eastAsia"/>
        </w:rPr>
      </w:pPr>
    </w:p>
    <w:sectPr w:rsidR="004D70CA" w:rsidRPr="003C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33"/>
    <w:rsid w:val="00011C79"/>
    <w:rsid w:val="000158D3"/>
    <w:rsid w:val="00136D49"/>
    <w:rsid w:val="001B5E85"/>
    <w:rsid w:val="00227966"/>
    <w:rsid w:val="002F02B0"/>
    <w:rsid w:val="003C4420"/>
    <w:rsid w:val="00435282"/>
    <w:rsid w:val="00441BC1"/>
    <w:rsid w:val="004D70CA"/>
    <w:rsid w:val="00545923"/>
    <w:rsid w:val="00684FC4"/>
    <w:rsid w:val="006E7DF9"/>
    <w:rsid w:val="007050B6"/>
    <w:rsid w:val="0072303B"/>
    <w:rsid w:val="00811A60"/>
    <w:rsid w:val="009132B6"/>
    <w:rsid w:val="0095602C"/>
    <w:rsid w:val="009A1C33"/>
    <w:rsid w:val="00A30B5B"/>
    <w:rsid w:val="00A40F47"/>
    <w:rsid w:val="00A44C54"/>
    <w:rsid w:val="00A5691B"/>
    <w:rsid w:val="00B23EA5"/>
    <w:rsid w:val="00BA6B25"/>
    <w:rsid w:val="00C501E1"/>
    <w:rsid w:val="00D62A74"/>
    <w:rsid w:val="00D942E6"/>
    <w:rsid w:val="00D97FA8"/>
    <w:rsid w:val="00E233D3"/>
    <w:rsid w:val="00E271F4"/>
    <w:rsid w:val="00EC0497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4EE1"/>
  <w15:chartTrackingRefBased/>
  <w15:docId w15:val="{EFEFC69F-3AEA-C141-8E8D-3C09BFC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5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chentao201@mails.ucas.ac.cn</dc:creator>
  <cp:keywords/>
  <dc:description/>
  <cp:lastModifiedBy>chentao201@mails.ucas.ac.cn</cp:lastModifiedBy>
  <cp:revision>14</cp:revision>
  <dcterms:created xsi:type="dcterms:W3CDTF">2022-05-31T05:58:00Z</dcterms:created>
  <dcterms:modified xsi:type="dcterms:W3CDTF">2022-05-31T08:34:00Z</dcterms:modified>
</cp:coreProperties>
</file>