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1FEC" w14:textId="0314DCF5" w:rsidR="001D1E4D" w:rsidRPr="008A16B9" w:rsidRDefault="00945D17" w:rsidP="0039133E">
      <w:pPr>
        <w:rPr>
          <w:rFonts w:cs="Times New Roman"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4E1440" wp14:editId="49AC6690">
            <wp:simplePos x="0" y="0"/>
            <wp:positionH relativeFrom="column">
              <wp:posOffset>5450840</wp:posOffset>
            </wp:positionH>
            <wp:positionV relativeFrom="paragraph">
              <wp:posOffset>0</wp:posOffset>
            </wp:positionV>
            <wp:extent cx="852170" cy="852170"/>
            <wp:effectExtent l="0" t="0" r="0" b="0"/>
            <wp:wrapNone/>
            <wp:docPr id="4" name="图片 1" descr="http://c.hiphotos.baidu.com/baike/w%3D268%3Bg%3D0/sign=e5611bbc9d16fdfad86cc1e88cb4eb69/a08b87d6277f9e2f4586fd9f1f30e924b999f3f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c.hiphotos.baidu.com/baike/w%3D268%3Bg%3D0/sign=e5611bbc9d16fdfad86cc1e88cb4eb69/a08b87d6277f9e2f4586fd9f1f30e924b999f3f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6BC919" wp14:editId="1954A0CC">
                <wp:simplePos x="0" y="0"/>
                <wp:positionH relativeFrom="column">
                  <wp:posOffset>-416560</wp:posOffset>
                </wp:positionH>
                <wp:positionV relativeFrom="paragraph">
                  <wp:posOffset>22225</wp:posOffset>
                </wp:positionV>
                <wp:extent cx="5942330" cy="722630"/>
                <wp:effectExtent l="2540" t="3175" r="0" b="0"/>
                <wp:wrapNone/>
                <wp:docPr id="103715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9CFD1" w14:textId="77777777" w:rsidR="006F76F5" w:rsidRDefault="006F76F5" w:rsidP="006F76F5">
                            <w:pPr>
                              <w:ind w:firstLineChars="200" w:firstLine="881"/>
                              <w:jc w:val="center"/>
                              <w:rPr>
                                <w:rFonts w:ascii="Times New Roman" w:eastAsia="等线" w:hAnsi="Times New Roman" w:cs="Times New Roman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6F76F5">
                              <w:rPr>
                                <w:rFonts w:ascii="Times New Roman" w:hAnsi="Times New Roman" w:cs="Times New Roman" w:hint="eastAsia"/>
                                <w:b/>
                                <w:sz w:val="44"/>
                                <w:szCs w:val="44"/>
                              </w:rPr>
                              <w:t>The 16</w:t>
                            </w:r>
                            <w:r w:rsidRPr="006F76F5">
                              <w:rPr>
                                <w:rFonts w:ascii="Times New Roman" w:hAnsi="Times New Roman" w:cs="Times New Roman" w:hint="eastAsia"/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6F76F5">
                              <w:rPr>
                                <w:rFonts w:ascii="Times New Roman" w:hAnsi="Times New Roman" w:cs="Times New Roman" w:hint="eastAsia"/>
                                <w:b/>
                                <w:sz w:val="44"/>
                                <w:szCs w:val="44"/>
                              </w:rPr>
                              <w:t xml:space="preserve"> International Conference on </w:t>
                            </w:r>
                            <w:r>
                              <w:rPr>
                                <w:rFonts w:ascii="Times New Roman" w:eastAsia="等线" w:hAnsi="Times New Roman" w:cs="Times New Roman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47465A6B" w14:textId="77777777" w:rsidR="001D1E4D" w:rsidRDefault="006F76F5" w:rsidP="006F76F5">
                            <w:pPr>
                              <w:ind w:firstLineChars="200" w:firstLine="881"/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6F76F5">
                              <w:rPr>
                                <w:rFonts w:ascii="Times New Roman" w:hAnsi="Times New Roman" w:cs="Times New Roman" w:hint="eastAsia"/>
                                <w:b/>
                                <w:sz w:val="44"/>
                                <w:szCs w:val="44"/>
                              </w:rPr>
                              <w:t>Accelerator Mass Spectrometry (AMS 16)</w:t>
                            </w:r>
                          </w:p>
                          <w:p w14:paraId="71079E60" w14:textId="77777777" w:rsidR="001D1E4D" w:rsidRDefault="001D1E4D" w:rsidP="006F7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C53AB1B" w14:textId="77777777" w:rsidR="001D1E4D" w:rsidRDefault="001D1E4D" w:rsidP="006F7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0D809BE" w14:textId="77777777" w:rsidR="001D1E4D" w:rsidRDefault="001D1E4D" w:rsidP="006F7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AFA9D2F" w14:textId="77777777" w:rsidR="001D1E4D" w:rsidRDefault="001D1E4D" w:rsidP="006F7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B6CE1C7" w14:textId="77777777" w:rsidR="001D1E4D" w:rsidRPr="001D1E4D" w:rsidRDefault="001D1E4D" w:rsidP="006F7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C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1.75pt;width:467.9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" stroked="f">
                <v:textbox>
                  <w:txbxContent>
                    <w:p w14:paraId="2619CFD1" w14:textId="77777777" w:rsidR="006F76F5" w:rsidRDefault="006F76F5" w:rsidP="006F76F5">
                      <w:pPr>
                        <w:ind w:firstLineChars="200" w:firstLine="881"/>
                        <w:jc w:val="center"/>
                        <w:rPr>
                          <w:rFonts w:ascii="Times New Roman" w:eastAsia="等线" w:hAnsi="Times New Roman" w:cs="Times New Roman"/>
                          <w:b/>
                          <w:sz w:val="44"/>
                          <w:szCs w:val="44"/>
                          <w:lang w:eastAsia="zh-CN"/>
                        </w:rPr>
                      </w:pPr>
                      <w:r w:rsidRPr="006F76F5">
                        <w:rPr>
                          <w:rFonts w:ascii="Times New Roman" w:hAnsi="Times New Roman" w:cs="Times New Roman" w:hint="eastAsia"/>
                          <w:b/>
                          <w:sz w:val="44"/>
                          <w:szCs w:val="44"/>
                        </w:rPr>
                        <w:t>The 16</w:t>
                      </w:r>
                      <w:r w:rsidRPr="006F76F5">
                        <w:rPr>
                          <w:rFonts w:ascii="Times New Roman" w:hAnsi="Times New Roman" w:cs="Times New Roman" w:hint="eastAsia"/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6F76F5">
                        <w:rPr>
                          <w:rFonts w:ascii="Times New Roman" w:hAnsi="Times New Roman" w:cs="Times New Roman" w:hint="eastAsia"/>
                          <w:b/>
                          <w:sz w:val="44"/>
                          <w:szCs w:val="44"/>
                        </w:rPr>
                        <w:t xml:space="preserve"> International Conference on </w:t>
                      </w:r>
                      <w:r>
                        <w:rPr>
                          <w:rFonts w:ascii="Times New Roman" w:eastAsia="等线" w:hAnsi="Times New Roman" w:cs="Times New Roman" w:hint="eastAsia"/>
                          <w:b/>
                          <w:sz w:val="44"/>
                          <w:szCs w:val="44"/>
                          <w:lang w:eastAsia="zh-CN"/>
                        </w:rPr>
                        <w:t xml:space="preserve">  </w:t>
                      </w:r>
                    </w:p>
                    <w:p w14:paraId="47465A6B" w14:textId="77777777" w:rsidR="001D1E4D" w:rsidRDefault="006F76F5" w:rsidP="006F76F5">
                      <w:pPr>
                        <w:ind w:firstLineChars="200" w:firstLine="881"/>
                        <w:jc w:val="center"/>
                        <w:rPr>
                          <w:rFonts w:ascii="Times New Roman" w:hAnsi="Times New Roman" w:cs="Times New Roman" w:hint="eastAsia"/>
                          <w:b/>
                          <w:sz w:val="44"/>
                          <w:szCs w:val="44"/>
                        </w:rPr>
                      </w:pPr>
                      <w:r w:rsidRPr="006F76F5">
                        <w:rPr>
                          <w:rFonts w:ascii="Times New Roman" w:hAnsi="Times New Roman" w:cs="Times New Roman" w:hint="eastAsia"/>
                          <w:b/>
                          <w:sz w:val="44"/>
                          <w:szCs w:val="44"/>
                        </w:rPr>
                        <w:t>Accelerator Mass Spectrometry (AMS 16)</w:t>
                      </w:r>
                    </w:p>
                    <w:p w14:paraId="71079E60" w14:textId="77777777" w:rsidR="001D1E4D" w:rsidRDefault="001D1E4D" w:rsidP="006F7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14:paraId="4C53AB1B" w14:textId="77777777" w:rsidR="001D1E4D" w:rsidRDefault="001D1E4D" w:rsidP="006F7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14:paraId="40D809BE" w14:textId="77777777" w:rsidR="001D1E4D" w:rsidRDefault="001D1E4D" w:rsidP="006F7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14:paraId="3AFA9D2F" w14:textId="77777777" w:rsidR="001D1E4D" w:rsidRDefault="001D1E4D" w:rsidP="006F7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14:paraId="3B6CE1C7" w14:textId="77777777" w:rsidR="001D1E4D" w:rsidRPr="001D1E4D" w:rsidRDefault="001D1E4D" w:rsidP="006F76F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33E" w:rsidRPr="008A16B9">
        <w:rPr>
          <w:rFonts w:ascii="New York" w:hAnsi="New York" w:cs="New York"/>
          <w:sz w:val="20"/>
          <w:szCs w:val="20"/>
          <w:lang w:val="de-DE"/>
        </w:rPr>
        <w:t xml:space="preserve"> </w:t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  <w:r w:rsidR="0021155F" w:rsidRPr="008A16B9">
        <w:rPr>
          <w:rFonts w:ascii="New York" w:hAnsi="New York" w:cs="New York"/>
          <w:sz w:val="20"/>
          <w:szCs w:val="20"/>
          <w:lang w:val="de-DE"/>
        </w:rPr>
        <w:tab/>
      </w:r>
    </w:p>
    <w:p w14:paraId="06A4612D" w14:textId="77777777" w:rsidR="001D1E4D" w:rsidRPr="008A16B9" w:rsidRDefault="001D1E4D" w:rsidP="0039133E">
      <w:pPr>
        <w:rPr>
          <w:rFonts w:cs="Times New Roman"/>
          <w:sz w:val="20"/>
          <w:szCs w:val="20"/>
          <w:lang w:val="de-DE"/>
        </w:rPr>
      </w:pPr>
    </w:p>
    <w:p w14:paraId="6B30B6EA" w14:textId="77777777" w:rsidR="001D1E4D" w:rsidRPr="008A16B9" w:rsidRDefault="001D1E4D" w:rsidP="0039133E">
      <w:pPr>
        <w:rPr>
          <w:rFonts w:cs="Times New Roman"/>
          <w:sz w:val="20"/>
          <w:szCs w:val="20"/>
          <w:lang w:val="de-DE"/>
        </w:rPr>
      </w:pPr>
    </w:p>
    <w:p w14:paraId="46E6185B" w14:textId="77777777" w:rsidR="001D1E4D" w:rsidRPr="008A16B9" w:rsidRDefault="001D1E4D" w:rsidP="0039133E">
      <w:pPr>
        <w:rPr>
          <w:rFonts w:cs="Times New Roman"/>
          <w:sz w:val="20"/>
          <w:szCs w:val="20"/>
          <w:lang w:val="de-DE"/>
        </w:rPr>
      </w:pPr>
    </w:p>
    <w:p w14:paraId="044143E3" w14:textId="77777777" w:rsidR="001D1E4D" w:rsidRPr="008A16B9" w:rsidRDefault="001D1E4D" w:rsidP="0039133E">
      <w:pPr>
        <w:rPr>
          <w:rFonts w:cs="Times New Roman"/>
          <w:sz w:val="20"/>
          <w:szCs w:val="20"/>
          <w:lang w:val="de-DE"/>
        </w:rPr>
      </w:pPr>
    </w:p>
    <w:p w14:paraId="56D6135C" w14:textId="77777777" w:rsidR="008F3EF1" w:rsidRPr="008A16B9" w:rsidRDefault="008F3EF1" w:rsidP="0039133E">
      <w:pPr>
        <w:rPr>
          <w:rFonts w:cs="Times New Roman" w:hint="eastAsia"/>
          <w:sz w:val="20"/>
          <w:szCs w:val="20"/>
          <w:lang w:val="de-DE"/>
        </w:rPr>
      </w:pPr>
    </w:p>
    <w:p w14:paraId="6DB19D97" w14:textId="77777777" w:rsidR="0039133E" w:rsidRPr="008A16B9" w:rsidRDefault="0039133E" w:rsidP="0039133E">
      <w:pPr>
        <w:pBdr>
          <w:top w:val="thinThickSmallGap" w:sz="18" w:space="0" w:color="auto"/>
        </w:pBdr>
        <w:jc w:val="right"/>
        <w:rPr>
          <w:rFonts w:ascii="Times New Roman" w:eastAsia="華康儷楷書" w:hAnsi="Times New Roman" w:cs="Times New Roman"/>
          <w:sz w:val="22"/>
          <w:szCs w:val="22"/>
          <w:lang w:val="de-DE"/>
        </w:rPr>
      </w:pPr>
    </w:p>
    <w:p w14:paraId="51F79CA5" w14:textId="77777777" w:rsidR="00267A70" w:rsidRPr="008A16B9" w:rsidRDefault="0021155F" w:rsidP="0021155F">
      <w:pPr>
        <w:spacing w:line="360" w:lineRule="auto"/>
        <w:jc w:val="center"/>
        <w:rPr>
          <w:rFonts w:ascii="Times New Roman" w:eastAsia="DFKai-SB" w:hAnsi="Times New Roman" w:cs="Times New Roman"/>
          <w:b/>
          <w:sz w:val="44"/>
          <w:szCs w:val="44"/>
          <w:lang w:val="de-DE"/>
        </w:rPr>
      </w:pPr>
      <w:r w:rsidRPr="008A16B9">
        <w:rPr>
          <w:rFonts w:ascii="Times New Roman" w:eastAsia="DFKai-SB" w:hAnsi="Times New Roman" w:cs="Times New Roman"/>
          <w:b/>
          <w:sz w:val="44"/>
          <w:szCs w:val="44"/>
          <w:lang w:val="de-DE"/>
        </w:rPr>
        <w:t>Invitation</w:t>
      </w:r>
    </w:p>
    <w:p w14:paraId="23414A46" w14:textId="0D6A5703" w:rsidR="00944417" w:rsidRDefault="008A16B9" w:rsidP="00B252E9">
      <w:pPr>
        <w:rPr>
          <w:rFonts w:eastAsia="等线" w:hint="eastAsia"/>
          <w:u w:val="single"/>
          <w:lang w:eastAsia="zh-CN"/>
        </w:rPr>
      </w:pPr>
      <w:r w:rsidRPr="00944417">
        <w:t xml:space="preserve">Dear </w:t>
      </w:r>
      <w:r w:rsidR="00574B4F" w:rsidRPr="006F76F5">
        <w:rPr>
          <w:rFonts w:hint="eastAsia"/>
          <w:u w:val="single"/>
        </w:rPr>
        <w:t>Prof.</w:t>
      </w:r>
      <w:r w:rsidR="006F76F5" w:rsidRPr="006F76F5">
        <w:rPr>
          <w:rFonts w:hint="eastAsia"/>
          <w:u w:val="single"/>
        </w:rPr>
        <w:t>/Dr.</w:t>
      </w:r>
      <w:r w:rsidR="00944417" w:rsidRPr="006F76F5">
        <w:rPr>
          <w:rFonts w:hint="eastAsia"/>
          <w:u w:val="single"/>
        </w:rPr>
        <w:t xml:space="preserve"> </w:t>
      </w:r>
      <w:r w:rsidR="006F76F5">
        <w:rPr>
          <w:rFonts w:eastAsia="等线" w:hint="eastAsia"/>
          <w:u w:val="single"/>
          <w:lang w:eastAsia="zh-CN"/>
        </w:rPr>
        <w:t xml:space="preserve"> </w:t>
      </w:r>
      <w:r w:rsidR="007527AB">
        <w:rPr>
          <w:rFonts w:eastAsia="等线" w:hint="eastAsia"/>
          <w:u w:val="single"/>
          <w:lang w:eastAsia="zh-CN"/>
        </w:rPr>
        <w:t xml:space="preserve">  </w:t>
      </w:r>
      <w:r w:rsidR="006F76F5" w:rsidRPr="006F76F5">
        <w:rPr>
          <w:rFonts w:hint="eastAsia"/>
          <w:u w:val="single"/>
        </w:rPr>
        <w:t>Your Full Name</w:t>
      </w:r>
      <w:r w:rsidR="006F76F5">
        <w:rPr>
          <w:rFonts w:eastAsia="等线" w:hint="eastAsia"/>
          <w:u w:val="single"/>
          <w:lang w:eastAsia="zh-CN"/>
        </w:rPr>
        <w:t xml:space="preserve"> </w:t>
      </w:r>
      <w:r w:rsidR="007527AB">
        <w:rPr>
          <w:rFonts w:eastAsia="等线" w:hint="eastAsia"/>
          <w:u w:val="single"/>
          <w:lang w:eastAsia="zh-CN"/>
        </w:rPr>
        <w:t xml:space="preserve">   </w:t>
      </w:r>
      <w:r w:rsidR="006F76F5">
        <w:rPr>
          <w:rFonts w:eastAsia="等线" w:hint="eastAsia"/>
          <w:u w:val="single"/>
          <w:lang w:eastAsia="zh-CN"/>
        </w:rPr>
        <w:t xml:space="preserve">   </w:t>
      </w:r>
      <w:r w:rsidR="007527AB">
        <w:rPr>
          <w:rFonts w:eastAsia="等线" w:hint="eastAsia"/>
          <w:u w:val="single"/>
          <w:lang w:eastAsia="zh-CN"/>
        </w:rPr>
        <w:t xml:space="preserve"> </w:t>
      </w:r>
      <w:r w:rsidR="006F76F5">
        <w:rPr>
          <w:rFonts w:eastAsia="等线" w:hint="eastAsia"/>
          <w:u w:val="single"/>
          <w:lang w:eastAsia="zh-CN"/>
        </w:rPr>
        <w:t xml:space="preserve"> </w:t>
      </w:r>
    </w:p>
    <w:p w14:paraId="4B92CB8A" w14:textId="6D278CC6" w:rsidR="007527AB" w:rsidRDefault="007527AB" w:rsidP="00B252E9">
      <w:pPr>
        <w:ind w:firstLineChars="200" w:firstLine="480"/>
        <w:rPr>
          <w:rFonts w:eastAsia="等线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Gender</w:t>
      </w:r>
      <w:r>
        <w:rPr>
          <w:rFonts w:eastAsia="等线" w:hint="eastAsia"/>
          <w:u w:val="single"/>
          <w:lang w:eastAsia="zh-CN"/>
        </w:rPr>
        <w:t>：</w:t>
      </w:r>
      <w:r>
        <w:rPr>
          <w:rFonts w:eastAsia="等线" w:hint="eastAsia"/>
          <w:u w:val="single"/>
          <w:lang w:eastAsia="zh-CN"/>
        </w:rPr>
        <w:t xml:space="preserve">                         </w:t>
      </w:r>
    </w:p>
    <w:p w14:paraId="03639BD7" w14:textId="21F24AB3" w:rsidR="007527AB" w:rsidRPr="007527AB" w:rsidRDefault="007527AB" w:rsidP="00B252E9">
      <w:pPr>
        <w:ind w:firstLineChars="200" w:firstLine="480"/>
        <w:rPr>
          <w:rFonts w:eastAsia="等线" w:hint="eastAsia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N</w:t>
      </w:r>
      <w:r w:rsidRPr="007527AB">
        <w:rPr>
          <w:rFonts w:eastAsia="等线" w:hint="eastAsia"/>
          <w:u w:val="single"/>
          <w:lang w:eastAsia="zh-CN"/>
        </w:rPr>
        <w:t>ationality</w:t>
      </w:r>
      <w:r w:rsidRPr="007527AB">
        <w:rPr>
          <w:rFonts w:eastAsia="等线" w:hint="eastAsia"/>
          <w:u w:val="single"/>
          <w:lang w:eastAsia="zh-CN"/>
        </w:rPr>
        <w:t>：</w:t>
      </w:r>
      <w:r w:rsidRPr="007527AB">
        <w:rPr>
          <w:rFonts w:eastAsia="等线" w:hint="eastAsia"/>
          <w:u w:val="single"/>
          <w:lang w:eastAsia="zh-CN"/>
        </w:rPr>
        <w:t xml:space="preserve">    </w:t>
      </w:r>
      <w:r>
        <w:rPr>
          <w:rFonts w:eastAsia="等线" w:hint="eastAsia"/>
          <w:u w:val="single"/>
          <w:lang w:eastAsia="zh-CN"/>
        </w:rPr>
        <w:t xml:space="preserve">               </w:t>
      </w:r>
      <w:r w:rsidRPr="007527AB">
        <w:rPr>
          <w:rFonts w:eastAsia="等线" w:hint="eastAsia"/>
          <w:u w:val="single"/>
          <w:lang w:eastAsia="zh-CN"/>
        </w:rPr>
        <w:t xml:space="preserve">   </w:t>
      </w:r>
    </w:p>
    <w:p w14:paraId="26424773" w14:textId="67287025" w:rsidR="007527AB" w:rsidRDefault="007527AB" w:rsidP="00B252E9">
      <w:pPr>
        <w:ind w:firstLineChars="200" w:firstLine="480"/>
        <w:rPr>
          <w:rFonts w:eastAsia="等线" w:hint="eastAsia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Date of Birth</w:t>
      </w:r>
      <w:r>
        <w:rPr>
          <w:rFonts w:eastAsia="等线" w:hint="eastAsia"/>
          <w:u w:val="single"/>
          <w:lang w:eastAsia="zh-CN"/>
        </w:rPr>
        <w:t>：</w:t>
      </w:r>
      <w:r>
        <w:rPr>
          <w:rFonts w:eastAsia="等线" w:hint="eastAsia"/>
          <w:u w:val="single"/>
          <w:lang w:eastAsia="zh-CN"/>
        </w:rPr>
        <w:t xml:space="preserve">                     </w:t>
      </w:r>
    </w:p>
    <w:p w14:paraId="6F189FF6" w14:textId="04455707" w:rsidR="007527AB" w:rsidRDefault="007527AB" w:rsidP="00B252E9">
      <w:pPr>
        <w:ind w:firstLineChars="200" w:firstLine="480"/>
        <w:rPr>
          <w:rFonts w:eastAsia="等线" w:hint="eastAsia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Passport Number</w:t>
      </w:r>
      <w:r>
        <w:rPr>
          <w:rFonts w:eastAsia="等线" w:hint="eastAsia"/>
          <w:u w:val="single"/>
          <w:lang w:eastAsia="zh-CN"/>
        </w:rPr>
        <w:t>：</w:t>
      </w:r>
      <w:r>
        <w:rPr>
          <w:rFonts w:eastAsia="等线" w:hint="eastAsia"/>
          <w:u w:val="single"/>
          <w:lang w:eastAsia="zh-CN"/>
        </w:rPr>
        <w:t xml:space="preserve">                 </w:t>
      </w:r>
    </w:p>
    <w:p w14:paraId="1ACB1B3A" w14:textId="4167CBD9" w:rsidR="00944417" w:rsidRDefault="007527AB" w:rsidP="00B252E9">
      <w:pPr>
        <w:ind w:firstLineChars="200" w:firstLine="480"/>
        <w:rPr>
          <w:rFonts w:eastAsia="等线" w:hint="eastAsia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Affiliation</w:t>
      </w:r>
      <w:r>
        <w:rPr>
          <w:rFonts w:eastAsia="等线" w:hint="eastAsia"/>
          <w:u w:val="single"/>
          <w:lang w:eastAsia="zh-CN"/>
        </w:rPr>
        <w:t>：</w:t>
      </w:r>
      <w:r w:rsidR="006F76F5">
        <w:rPr>
          <w:rFonts w:eastAsia="等线" w:hint="eastAsia"/>
          <w:u w:val="single"/>
          <w:lang w:eastAsia="zh-CN"/>
        </w:rPr>
        <w:t xml:space="preserve">    </w:t>
      </w:r>
      <w:r>
        <w:rPr>
          <w:rFonts w:eastAsia="等线" w:hint="eastAsia"/>
          <w:u w:val="single"/>
          <w:lang w:eastAsia="zh-CN"/>
        </w:rPr>
        <w:t xml:space="preserve">            </w:t>
      </w:r>
      <w:r w:rsidR="00944417" w:rsidRPr="006F76F5">
        <w:rPr>
          <w:u w:val="single"/>
        </w:rPr>
        <w:t xml:space="preserve"> </w:t>
      </w:r>
      <w:r w:rsidR="006F76F5">
        <w:rPr>
          <w:rFonts w:eastAsia="等线" w:hint="eastAsia"/>
          <w:u w:val="single"/>
          <w:lang w:eastAsia="zh-CN"/>
        </w:rPr>
        <w:t xml:space="preserve">  </w:t>
      </w:r>
      <w:r>
        <w:rPr>
          <w:rFonts w:eastAsia="等线" w:hint="eastAsia"/>
          <w:u w:val="single"/>
          <w:lang w:eastAsia="zh-CN"/>
        </w:rPr>
        <w:t xml:space="preserve">  </w:t>
      </w:r>
      <w:r w:rsidR="006F76F5">
        <w:rPr>
          <w:rFonts w:eastAsia="等线" w:hint="eastAsia"/>
          <w:u w:val="single"/>
          <w:lang w:eastAsia="zh-CN"/>
        </w:rPr>
        <w:t xml:space="preserve"> </w:t>
      </w:r>
    </w:p>
    <w:p w14:paraId="7CE03198" w14:textId="0E0B5E50" w:rsidR="00944417" w:rsidRDefault="007527AB" w:rsidP="00B252E9">
      <w:pPr>
        <w:ind w:firstLineChars="200" w:firstLine="480"/>
        <w:rPr>
          <w:rFonts w:eastAsia="等线"/>
          <w:u w:val="single"/>
          <w:lang w:eastAsia="zh-CN"/>
        </w:rPr>
      </w:pPr>
      <w:r w:rsidRPr="007527AB">
        <w:rPr>
          <w:rFonts w:eastAsia="等线" w:hint="eastAsia"/>
          <w:u w:val="single"/>
          <w:lang w:eastAsia="zh-CN"/>
        </w:rPr>
        <w:t>Address</w:t>
      </w:r>
      <w:r>
        <w:rPr>
          <w:rFonts w:eastAsia="等线" w:hint="eastAsia"/>
          <w:u w:val="single"/>
          <w:lang w:eastAsia="zh-CN"/>
        </w:rPr>
        <w:t>：</w:t>
      </w:r>
      <w:r>
        <w:rPr>
          <w:rFonts w:eastAsia="等线" w:hint="eastAsia"/>
          <w:u w:val="single"/>
          <w:lang w:eastAsia="zh-CN"/>
        </w:rPr>
        <w:t xml:space="preserve">                  </w:t>
      </w:r>
      <w:r w:rsidR="006F76F5">
        <w:rPr>
          <w:rFonts w:eastAsia="等线" w:hint="eastAsia"/>
          <w:u w:val="single"/>
          <w:lang w:eastAsia="zh-CN"/>
        </w:rPr>
        <w:t xml:space="preserve">      </w:t>
      </w:r>
    </w:p>
    <w:p w14:paraId="6638A0A3" w14:textId="0F1C8C57" w:rsidR="008F3EF1" w:rsidRPr="008A16B9" w:rsidRDefault="007527AB" w:rsidP="008F3EF1">
      <w:pPr>
        <w:pStyle w:val="Default"/>
        <w:rPr>
          <w:lang w:val="de-DE"/>
        </w:rPr>
      </w:pPr>
      <w:r>
        <w:rPr>
          <w:rFonts w:ascii="Times New Roman" w:eastAsiaTheme="minorEastAsia" w:hAnsi="Times New Roman" w:cs="Times New Roman" w:hint="eastAsia"/>
          <w:lang w:val="de-DE"/>
        </w:rPr>
        <w:t xml:space="preserve">    </w:t>
      </w:r>
      <w:r w:rsidR="00842525" w:rsidRPr="008A16B9">
        <w:rPr>
          <w:rFonts w:ascii="Times New Roman" w:eastAsia="DFKai-SB" w:hAnsi="Times New Roman" w:cs="Times New Roman"/>
          <w:lang w:val="de-DE"/>
        </w:rPr>
        <w:tab/>
      </w:r>
    </w:p>
    <w:p w14:paraId="732422DC" w14:textId="70D7EDB1" w:rsidR="00727540" w:rsidRDefault="00824512" w:rsidP="00727540">
      <w:pPr>
        <w:spacing w:line="360" w:lineRule="auto"/>
        <w:jc w:val="both"/>
        <w:rPr>
          <w:rFonts w:eastAsiaTheme="minorEastAsia" w:hint="eastAsia"/>
          <w:lang w:eastAsia="zh-CN"/>
        </w:rPr>
      </w:pPr>
      <w:r w:rsidRPr="008A6FA5">
        <w:rPr>
          <w:rFonts w:ascii="Times New Roman" w:hAnsi="Times New Roman" w:cs="Times New Roman"/>
        </w:rPr>
        <w:t>Y</w:t>
      </w:r>
      <w:r w:rsidR="008F3EF1" w:rsidRPr="008A6FA5">
        <w:rPr>
          <w:rFonts w:ascii="Times New Roman" w:hAnsi="Times New Roman" w:cs="Times New Roman"/>
        </w:rPr>
        <w:t>ou</w:t>
      </w:r>
      <w:r w:rsidRPr="008A6FA5">
        <w:rPr>
          <w:rFonts w:ascii="Times New Roman" w:hAnsi="Times New Roman" w:cs="Times New Roman"/>
        </w:rPr>
        <w:t xml:space="preserve"> are</w:t>
      </w:r>
      <w:r w:rsidR="008F3EF1" w:rsidRPr="008A6FA5">
        <w:rPr>
          <w:rFonts w:ascii="Times New Roman" w:hAnsi="Times New Roman" w:cs="Times New Roman"/>
        </w:rPr>
        <w:t xml:space="preserve"> officially invite</w:t>
      </w:r>
      <w:r w:rsidRPr="008A6FA5">
        <w:rPr>
          <w:rFonts w:ascii="Times New Roman" w:hAnsi="Times New Roman" w:cs="Times New Roman"/>
        </w:rPr>
        <w:t>d</w:t>
      </w:r>
      <w:r w:rsidR="008F3EF1" w:rsidRPr="008A6FA5">
        <w:rPr>
          <w:rFonts w:ascii="Times New Roman" w:hAnsi="Times New Roman" w:cs="Times New Roman"/>
        </w:rPr>
        <w:t xml:space="preserve"> to </w:t>
      </w:r>
      <w:r w:rsidR="008F3EF1" w:rsidRPr="00AE05C0">
        <w:rPr>
          <w:rFonts w:ascii="Times New Roman" w:eastAsia="等线" w:hAnsi="Times New Roman" w:cs="Times New Roman"/>
          <w:lang w:eastAsia="zh-CN"/>
        </w:rPr>
        <w:t>attend</w:t>
      </w:r>
      <w:r w:rsidR="008F3EF1" w:rsidRPr="008A6FA5">
        <w:rPr>
          <w:rFonts w:ascii="Times New Roman" w:hAnsi="Times New Roman" w:cs="Times New Roman"/>
        </w:rPr>
        <w:t xml:space="preserve"> the</w:t>
      </w:r>
      <w:r w:rsidR="006F76F5" w:rsidRPr="006F76F5">
        <w:rPr>
          <w:rFonts w:hint="eastAsia"/>
        </w:rPr>
        <w:t xml:space="preserve"> </w:t>
      </w:r>
      <w:r w:rsidR="006F76F5" w:rsidRPr="006F76F5">
        <w:rPr>
          <w:rFonts w:ascii="Times New Roman" w:hAnsi="Times New Roman" w:cs="Times New Roman" w:hint="eastAsia"/>
        </w:rPr>
        <w:t>16</w:t>
      </w:r>
      <w:r w:rsidR="006F76F5" w:rsidRPr="006F76F5">
        <w:rPr>
          <w:rFonts w:ascii="Times New Roman" w:hAnsi="Times New Roman" w:cs="Times New Roman" w:hint="eastAsia"/>
          <w:vertAlign w:val="superscript"/>
        </w:rPr>
        <w:t>th</w:t>
      </w:r>
      <w:r w:rsidR="006F76F5" w:rsidRPr="006F76F5">
        <w:rPr>
          <w:rFonts w:ascii="Times New Roman" w:hAnsi="Times New Roman" w:cs="Times New Roman" w:hint="eastAsia"/>
        </w:rPr>
        <w:t xml:space="preserve"> International Conference on Accelerator Mass Spectrometry</w:t>
      </w:r>
      <w:r w:rsidR="008F3EF1" w:rsidRPr="008A6FA5">
        <w:rPr>
          <w:rFonts w:ascii="Times New Roman" w:hAnsi="Times New Roman" w:cs="Times New Roman"/>
        </w:rPr>
        <w:t xml:space="preserve"> (</w:t>
      </w:r>
      <w:r w:rsidR="006F76F5">
        <w:rPr>
          <w:rFonts w:ascii="Times New Roman" w:eastAsia="等线" w:hAnsi="Times New Roman" w:cs="Times New Roman" w:hint="eastAsia"/>
          <w:lang w:eastAsia="zh-CN"/>
        </w:rPr>
        <w:t>AMS16</w:t>
      </w:r>
      <w:r w:rsidR="008F3EF1" w:rsidRPr="008A6FA5">
        <w:rPr>
          <w:rFonts w:ascii="Times New Roman" w:hAnsi="Times New Roman" w:cs="Times New Roman"/>
        </w:rPr>
        <w:t xml:space="preserve">) </w:t>
      </w:r>
      <w:r w:rsidR="000D0B9A">
        <w:rPr>
          <w:rFonts w:ascii="Times New Roman" w:hAnsi="Times New Roman" w:cs="Times New Roman"/>
        </w:rPr>
        <w:t>which</w:t>
      </w:r>
      <w:r w:rsidR="008F3EF1" w:rsidRPr="008A6FA5">
        <w:rPr>
          <w:rFonts w:ascii="Times New Roman" w:hAnsi="Times New Roman" w:cs="Times New Roman"/>
        </w:rPr>
        <w:t xml:space="preserve"> </w:t>
      </w:r>
      <w:r w:rsidR="00DB5320" w:rsidRPr="008A6FA5">
        <w:rPr>
          <w:rFonts w:ascii="Times New Roman" w:eastAsia="宋体" w:hAnsi="Times New Roman" w:cs="Times New Roman"/>
          <w:bCs/>
        </w:rPr>
        <w:t xml:space="preserve">will be held </w:t>
      </w:r>
      <w:r w:rsidR="0059334F">
        <w:rPr>
          <w:rFonts w:ascii="Times New Roman" w:eastAsia="宋体" w:hAnsi="Times New Roman" w:cs="Times New Roman"/>
          <w:bCs/>
        </w:rPr>
        <w:t>at</w:t>
      </w:r>
      <w:r w:rsidR="00DB5320" w:rsidRPr="008A6FA5">
        <w:rPr>
          <w:rFonts w:ascii="Times New Roman" w:eastAsia="宋体" w:hAnsi="Times New Roman" w:cs="Times New Roman"/>
          <w:bCs/>
        </w:rPr>
        <w:t xml:space="preserve"> Guangxi Normal University, Guilin, China, from </w:t>
      </w:r>
      <w:bookmarkStart w:id="0" w:name="OLE_LINK36"/>
      <w:r w:rsidR="006F76F5" w:rsidRPr="006F76F5">
        <w:rPr>
          <w:rFonts w:ascii="Times New Roman" w:eastAsia="宋体" w:hAnsi="Times New Roman" w:cs="Times New Roman" w:hint="eastAsia"/>
          <w:bCs/>
        </w:rPr>
        <w:t>October 20</w:t>
      </w:r>
      <w:r w:rsidR="006F76F5">
        <w:rPr>
          <w:rFonts w:ascii="Times New Roman" w:eastAsia="宋体" w:hAnsi="Times New Roman" w:cs="Times New Roman" w:hint="eastAsia"/>
          <w:bCs/>
          <w:lang w:eastAsia="zh-CN"/>
        </w:rPr>
        <w:t xml:space="preserve"> to </w:t>
      </w:r>
      <w:r w:rsidR="006F76F5" w:rsidRPr="006F76F5">
        <w:rPr>
          <w:rFonts w:ascii="Times New Roman" w:eastAsia="宋体" w:hAnsi="Times New Roman" w:cs="Times New Roman" w:hint="eastAsia"/>
          <w:bCs/>
        </w:rPr>
        <w:t>26</w:t>
      </w:r>
      <w:r w:rsidR="006F76F5" w:rsidRPr="008A6FA5">
        <w:rPr>
          <w:rFonts w:ascii="Times New Roman" w:eastAsia="宋体" w:hAnsi="Times New Roman" w:cs="Times New Roman"/>
          <w:bCs/>
        </w:rPr>
        <w:t>th</w:t>
      </w:r>
      <w:r w:rsidR="006F76F5" w:rsidRPr="006F76F5">
        <w:rPr>
          <w:rFonts w:ascii="Times New Roman" w:eastAsia="宋体" w:hAnsi="Times New Roman" w:cs="Times New Roman" w:hint="eastAsia"/>
          <w:bCs/>
        </w:rPr>
        <w:t>, 2024.</w:t>
      </w:r>
      <w:bookmarkEnd w:id="0"/>
      <w:r w:rsidRPr="004162B2">
        <w:rPr>
          <w:rFonts w:ascii="Times New Roman" w:eastAsia="宋体" w:hAnsi="Times New Roman" w:cs="Times New Roman"/>
          <w:bCs/>
          <w:lang w:eastAsia="zh-CN"/>
        </w:rPr>
        <w:t xml:space="preserve"> </w:t>
      </w:r>
      <w:r w:rsidR="006F76F5" w:rsidRPr="006F76F5">
        <w:rPr>
          <w:rFonts w:ascii="Times New Roman" w:eastAsia="等线" w:hAnsi="Times New Roman" w:cs="Times New Roman" w:hint="eastAsia"/>
          <w:lang w:eastAsia="zh-CN"/>
        </w:rPr>
        <w:t>AMS16</w:t>
      </w:r>
      <w:r w:rsidRPr="004162B2">
        <w:rPr>
          <w:rFonts w:ascii="Times New Roman" w:hAnsi="Times New Roman" w:cs="Times New Roman"/>
        </w:rPr>
        <w:t xml:space="preserve"> will bring together the leading experts in the field of AMS technique development and leading</w:t>
      </w:r>
      <w:r w:rsidR="000D0B9A">
        <w:rPr>
          <w:rFonts w:ascii="Times New Roman" w:hAnsi="Times New Roman" w:cs="Times New Roman"/>
        </w:rPr>
        <w:t>-</w:t>
      </w:r>
      <w:r w:rsidRPr="004162B2">
        <w:rPr>
          <w:rFonts w:ascii="Times New Roman" w:hAnsi="Times New Roman" w:cs="Times New Roman"/>
        </w:rPr>
        <w:t xml:space="preserve">edge applications. </w:t>
      </w:r>
      <w:r w:rsidR="008F3EF1" w:rsidRPr="004162B2">
        <w:rPr>
          <w:rFonts w:ascii="Times New Roman" w:hAnsi="Times New Roman" w:cs="Times New Roman"/>
        </w:rPr>
        <w:t xml:space="preserve">We hope that you will accept our invitation to present your recent work at this international gathering of world experts on Accelerator Mass Spectrometry and its applications. </w:t>
      </w:r>
      <w:r w:rsidR="00BB3562" w:rsidRPr="004162B2">
        <w:t>The submission of abstracts will be open until</w:t>
      </w:r>
      <w:r w:rsidR="006F76F5" w:rsidRPr="006F76F5">
        <w:rPr>
          <w:rFonts w:hint="eastAsia"/>
        </w:rPr>
        <w:t xml:space="preserve"> </w:t>
      </w:r>
      <w:r w:rsidR="00387283" w:rsidRPr="00387283">
        <w:rPr>
          <w:rFonts w:hint="eastAsia"/>
        </w:rPr>
        <w:t>June</w:t>
      </w:r>
      <w:r w:rsidR="006F76F5" w:rsidRPr="006F76F5">
        <w:rPr>
          <w:rFonts w:hint="eastAsia"/>
        </w:rPr>
        <w:t xml:space="preserve"> 1</w:t>
      </w:r>
      <w:r w:rsidR="00387283" w:rsidRPr="00387283">
        <w:rPr>
          <w:rFonts w:hint="eastAsia"/>
        </w:rPr>
        <w:t>5</w:t>
      </w:r>
      <w:r w:rsidR="00BB3562" w:rsidRPr="004162B2">
        <w:rPr>
          <w:rFonts w:hint="eastAsia"/>
        </w:rPr>
        <w:t>,</w:t>
      </w:r>
      <w:r w:rsidR="006F76F5" w:rsidRPr="00387283">
        <w:rPr>
          <w:rFonts w:hint="eastAsia"/>
        </w:rPr>
        <w:t xml:space="preserve"> </w:t>
      </w:r>
      <w:r w:rsidR="00BB3562" w:rsidRPr="004162B2">
        <w:rPr>
          <w:rFonts w:hint="eastAsia"/>
        </w:rPr>
        <w:t>20</w:t>
      </w:r>
      <w:r w:rsidR="006F76F5">
        <w:rPr>
          <w:rFonts w:eastAsia="等线" w:hint="eastAsia"/>
          <w:lang w:eastAsia="zh-CN"/>
        </w:rPr>
        <w:t>24</w:t>
      </w:r>
      <w:r w:rsidR="00BB3562" w:rsidRPr="004162B2">
        <w:t xml:space="preserve">. Early registration at reduced rates is available until </w:t>
      </w:r>
      <w:r w:rsidR="006F76F5">
        <w:rPr>
          <w:rFonts w:eastAsia="等线" w:hint="eastAsia"/>
          <w:lang w:eastAsia="zh-CN"/>
        </w:rPr>
        <w:t>July</w:t>
      </w:r>
      <w:r w:rsidR="00696980" w:rsidRPr="004162B2">
        <w:t xml:space="preserve"> 1</w:t>
      </w:r>
      <w:r w:rsidR="00727540">
        <w:rPr>
          <w:rFonts w:eastAsiaTheme="minorEastAsia" w:hint="eastAsia"/>
          <w:lang w:eastAsia="zh-CN"/>
        </w:rPr>
        <w:t>5</w:t>
      </w:r>
      <w:r w:rsidR="00BB3562" w:rsidRPr="004162B2">
        <w:t xml:space="preserve">, </w:t>
      </w:r>
      <w:r w:rsidR="006F76F5">
        <w:rPr>
          <w:rFonts w:eastAsia="等线" w:hint="eastAsia"/>
          <w:lang w:eastAsia="zh-CN"/>
        </w:rPr>
        <w:t>2024</w:t>
      </w:r>
      <w:r w:rsidR="00BB3562" w:rsidRPr="004162B2">
        <w:t xml:space="preserve">. </w:t>
      </w:r>
      <w:r w:rsidR="00727540" w:rsidRPr="00727540">
        <w:rPr>
          <w:rFonts w:hint="eastAsia"/>
        </w:rPr>
        <w:t xml:space="preserve">For more information on the conference, please visit our conference website: </w:t>
      </w:r>
      <w:hyperlink r:id="rId9" w:history="1">
        <w:r w:rsidR="00727540" w:rsidRPr="00332629">
          <w:rPr>
            <w:rStyle w:val="a9"/>
            <w:rFonts w:ascii="Times New Roman" w:eastAsiaTheme="minorEastAsia" w:hAnsi="Times New Roman" w:cs="Times New Roman" w:hint="eastAsia"/>
            <w:lang w:eastAsia="zh-CN"/>
          </w:rPr>
          <w:t>https://in</w:t>
        </w:r>
        <w:r w:rsidR="00727540" w:rsidRPr="00332629">
          <w:rPr>
            <w:rStyle w:val="a9"/>
            <w:rFonts w:ascii="Times New Roman" w:eastAsiaTheme="minorEastAsia" w:hAnsi="Times New Roman" w:cs="Times New Roman" w:hint="eastAsia"/>
            <w:lang w:eastAsia="zh-CN"/>
          </w:rPr>
          <w:t>d</w:t>
        </w:r>
        <w:r w:rsidR="00727540" w:rsidRPr="00332629">
          <w:rPr>
            <w:rStyle w:val="a9"/>
            <w:rFonts w:ascii="Times New Roman" w:eastAsiaTheme="minorEastAsia" w:hAnsi="Times New Roman" w:cs="Times New Roman" w:hint="eastAsia"/>
            <w:lang w:eastAsia="zh-CN"/>
          </w:rPr>
          <w:t>ico.ihep.ac.cn/event/20503/</w:t>
        </w:r>
      </w:hyperlink>
      <w:r w:rsidR="003C65AA">
        <w:rPr>
          <w:rFonts w:ascii="Times New Roman" w:eastAsiaTheme="minorEastAsia" w:hAnsi="Times New Roman" w:cs="Times New Roman" w:hint="eastAsia"/>
          <w:lang w:eastAsia="zh-CN"/>
        </w:rPr>
        <w:t>.</w:t>
      </w:r>
    </w:p>
    <w:p w14:paraId="7345D866" w14:textId="7C20031B" w:rsidR="00BB3562" w:rsidRPr="00727540" w:rsidRDefault="00696980" w:rsidP="00727540">
      <w:pPr>
        <w:spacing w:line="360" w:lineRule="auto"/>
        <w:jc w:val="both"/>
        <w:rPr>
          <w:rFonts w:eastAsiaTheme="minorEastAsia"/>
          <w:lang w:eastAsia="zh-CN"/>
        </w:rPr>
      </w:pPr>
      <w:r w:rsidRPr="004162B2">
        <w:t xml:space="preserve">We look forward to </w:t>
      </w:r>
      <w:r w:rsidR="006F76F5">
        <w:rPr>
          <w:rFonts w:eastAsia="等线" w:hint="eastAsia"/>
          <w:lang w:eastAsia="zh-CN"/>
        </w:rPr>
        <w:t>hosting</w:t>
      </w:r>
      <w:r w:rsidRPr="004162B2">
        <w:t xml:space="preserve"> you in </w:t>
      </w:r>
      <w:r w:rsidR="00C665D5">
        <w:t xml:space="preserve">Guilin in </w:t>
      </w:r>
      <w:r w:rsidR="006F76F5" w:rsidRPr="006F76F5">
        <w:rPr>
          <w:rFonts w:hint="eastAsia"/>
        </w:rPr>
        <w:t>October</w:t>
      </w:r>
      <w:r w:rsidRPr="004162B2">
        <w:t>. If you have any questions, please feel free to contact us.</w:t>
      </w:r>
    </w:p>
    <w:p w14:paraId="598BB20C" w14:textId="2764B13E" w:rsidR="0021155F" w:rsidRDefault="00945D17" w:rsidP="006F484E">
      <w:pPr>
        <w:spacing w:line="360" w:lineRule="auto"/>
        <w:rPr>
          <w:rFonts w:ascii="Times New Roman" w:eastAsia="DFKai-SB" w:hAnsi="Times New Roman" w:cs="Times New Roman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E82A7" wp14:editId="4A7188F8">
            <wp:simplePos x="0" y="0"/>
            <wp:positionH relativeFrom="column">
              <wp:posOffset>1585126</wp:posOffset>
            </wp:positionH>
            <wp:positionV relativeFrom="paragraph">
              <wp:posOffset>148590</wp:posOffset>
            </wp:positionV>
            <wp:extent cx="705841" cy="705841"/>
            <wp:effectExtent l="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A8B0C3"/>
                        </a:clrFrom>
                        <a:clrTo>
                          <a:srgbClr val="A8B0C3">
                            <a:alpha val="0"/>
                          </a:srgbClr>
                        </a:clrTo>
                      </a:clrChange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72" cy="7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A4CE6" w14:textId="3D1477B5" w:rsidR="0021155F" w:rsidRPr="0021155F" w:rsidRDefault="0021155F" w:rsidP="006F484E">
      <w:pPr>
        <w:snapToGrid w:val="0"/>
        <w:spacing w:line="360" w:lineRule="auto"/>
        <w:ind w:rightChars="202" w:right="485" w:firstLine="6"/>
        <w:rPr>
          <w:rFonts w:ascii="Times New Roman" w:hAnsi="Times New Roman" w:cs="Times New Roman"/>
        </w:rPr>
      </w:pPr>
      <w:r w:rsidRPr="0021155F">
        <w:rPr>
          <w:rFonts w:ascii="Times New Roman" w:hAnsi="Times New Roman" w:cs="Times New Roman" w:hint="eastAsia"/>
        </w:rPr>
        <w:t xml:space="preserve">Sincerely </w:t>
      </w:r>
      <w:r w:rsidR="006F76F5">
        <w:rPr>
          <w:rFonts w:ascii="Times New Roman" w:eastAsia="等线" w:hAnsi="Times New Roman" w:cs="Times New Roman" w:hint="eastAsia"/>
          <w:lang w:eastAsia="zh-CN"/>
        </w:rPr>
        <w:t>Y</w:t>
      </w:r>
      <w:r w:rsidRPr="0021155F">
        <w:rPr>
          <w:rFonts w:ascii="Times New Roman" w:hAnsi="Times New Roman" w:cs="Times New Roman" w:hint="eastAsia"/>
        </w:rPr>
        <w:t>ours,</w:t>
      </w:r>
    </w:p>
    <w:p w14:paraId="08C5F8BB" w14:textId="77777777" w:rsidR="0021155F" w:rsidRPr="006F484E" w:rsidRDefault="004162B2" w:rsidP="006F484E">
      <w:pPr>
        <w:snapToGrid w:val="0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F484E">
        <w:rPr>
          <w:rFonts w:ascii="Bradley Hand ITC" w:hAnsi="Bradley Hand ITC" w:cs="Times New Roman"/>
          <w:b/>
          <w:i/>
          <w:sz w:val="32"/>
          <w:szCs w:val="32"/>
        </w:rPr>
        <w:t>Hongtao Shen</w:t>
      </w:r>
    </w:p>
    <w:p w14:paraId="2DE3DBAD" w14:textId="77777777" w:rsidR="006F76F5" w:rsidRPr="006F76F5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 w:rsidRPr="006F76F5">
        <w:rPr>
          <w:rFonts w:ascii="Times New Roman" w:hAnsi="Times New Roman" w:cs="Times New Roman" w:hint="eastAsia"/>
        </w:rPr>
        <w:t>On behalf of the Organizing Committee of AMS-16</w:t>
      </w:r>
    </w:p>
    <w:p w14:paraId="196F491A" w14:textId="1CC865A2" w:rsidR="006F76F5" w:rsidRPr="006F76F5" w:rsidRDefault="00945D17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2B6E77B" wp14:editId="18FC2948">
            <wp:simplePos x="0" y="0"/>
            <wp:positionH relativeFrom="column">
              <wp:posOffset>998220</wp:posOffset>
            </wp:positionH>
            <wp:positionV relativeFrom="paragraph">
              <wp:posOffset>234950</wp:posOffset>
            </wp:positionV>
            <wp:extent cx="1590040" cy="1590040"/>
            <wp:effectExtent l="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6F5" w:rsidRPr="006F76F5">
        <w:rPr>
          <w:rFonts w:ascii="Times New Roman" w:hAnsi="Times New Roman" w:cs="Times New Roman" w:hint="eastAsia"/>
        </w:rPr>
        <w:t>Director of the GNU-AMS Lab</w:t>
      </w:r>
    </w:p>
    <w:p w14:paraId="5D542856" w14:textId="77777777" w:rsidR="006F76F5" w:rsidRPr="006F76F5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 w:rsidRPr="006F76F5">
        <w:rPr>
          <w:rFonts w:ascii="Times New Roman" w:hAnsi="Times New Roman" w:cs="Times New Roman" w:hint="eastAsia"/>
        </w:rPr>
        <w:t>Prof. Hongtao Shen</w:t>
      </w:r>
    </w:p>
    <w:p w14:paraId="009C466F" w14:textId="77777777" w:rsidR="006F76F5" w:rsidRPr="006F76F5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 w:rsidRPr="006F76F5">
        <w:rPr>
          <w:rFonts w:ascii="Times New Roman" w:hAnsi="Times New Roman" w:cs="Times New Roman" w:hint="eastAsia"/>
        </w:rPr>
        <w:t>Department of Physics,</w:t>
      </w:r>
    </w:p>
    <w:p w14:paraId="0646C5FA" w14:textId="77777777" w:rsidR="006F76F5" w:rsidRPr="006F76F5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 w:rsidRPr="006F76F5">
        <w:rPr>
          <w:rFonts w:ascii="Times New Roman" w:hAnsi="Times New Roman" w:cs="Times New Roman" w:hint="eastAsia"/>
        </w:rPr>
        <w:t>Guangxi Normal University,</w:t>
      </w:r>
    </w:p>
    <w:p w14:paraId="6425BD65" w14:textId="77777777" w:rsidR="006F76F5" w:rsidRPr="006F76F5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</w:rPr>
      </w:pPr>
      <w:r w:rsidRPr="006F76F5">
        <w:rPr>
          <w:rFonts w:ascii="Times New Roman" w:hAnsi="Times New Roman" w:cs="Times New Roman" w:hint="eastAsia"/>
        </w:rPr>
        <w:t xml:space="preserve">15 </w:t>
      </w:r>
      <w:proofErr w:type="spellStart"/>
      <w:r w:rsidRPr="006F76F5">
        <w:rPr>
          <w:rFonts w:ascii="Times New Roman" w:hAnsi="Times New Roman" w:cs="Times New Roman" w:hint="eastAsia"/>
        </w:rPr>
        <w:t>Yucai</w:t>
      </w:r>
      <w:proofErr w:type="spellEnd"/>
      <w:r w:rsidRPr="006F76F5">
        <w:rPr>
          <w:rFonts w:ascii="Times New Roman" w:hAnsi="Times New Roman" w:cs="Times New Roman" w:hint="eastAsia"/>
        </w:rPr>
        <w:t xml:space="preserve"> </w:t>
      </w:r>
      <w:proofErr w:type="spellStart"/>
      <w:r w:rsidRPr="006F76F5">
        <w:rPr>
          <w:rFonts w:ascii="Times New Roman" w:hAnsi="Times New Roman" w:cs="Times New Roman" w:hint="eastAsia"/>
        </w:rPr>
        <w:t>Road,Guilin</w:t>
      </w:r>
      <w:proofErr w:type="spellEnd"/>
      <w:r w:rsidRPr="006F76F5">
        <w:rPr>
          <w:rFonts w:ascii="Times New Roman" w:hAnsi="Times New Roman" w:cs="Times New Roman" w:hint="eastAsia"/>
        </w:rPr>
        <w:t xml:space="preserve"> 541004, P. R. China</w:t>
      </w:r>
    </w:p>
    <w:p w14:paraId="16DFAC29" w14:textId="77777777" w:rsidR="006F76F5" w:rsidRPr="008C1114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  <w:lang w:val="fr-CA"/>
        </w:rPr>
      </w:pPr>
      <w:r w:rsidRPr="008C1114">
        <w:rPr>
          <w:rFonts w:ascii="Times New Roman" w:hAnsi="Times New Roman" w:cs="Times New Roman" w:hint="eastAsia"/>
          <w:lang w:val="fr-CA"/>
        </w:rPr>
        <w:t>Mobile:+86 13207735516</w:t>
      </w:r>
    </w:p>
    <w:p w14:paraId="1DDC5AAB" w14:textId="77777777" w:rsidR="006F76F5" w:rsidRPr="008C1114" w:rsidRDefault="006F76F5" w:rsidP="00727540">
      <w:pPr>
        <w:snapToGrid w:val="0"/>
        <w:spacing w:line="300" w:lineRule="auto"/>
        <w:rPr>
          <w:rFonts w:ascii="Times New Roman" w:hAnsi="Times New Roman" w:cs="Times New Roman" w:hint="eastAsia"/>
          <w:lang w:val="fr-CA"/>
        </w:rPr>
      </w:pPr>
      <w:r w:rsidRPr="008C1114">
        <w:rPr>
          <w:rFonts w:ascii="Times New Roman" w:hAnsi="Times New Roman" w:cs="Times New Roman" w:hint="eastAsia"/>
          <w:lang w:val="fr-CA"/>
        </w:rPr>
        <w:t>Tel(O):+86 0773 5857096</w:t>
      </w:r>
    </w:p>
    <w:p w14:paraId="298F0752" w14:textId="77777777" w:rsidR="00870539" w:rsidRPr="008C1114" w:rsidRDefault="006F76F5" w:rsidP="00727540">
      <w:pPr>
        <w:snapToGrid w:val="0"/>
        <w:spacing w:line="300" w:lineRule="auto"/>
        <w:rPr>
          <w:rFonts w:ascii="Times New Roman" w:eastAsia="等线" w:hAnsi="Times New Roman" w:cs="Times New Roman"/>
          <w:lang w:val="fr-CA" w:eastAsia="zh-CN"/>
        </w:rPr>
      </w:pPr>
      <w:r w:rsidRPr="008C1114">
        <w:rPr>
          <w:rFonts w:ascii="Times New Roman" w:hAnsi="Times New Roman" w:cs="Times New Roman" w:hint="eastAsia"/>
          <w:lang w:val="fr-CA"/>
        </w:rPr>
        <w:t>Email: shenht@gxnu.edu.cn</w:t>
      </w:r>
      <w:r w:rsidRPr="008C1114">
        <w:rPr>
          <w:rFonts w:ascii="Times New Roman" w:hAnsi="Times New Roman" w:cs="Times New Roman"/>
          <w:lang w:val="fr-CA"/>
        </w:rPr>
        <w:t xml:space="preserve"> </w:t>
      </w:r>
    </w:p>
    <w:p w14:paraId="20BC6A7D" w14:textId="77777777" w:rsidR="00870539" w:rsidRDefault="00870539" w:rsidP="00870539">
      <w:pPr>
        <w:rPr>
          <w:rFonts w:ascii="New York" w:eastAsia="等线" w:hAnsi="New York" w:cs="New York" w:hint="eastAsia"/>
          <w:sz w:val="20"/>
          <w:szCs w:val="20"/>
          <w:lang w:val="de-DE" w:eastAsia="zh-CN"/>
        </w:rPr>
      </w:pPr>
    </w:p>
    <w:sectPr w:rsidR="00870539" w:rsidSect="001D3F78"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2A27" w14:textId="77777777" w:rsidR="006B3210" w:rsidRDefault="006B3210" w:rsidP="00402019">
      <w:r>
        <w:separator/>
      </w:r>
    </w:p>
  </w:endnote>
  <w:endnote w:type="continuationSeparator" w:id="0">
    <w:p w14:paraId="7A3A3DCC" w14:textId="77777777" w:rsidR="006B3210" w:rsidRDefault="006B3210" w:rsidP="004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ipe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e眠副浡渀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華康儷楷書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DFKai-SB">
    <w:altName w:val="微软雅黑"/>
    <w:charset w:val="88"/>
    <w:family w:val="script"/>
    <w:pitch w:val="fixed"/>
    <w:sig w:usb0="00000003" w:usb1="082E0000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BD6A" w14:textId="77777777" w:rsidR="006B3210" w:rsidRDefault="006B3210" w:rsidP="00402019">
      <w:r>
        <w:separator/>
      </w:r>
    </w:p>
  </w:footnote>
  <w:footnote w:type="continuationSeparator" w:id="0">
    <w:p w14:paraId="57EAD2DA" w14:textId="77777777" w:rsidR="006B3210" w:rsidRDefault="006B3210" w:rsidP="0040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60B7"/>
    <w:multiLevelType w:val="hybridMultilevel"/>
    <w:tmpl w:val="E2845D6E"/>
    <w:lvl w:ilvl="0" w:tplc="1DBAE316">
      <w:start w:val="1"/>
      <w:numFmt w:val="taiwaneseCountingThousand"/>
      <w:lvlText w:val="%1、"/>
      <w:lvlJc w:val="left"/>
      <w:pPr>
        <w:tabs>
          <w:tab w:val="num" w:pos="627"/>
        </w:tabs>
        <w:ind w:left="62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200516B6"/>
    <w:multiLevelType w:val="multilevel"/>
    <w:tmpl w:val="4FCE0AC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1BE2FE2"/>
    <w:multiLevelType w:val="hybridMultilevel"/>
    <w:tmpl w:val="21D8CE56"/>
    <w:lvl w:ilvl="0" w:tplc="005E720E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21DC3378"/>
    <w:multiLevelType w:val="hybridMultilevel"/>
    <w:tmpl w:val="3C26F3FE"/>
    <w:lvl w:ilvl="0" w:tplc="933E140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3C135C2F"/>
    <w:multiLevelType w:val="hybridMultilevel"/>
    <w:tmpl w:val="1D8AA444"/>
    <w:lvl w:ilvl="0" w:tplc="94A4CB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AD7713"/>
    <w:multiLevelType w:val="hybridMultilevel"/>
    <w:tmpl w:val="00E0DFBC"/>
    <w:lvl w:ilvl="0" w:tplc="33362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E72FB"/>
    <w:multiLevelType w:val="hybridMultilevel"/>
    <w:tmpl w:val="01BA8420"/>
    <w:lvl w:ilvl="0" w:tplc="75A0F82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 w15:restartNumberingAfterBreak="0">
    <w:nsid w:val="542A2862"/>
    <w:multiLevelType w:val="hybridMultilevel"/>
    <w:tmpl w:val="010CA32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5C805C09"/>
    <w:multiLevelType w:val="hybridMultilevel"/>
    <w:tmpl w:val="77E658F2"/>
    <w:lvl w:ilvl="0" w:tplc="D2F6BAC4">
      <w:start w:val="1"/>
      <w:numFmt w:val="taiwaneseCountingThousand"/>
      <w:lvlText w:val="(%1)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9" w15:restartNumberingAfterBreak="0">
    <w:nsid w:val="6BB7178E"/>
    <w:multiLevelType w:val="hybridMultilevel"/>
    <w:tmpl w:val="02525EB0"/>
    <w:lvl w:ilvl="0" w:tplc="D9867E54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6DC037A7"/>
    <w:multiLevelType w:val="hybridMultilevel"/>
    <w:tmpl w:val="2E3E4676"/>
    <w:lvl w:ilvl="0" w:tplc="6D583C9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cs="Arial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 w16cid:durableId="1428499192">
    <w:abstractNumId w:val="4"/>
  </w:num>
  <w:num w:numId="2" w16cid:durableId="667295308">
    <w:abstractNumId w:val="10"/>
  </w:num>
  <w:num w:numId="3" w16cid:durableId="2013799001">
    <w:abstractNumId w:val="9"/>
  </w:num>
  <w:num w:numId="4" w16cid:durableId="1625110132">
    <w:abstractNumId w:val="8"/>
  </w:num>
  <w:num w:numId="5" w16cid:durableId="813066341">
    <w:abstractNumId w:val="7"/>
  </w:num>
  <w:num w:numId="6" w16cid:durableId="1207907396">
    <w:abstractNumId w:val="0"/>
  </w:num>
  <w:num w:numId="7" w16cid:durableId="1409577468">
    <w:abstractNumId w:val="1"/>
  </w:num>
  <w:num w:numId="8" w16cid:durableId="534346370">
    <w:abstractNumId w:val="3"/>
  </w:num>
  <w:num w:numId="9" w16cid:durableId="333578250">
    <w:abstractNumId w:val="2"/>
  </w:num>
  <w:num w:numId="10" w16cid:durableId="781073379">
    <w:abstractNumId w:val="6"/>
  </w:num>
  <w:num w:numId="11" w16cid:durableId="89589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MDE2MTUxMjQzsbBQ0lEKTi0uzszPAykwqQUAwlLasCwAAAA="/>
  </w:docVars>
  <w:rsids>
    <w:rsidRoot w:val="00441BA4"/>
    <w:rsid w:val="00006558"/>
    <w:rsid w:val="00007678"/>
    <w:rsid w:val="00051A22"/>
    <w:rsid w:val="000554E3"/>
    <w:rsid w:val="0006592D"/>
    <w:rsid w:val="0007397E"/>
    <w:rsid w:val="0009534D"/>
    <w:rsid w:val="000C49B0"/>
    <w:rsid w:val="000D0B9A"/>
    <w:rsid w:val="00120D75"/>
    <w:rsid w:val="001343B9"/>
    <w:rsid w:val="00171E95"/>
    <w:rsid w:val="00177F51"/>
    <w:rsid w:val="00183AA3"/>
    <w:rsid w:val="00193216"/>
    <w:rsid w:val="00193D77"/>
    <w:rsid w:val="001B6EE5"/>
    <w:rsid w:val="001C0460"/>
    <w:rsid w:val="001D1572"/>
    <w:rsid w:val="001D1E4D"/>
    <w:rsid w:val="001D3F78"/>
    <w:rsid w:val="001E151C"/>
    <w:rsid w:val="0021155F"/>
    <w:rsid w:val="00223970"/>
    <w:rsid w:val="002320D5"/>
    <w:rsid w:val="00232E43"/>
    <w:rsid w:val="00251AAC"/>
    <w:rsid w:val="00253A3F"/>
    <w:rsid w:val="00267A70"/>
    <w:rsid w:val="002872CF"/>
    <w:rsid w:val="002963B8"/>
    <w:rsid w:val="002A1C55"/>
    <w:rsid w:val="002A5886"/>
    <w:rsid w:val="002B6AEE"/>
    <w:rsid w:val="002C1E29"/>
    <w:rsid w:val="002D0654"/>
    <w:rsid w:val="00300B0A"/>
    <w:rsid w:val="003023CF"/>
    <w:rsid w:val="0031499A"/>
    <w:rsid w:val="003600B6"/>
    <w:rsid w:val="0037343B"/>
    <w:rsid w:val="003751CD"/>
    <w:rsid w:val="0037653B"/>
    <w:rsid w:val="00382637"/>
    <w:rsid w:val="00387283"/>
    <w:rsid w:val="0039133E"/>
    <w:rsid w:val="00397E06"/>
    <w:rsid w:val="003B465B"/>
    <w:rsid w:val="003C0562"/>
    <w:rsid w:val="003C65AA"/>
    <w:rsid w:val="003D0103"/>
    <w:rsid w:val="003E3169"/>
    <w:rsid w:val="00402019"/>
    <w:rsid w:val="004162B2"/>
    <w:rsid w:val="00427889"/>
    <w:rsid w:val="00431310"/>
    <w:rsid w:val="00435CE1"/>
    <w:rsid w:val="00441BA4"/>
    <w:rsid w:val="004601DD"/>
    <w:rsid w:val="00474D11"/>
    <w:rsid w:val="00493E63"/>
    <w:rsid w:val="004A393E"/>
    <w:rsid w:val="004C05A6"/>
    <w:rsid w:val="004C5367"/>
    <w:rsid w:val="004D27B8"/>
    <w:rsid w:val="00503803"/>
    <w:rsid w:val="00503EF8"/>
    <w:rsid w:val="005067F5"/>
    <w:rsid w:val="005439F1"/>
    <w:rsid w:val="00554407"/>
    <w:rsid w:val="0057230E"/>
    <w:rsid w:val="00574B4F"/>
    <w:rsid w:val="00576C77"/>
    <w:rsid w:val="0059334F"/>
    <w:rsid w:val="005B3B65"/>
    <w:rsid w:val="005E25A8"/>
    <w:rsid w:val="00615D76"/>
    <w:rsid w:val="00625FEB"/>
    <w:rsid w:val="006361F6"/>
    <w:rsid w:val="00664186"/>
    <w:rsid w:val="006933A6"/>
    <w:rsid w:val="00696980"/>
    <w:rsid w:val="006A312E"/>
    <w:rsid w:val="006B3210"/>
    <w:rsid w:val="006C640C"/>
    <w:rsid w:val="006D7B0E"/>
    <w:rsid w:val="006F484E"/>
    <w:rsid w:val="006F76F5"/>
    <w:rsid w:val="00727540"/>
    <w:rsid w:val="0074604A"/>
    <w:rsid w:val="007527AB"/>
    <w:rsid w:val="00762AE0"/>
    <w:rsid w:val="007A041A"/>
    <w:rsid w:val="007E5BD1"/>
    <w:rsid w:val="007F55A5"/>
    <w:rsid w:val="00821868"/>
    <w:rsid w:val="00824512"/>
    <w:rsid w:val="00833C14"/>
    <w:rsid w:val="00842525"/>
    <w:rsid w:val="00870539"/>
    <w:rsid w:val="00873F38"/>
    <w:rsid w:val="0087576F"/>
    <w:rsid w:val="00880637"/>
    <w:rsid w:val="00887F2C"/>
    <w:rsid w:val="008A16B9"/>
    <w:rsid w:val="008A6FA5"/>
    <w:rsid w:val="008B581F"/>
    <w:rsid w:val="008C1114"/>
    <w:rsid w:val="008D389E"/>
    <w:rsid w:val="008E1651"/>
    <w:rsid w:val="008F3EF1"/>
    <w:rsid w:val="00925379"/>
    <w:rsid w:val="00933335"/>
    <w:rsid w:val="00937296"/>
    <w:rsid w:val="00941FBB"/>
    <w:rsid w:val="00944417"/>
    <w:rsid w:val="00945D17"/>
    <w:rsid w:val="009564B4"/>
    <w:rsid w:val="0097502A"/>
    <w:rsid w:val="00981F0A"/>
    <w:rsid w:val="009949E9"/>
    <w:rsid w:val="009B24BB"/>
    <w:rsid w:val="009E656D"/>
    <w:rsid w:val="00A00AAC"/>
    <w:rsid w:val="00A12156"/>
    <w:rsid w:val="00A23E4E"/>
    <w:rsid w:val="00A25D92"/>
    <w:rsid w:val="00A30B65"/>
    <w:rsid w:val="00A61431"/>
    <w:rsid w:val="00A702CD"/>
    <w:rsid w:val="00A75C7E"/>
    <w:rsid w:val="00A86F9B"/>
    <w:rsid w:val="00A92FC8"/>
    <w:rsid w:val="00AC2506"/>
    <w:rsid w:val="00AC2EE2"/>
    <w:rsid w:val="00AC57E6"/>
    <w:rsid w:val="00AD6CC0"/>
    <w:rsid w:val="00AD6E58"/>
    <w:rsid w:val="00AE05C0"/>
    <w:rsid w:val="00AF4CF3"/>
    <w:rsid w:val="00B12299"/>
    <w:rsid w:val="00B1678E"/>
    <w:rsid w:val="00B214F8"/>
    <w:rsid w:val="00B252E9"/>
    <w:rsid w:val="00B43C97"/>
    <w:rsid w:val="00B44E6F"/>
    <w:rsid w:val="00B602AF"/>
    <w:rsid w:val="00B80CDD"/>
    <w:rsid w:val="00B867BD"/>
    <w:rsid w:val="00B9333C"/>
    <w:rsid w:val="00BB3562"/>
    <w:rsid w:val="00BD395D"/>
    <w:rsid w:val="00BE54BE"/>
    <w:rsid w:val="00BE5AF8"/>
    <w:rsid w:val="00C04453"/>
    <w:rsid w:val="00C10641"/>
    <w:rsid w:val="00C253B2"/>
    <w:rsid w:val="00C342A5"/>
    <w:rsid w:val="00C511E7"/>
    <w:rsid w:val="00C665D5"/>
    <w:rsid w:val="00C85C5C"/>
    <w:rsid w:val="00C86446"/>
    <w:rsid w:val="00C872BE"/>
    <w:rsid w:val="00CA0B08"/>
    <w:rsid w:val="00CA42E9"/>
    <w:rsid w:val="00CA62F1"/>
    <w:rsid w:val="00CE14A5"/>
    <w:rsid w:val="00CE5551"/>
    <w:rsid w:val="00CF69FF"/>
    <w:rsid w:val="00CF76A2"/>
    <w:rsid w:val="00D02948"/>
    <w:rsid w:val="00D02AC2"/>
    <w:rsid w:val="00D07428"/>
    <w:rsid w:val="00D41F21"/>
    <w:rsid w:val="00D61106"/>
    <w:rsid w:val="00D742D1"/>
    <w:rsid w:val="00D86126"/>
    <w:rsid w:val="00DB46E0"/>
    <w:rsid w:val="00DB5320"/>
    <w:rsid w:val="00DF7EDF"/>
    <w:rsid w:val="00E14C4A"/>
    <w:rsid w:val="00E2119F"/>
    <w:rsid w:val="00E34FA4"/>
    <w:rsid w:val="00E35DA4"/>
    <w:rsid w:val="00E37CED"/>
    <w:rsid w:val="00E40E0B"/>
    <w:rsid w:val="00E67E59"/>
    <w:rsid w:val="00E76EC7"/>
    <w:rsid w:val="00E77CF9"/>
    <w:rsid w:val="00E87941"/>
    <w:rsid w:val="00E90C55"/>
    <w:rsid w:val="00EA435F"/>
    <w:rsid w:val="00EC19F0"/>
    <w:rsid w:val="00ED17B2"/>
    <w:rsid w:val="00EE338C"/>
    <w:rsid w:val="00EE3AB0"/>
    <w:rsid w:val="00F026E6"/>
    <w:rsid w:val="00F071AE"/>
    <w:rsid w:val="00F202DE"/>
    <w:rsid w:val="00F27D7B"/>
    <w:rsid w:val="00F27E33"/>
    <w:rsid w:val="00F3012D"/>
    <w:rsid w:val="00F3365F"/>
    <w:rsid w:val="00F355C1"/>
    <w:rsid w:val="00F52C17"/>
    <w:rsid w:val="00F66CE8"/>
    <w:rsid w:val="00F74A0E"/>
    <w:rsid w:val="00F9668B"/>
    <w:rsid w:val="00FB11F6"/>
    <w:rsid w:val="00FB350C"/>
    <w:rsid w:val="00FE113A"/>
    <w:rsid w:val="00FF723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366F5"/>
  <w15:chartTrackingRefBased/>
  <w15:docId w15:val="{B14674AC-A5F3-47E7-BD7F-11783A97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6A2"/>
    <w:pPr>
      <w:autoSpaceDE w:val="0"/>
      <w:autoSpaceDN w:val="0"/>
    </w:pPr>
    <w:rPr>
      <w:rFonts w:ascii="Taipei" w:hAnsi="Taipei" w:cs="Taipei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39133E"/>
    <w:pPr>
      <w:keepNext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qFormat/>
    <w:rsid w:val="0039133E"/>
    <w:pPr>
      <w:keepNext/>
      <w:outlineLvl w:val="2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mp">
    <w:name w:val="Temp"/>
    <w:basedOn w:val="a"/>
    <w:rsid w:val="00AD6E58"/>
    <w:pPr>
      <w:tabs>
        <w:tab w:val="left" w:pos="1440"/>
      </w:tabs>
      <w:snapToGrid w:val="0"/>
      <w:spacing w:line="320" w:lineRule="atLeast"/>
      <w:ind w:left="1440" w:hangingChars="600" w:hanging="1440"/>
    </w:pPr>
  </w:style>
  <w:style w:type="paragraph" w:styleId="a3">
    <w:name w:val="Date"/>
    <w:basedOn w:val="a"/>
    <w:next w:val="a"/>
    <w:rsid w:val="0039133E"/>
    <w:pPr>
      <w:jc w:val="right"/>
    </w:pPr>
  </w:style>
  <w:style w:type="paragraph" w:styleId="a4">
    <w:name w:val="Balloon Text"/>
    <w:basedOn w:val="a"/>
    <w:semiHidden/>
    <w:rsid w:val="00FB350C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rsid w:val="00402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link w:val="a5"/>
    <w:rsid w:val="00402019"/>
    <w:rPr>
      <w:rFonts w:ascii="Taipei" w:hAnsi="Taipei" w:cs="Taipei"/>
    </w:rPr>
  </w:style>
  <w:style w:type="paragraph" w:styleId="a7">
    <w:name w:val="footer"/>
    <w:basedOn w:val="a"/>
    <w:link w:val="a8"/>
    <w:rsid w:val="00402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脚 字符"/>
    <w:link w:val="a7"/>
    <w:rsid w:val="00402019"/>
    <w:rPr>
      <w:rFonts w:ascii="Taipei" w:hAnsi="Taipei" w:cs="Taipei"/>
    </w:rPr>
  </w:style>
  <w:style w:type="character" w:styleId="a9">
    <w:name w:val="Hyperlink"/>
    <w:rsid w:val="001D1E4D"/>
    <w:rPr>
      <w:color w:val="0563C1"/>
      <w:u w:val="single"/>
    </w:rPr>
  </w:style>
  <w:style w:type="paragraph" w:customStyle="1" w:styleId="Default">
    <w:name w:val="Default"/>
    <w:rsid w:val="008F3EF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574B4F"/>
    <w:pPr>
      <w:autoSpaceDE/>
      <w:autoSpaceDN/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ab">
    <w:name w:val="FollowedHyperlink"/>
    <w:basedOn w:val="a0"/>
    <w:rsid w:val="0072754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baidu.com/pic/%E5%B9%BF%E8%A5%BF%E5%B8%88%E8%8C%83%E5%A4%A7%E5%AD%A6/337423/0/a08b87d6277f9e2f4586fd9f1f30e924b999f3f2?fr=lemma&amp;ct=sing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ndico.ihep.ac.cn/event/20503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1274</Characters>
  <Application>Microsoft Office Word</Application>
  <DocSecurity>0</DocSecurity>
  <Lines>10</Lines>
  <Paragraphs>2</Paragraphs>
  <ScaleCrop>false</ScaleCrop>
  <Company>Ar-Lab</Company>
  <LinksUpToDate>false</LinksUpToDate>
  <CharactersWithSpaces>1495</CharactersWithSpaces>
  <SharedDoc>false</SharedDoc>
  <HLinks>
    <vt:vector size="6" baseType="variant">
      <vt:variant>
        <vt:i4>3604540</vt:i4>
      </vt:variant>
      <vt:variant>
        <vt:i4>-1</vt:i4>
      </vt:variant>
      <vt:variant>
        <vt:i4>2052</vt:i4>
      </vt:variant>
      <vt:variant>
        <vt:i4>4</vt:i4>
      </vt:variant>
      <vt:variant>
        <vt:lpwstr>http://baike.baidu.com/pic/%E5%B9%BF%E8%A5%BF%E5%B8%88%E8%8C%83%E5%A4%A7%E5%AD%A6/337423/0/a08b87d6277f9e2f4586fd9f1f30e924b999f3f2?fr=lemma&amp;ct=single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Lo</dc:creator>
  <cp:keywords/>
  <cp:lastModifiedBy>Hongtao SHEN</cp:lastModifiedBy>
  <cp:revision>6</cp:revision>
  <cp:lastPrinted>2024-06-02T16:22:00Z</cp:lastPrinted>
  <dcterms:created xsi:type="dcterms:W3CDTF">2024-07-10T16:54:00Z</dcterms:created>
  <dcterms:modified xsi:type="dcterms:W3CDTF">2024-07-10T17:04:00Z</dcterms:modified>
</cp:coreProperties>
</file>