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87"/>
        <w:gridCol w:w="5682"/>
      </w:tblGrid>
      <w:tr w:rsidR="000765EE" w:rsidRPr="009D2D5A" w:rsidTr="00B95B8C">
        <w:trPr>
          <w:trHeight w:val="776"/>
        </w:trPr>
        <w:tc>
          <w:tcPr>
            <w:tcW w:w="8669" w:type="dxa"/>
            <w:gridSpan w:val="2"/>
          </w:tcPr>
          <w:p w:rsidR="000765EE" w:rsidRPr="009D2D5A" w:rsidRDefault="000765EE" w:rsidP="00B95B8C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1"/>
                <w:shd w:val="clear" w:color="auto" w:fill="FFFFFF"/>
              </w:rPr>
            </w:pPr>
            <w:r w:rsidRPr="008F03F3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202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4</w:t>
            </w:r>
            <w:r w:rsidRPr="008F03F3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年</w:t>
            </w:r>
            <w:r w:rsidR="007D548C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2</w:t>
            </w:r>
            <w:r w:rsidRPr="008F03F3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月</w:t>
            </w:r>
            <w:r w:rsidR="007D548C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29</w:t>
            </w:r>
            <w:r w:rsidRPr="008F03F3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日</w:t>
            </w:r>
            <w:r w:rsidR="00C26E83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-</w:t>
            </w:r>
            <w:r w:rsidR="007D548C"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RDTM主编会</w:t>
            </w:r>
            <w:r>
              <w:rPr>
                <w:rFonts w:ascii="仿宋" w:eastAsia="仿宋" w:hAnsi="仿宋" w:hint="eastAsia"/>
                <w:b/>
                <w:color w:val="000000"/>
                <w:sz w:val="32"/>
                <w:szCs w:val="21"/>
                <w:shd w:val="clear" w:color="auto" w:fill="FFFFFF"/>
              </w:rPr>
              <w:t>会议纪要</w:t>
            </w:r>
          </w:p>
        </w:tc>
      </w:tr>
      <w:tr w:rsidR="000765EE" w:rsidRPr="008F03F3" w:rsidTr="00B95B8C">
        <w:tc>
          <w:tcPr>
            <w:tcW w:w="2987" w:type="dxa"/>
          </w:tcPr>
          <w:p w:rsidR="000765EE" w:rsidRPr="00016A90" w:rsidRDefault="000765EE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16A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5682" w:type="dxa"/>
          </w:tcPr>
          <w:p w:rsidR="000765EE" w:rsidRPr="00016A90" w:rsidRDefault="000765EE" w:rsidP="00B95B8C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16A90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2024.</w:t>
            </w:r>
            <w:r w:rsidR="007D548C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16A90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D548C">
              <w:rPr>
                <w:rFonts w:ascii="仿宋" w:eastAsia="仿宋" w:hAnsi="仿宋" w:hint="eastAsia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0765EE" w:rsidRPr="008F03F3" w:rsidTr="00B95B8C">
        <w:tc>
          <w:tcPr>
            <w:tcW w:w="2987" w:type="dxa"/>
          </w:tcPr>
          <w:p w:rsidR="000765EE" w:rsidRPr="00016A90" w:rsidRDefault="000765EE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16A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5682" w:type="dxa"/>
          </w:tcPr>
          <w:p w:rsidR="000765EE" w:rsidRPr="00016A90" w:rsidRDefault="007D548C" w:rsidP="00B95B8C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主楼B324/Zoom线上会议</w:t>
            </w:r>
          </w:p>
        </w:tc>
      </w:tr>
      <w:tr w:rsidR="000765EE" w:rsidRPr="008F03F3" w:rsidTr="00B95B8C">
        <w:tc>
          <w:tcPr>
            <w:tcW w:w="2987" w:type="dxa"/>
          </w:tcPr>
          <w:p w:rsidR="000765EE" w:rsidRPr="00016A90" w:rsidRDefault="000765EE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16A90">
              <w:rPr>
                <w:rFonts w:ascii="仿宋" w:eastAsia="仿宋" w:hAnsi="仿宋" w:hint="eastAsia"/>
                <w:b/>
                <w:color w:val="000000"/>
                <w:sz w:val="24"/>
                <w:szCs w:val="24"/>
                <w:shd w:val="clear" w:color="auto" w:fill="FFFFFF"/>
              </w:rPr>
              <w:t>参会人员</w:t>
            </w:r>
          </w:p>
        </w:tc>
        <w:tc>
          <w:tcPr>
            <w:tcW w:w="5682" w:type="dxa"/>
          </w:tcPr>
          <w:p w:rsidR="000765EE" w:rsidRPr="00016A90" w:rsidRDefault="00E94FAB" w:rsidP="00B95B8C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16A90">
              <w:rPr>
                <w:rFonts w:ascii="仿宋" w:eastAsia="仿宋" w:hAnsi="仿宋" w:hint="eastAsia"/>
                <w:sz w:val="24"/>
                <w:szCs w:val="24"/>
              </w:rPr>
              <w:t>叶竞波</w:t>
            </w:r>
            <w:r w:rsidR="007D548C">
              <w:rPr>
                <w:rFonts w:ascii="仿宋" w:eastAsia="仿宋" w:hAnsi="仿宋" w:hint="eastAsia"/>
                <w:sz w:val="24"/>
                <w:szCs w:val="24"/>
              </w:rPr>
              <w:t xml:space="preserve"> 董宇</w:t>
            </w:r>
            <w:proofErr w:type="gramEnd"/>
            <w:r w:rsidR="007D548C">
              <w:rPr>
                <w:rFonts w:ascii="仿宋" w:eastAsia="仿宋" w:hAnsi="仿宋" w:hint="eastAsia"/>
                <w:sz w:val="24"/>
                <w:szCs w:val="24"/>
              </w:rPr>
              <w:t xml:space="preserve">辉（线上） </w:t>
            </w:r>
            <w:r w:rsidR="00F21DB0" w:rsidRPr="00F21DB0">
              <w:rPr>
                <w:rFonts w:ascii="仿宋" w:eastAsia="仿宋" w:hAnsi="仿宋"/>
                <w:sz w:val="24"/>
                <w:szCs w:val="24"/>
              </w:rPr>
              <w:t xml:space="preserve">Zhu </w:t>
            </w:r>
            <w:proofErr w:type="spellStart"/>
            <w:r w:rsidR="00F21DB0" w:rsidRPr="00F21DB0">
              <w:rPr>
                <w:rFonts w:ascii="仿宋" w:eastAsia="仿宋" w:hAnsi="仿宋"/>
                <w:sz w:val="24"/>
                <w:szCs w:val="24"/>
              </w:rPr>
              <w:t>Renyuan</w:t>
            </w:r>
            <w:proofErr w:type="spellEnd"/>
            <w:r w:rsidR="0023637E">
              <w:rPr>
                <w:rFonts w:ascii="仿宋" w:eastAsia="仿宋" w:hAnsi="仿宋" w:hint="eastAsia"/>
                <w:sz w:val="24"/>
                <w:szCs w:val="24"/>
              </w:rPr>
              <w:t>（线上）</w:t>
            </w:r>
            <w:r w:rsidR="007D548C" w:rsidRPr="00016A90">
              <w:rPr>
                <w:rFonts w:ascii="仿宋" w:eastAsia="仿宋" w:hAnsi="仿宋" w:hint="eastAsia"/>
                <w:sz w:val="24"/>
                <w:szCs w:val="24"/>
              </w:rPr>
              <w:t>高杰</w:t>
            </w:r>
            <w:r w:rsidR="007D548C">
              <w:rPr>
                <w:rFonts w:ascii="仿宋" w:eastAsia="仿宋" w:hAnsi="仿宋" w:hint="eastAsia"/>
                <w:sz w:val="24"/>
                <w:szCs w:val="24"/>
              </w:rPr>
              <w:t xml:space="preserve"> 陈刚 </w:t>
            </w:r>
            <w:r w:rsidR="00016A90" w:rsidRPr="00016A90">
              <w:rPr>
                <w:rFonts w:ascii="仿宋" w:eastAsia="仿宋" w:hAnsi="仿宋" w:hint="eastAsia"/>
                <w:sz w:val="24"/>
                <w:szCs w:val="24"/>
              </w:rPr>
              <w:t xml:space="preserve">郑文莉 </w:t>
            </w:r>
            <w:r w:rsidR="007D548C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proofErr w:type="gramStart"/>
            <w:r w:rsidR="007D548C">
              <w:rPr>
                <w:rFonts w:ascii="仿宋" w:eastAsia="仿宋" w:hAnsi="仿宋" w:hint="eastAsia"/>
                <w:sz w:val="24"/>
                <w:szCs w:val="24"/>
              </w:rPr>
              <w:t xml:space="preserve">岩瑾 </w:t>
            </w:r>
            <w:r w:rsidR="00016A90" w:rsidRPr="00016A90">
              <w:rPr>
                <w:rFonts w:ascii="仿宋" w:eastAsia="仿宋" w:hAnsi="仿宋" w:hint="eastAsia"/>
                <w:sz w:val="24"/>
                <w:szCs w:val="24"/>
              </w:rPr>
              <w:t>边晓</w:t>
            </w:r>
            <w:proofErr w:type="gramEnd"/>
            <w:r w:rsidR="00016A90" w:rsidRPr="00016A90">
              <w:rPr>
                <w:rFonts w:ascii="仿宋" w:eastAsia="仿宋" w:hAnsi="仿宋" w:hint="eastAsia"/>
                <w:sz w:val="24"/>
                <w:szCs w:val="24"/>
              </w:rPr>
              <w:t>琳</w:t>
            </w:r>
          </w:p>
        </w:tc>
      </w:tr>
      <w:tr w:rsidR="000765EE" w:rsidRPr="008F03F3" w:rsidTr="001C182C">
        <w:trPr>
          <w:trHeight w:val="1338"/>
        </w:trPr>
        <w:tc>
          <w:tcPr>
            <w:tcW w:w="8669" w:type="dxa"/>
            <w:gridSpan w:val="2"/>
          </w:tcPr>
          <w:p w:rsidR="000765EE" w:rsidRPr="008F03F3" w:rsidRDefault="000765EE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8F03F3">
              <w:rPr>
                <w:rFonts w:ascii="仿宋" w:eastAsia="仿宋" w:hAnsi="仿宋" w:hint="eastAsia"/>
                <w:b/>
                <w:sz w:val="24"/>
                <w:szCs w:val="24"/>
              </w:rPr>
              <w:t>会议纪要</w:t>
            </w:r>
          </w:p>
          <w:p w:rsidR="000765EE" w:rsidRDefault="000765EE" w:rsidP="00B95B8C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7D16" w:rsidRPr="00257D16" w:rsidRDefault="00257D16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57D16">
              <w:rPr>
                <w:rFonts w:ascii="仿宋" w:eastAsia="仿宋" w:hAnsi="仿宋" w:hint="eastAsia"/>
                <w:b/>
                <w:sz w:val="24"/>
                <w:szCs w:val="24"/>
              </w:rPr>
              <w:t>一、主编议题</w:t>
            </w:r>
            <w:r w:rsidR="00B955ED">
              <w:rPr>
                <w:rFonts w:ascii="仿宋" w:eastAsia="仿宋" w:hAnsi="仿宋" w:hint="eastAsia"/>
                <w:b/>
                <w:sz w:val="24"/>
                <w:szCs w:val="24"/>
              </w:rPr>
              <w:t>（基于叶老师的PPT整理）</w:t>
            </w:r>
          </w:p>
          <w:p w:rsidR="007D548C" w:rsidRPr="00F21DB0" w:rsidRDefault="00016A90" w:rsidP="007D548C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F21DB0">
              <w:rPr>
                <w:rFonts w:ascii="Times New Roman" w:eastAsia="仿宋" w:hAnsi="Times New Roman" w:cs="Times New Roman"/>
                <w:b/>
                <w:sz w:val="24"/>
              </w:rPr>
              <w:t xml:space="preserve">1. </w:t>
            </w:r>
            <w:r w:rsidR="007D548C" w:rsidRPr="00F21DB0">
              <w:rPr>
                <w:rFonts w:ascii="Times New Roman" w:eastAsia="仿宋" w:hAnsi="Times New Roman" w:cs="Times New Roman" w:hint="eastAsia"/>
                <w:b/>
                <w:sz w:val="24"/>
              </w:rPr>
              <w:t>副主编人选（拟定）</w:t>
            </w:r>
          </w:p>
          <w:p w:rsidR="007D548C" w:rsidRDefault="007D548C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Detection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Technology and Methods</w:t>
            </w:r>
            <w:r w:rsidR="00F21DB0"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陈元柏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Zhu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Renyuan</w:t>
            </w:r>
            <w:proofErr w:type="spellEnd"/>
          </w:p>
          <w:p w:rsidR="00F21DB0" w:rsidRDefault="007D548C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Computer Technology App</w:t>
            </w:r>
            <w:r w:rsidR="00F21DB0">
              <w:rPr>
                <w:rFonts w:ascii="Times New Roman" w:eastAsia="仿宋" w:hAnsi="Times New Roman" w:cs="Times New Roman"/>
                <w:sz w:val="24"/>
              </w:rPr>
              <w:t>lications</w:t>
            </w:r>
            <w:r w:rsidR="00F21DB0">
              <w:rPr>
                <w:rFonts w:ascii="Times New Roman" w:eastAsia="仿宋" w:hAnsi="Times New Roman" w:cs="Times New Roman" w:hint="eastAsia"/>
                <w:sz w:val="24"/>
              </w:rPr>
              <w:t>：陈刚</w:t>
            </w:r>
          </w:p>
          <w:p w:rsidR="00F21DB0" w:rsidRDefault="00F21DB0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Particle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Acceleration Technology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：高杰</w:t>
            </w:r>
          </w:p>
          <w:p w:rsidR="00F21DB0" w:rsidRDefault="00F21DB0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Electronics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and System Design</w:t>
            </w:r>
            <w:r w:rsidR="0023637E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 w:rsidRPr="00F21DB0">
              <w:rPr>
                <w:rFonts w:ascii="Times New Roman" w:eastAsia="仿宋" w:hAnsi="Times New Roman" w:cs="Times New Roman"/>
                <w:sz w:val="24"/>
              </w:rPr>
              <w:t>Imaging and radiology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z w:val="24"/>
              </w:rPr>
              <w:t>：主编兼职，计划邀请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</w:t>
            </w:r>
            <w:r>
              <w:rPr>
                <w:rFonts w:ascii="Times New Roman" w:eastAsia="仿宋" w:hAnsi="Times New Roman" w:cs="Times New Roman"/>
                <w:sz w:val="24"/>
              </w:rPr>
              <w:t>rancois V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asey/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Mauro 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Citterio</w:t>
            </w:r>
            <w:proofErr w:type="spellEnd"/>
          </w:p>
          <w:p w:rsidR="00F21DB0" w:rsidRDefault="0042636A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Synchrotron</w:t>
            </w:r>
            <w:r w:rsidR="00F21DB0">
              <w:rPr>
                <w:rFonts w:ascii="Times New Roman" w:eastAsia="仿宋" w:hAnsi="Times New Roman" w:cs="Times New Roman"/>
                <w:sz w:val="24"/>
              </w:rPr>
              <w:t>-radiation Based Techniques and Methods</w:t>
            </w:r>
            <w:r w:rsidR="00F21DB0">
              <w:rPr>
                <w:rFonts w:ascii="Times New Roman" w:eastAsia="仿宋" w:hAnsi="Times New Roman" w:cs="Times New Roman" w:hint="eastAsia"/>
                <w:sz w:val="24"/>
              </w:rPr>
              <w:t>：董宇辉</w:t>
            </w:r>
          </w:p>
          <w:p w:rsidR="00F21DB0" w:rsidRDefault="00F21DB0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Astrophysics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Technology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：曹臻</w:t>
            </w:r>
          </w:p>
          <w:p w:rsidR="00F21DB0" w:rsidRDefault="00F21DB0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</w:p>
          <w:p w:rsidR="00F21DB0" w:rsidRPr="00F21DB0" w:rsidRDefault="00F21DB0" w:rsidP="00B955ED">
            <w:pPr>
              <w:ind w:left="462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F21DB0">
              <w:rPr>
                <w:rFonts w:ascii="Times New Roman" w:eastAsia="仿宋" w:hAnsi="Times New Roman" w:cs="Times New Roman" w:hint="eastAsia"/>
                <w:b/>
                <w:sz w:val="24"/>
              </w:rPr>
              <w:t>编委组织原则与主要任务</w:t>
            </w:r>
          </w:p>
          <w:p w:rsidR="00F21DB0" w:rsidRPr="00F21DB0" w:rsidRDefault="00F21DB0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主编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Editor-in-Chie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f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高能所务会指定，聘期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年，最多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年。任务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在科学家顾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问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的指导和副主编以及全体编委同仁的协助下办好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RDTM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。负责杂志方向，编委构架和构建，在副主编和学科编委对稿件有不同意见时参与讨论，发稿决定有争议时做最终决定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</w:p>
          <w:p w:rsidR="00F21DB0" w:rsidRDefault="00F21DB0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主编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Associate Editors-in-Chief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4-6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人，由主编</w:t>
            </w:r>
            <w:r w:rsidR="00257D16">
              <w:rPr>
                <w:rFonts w:ascii="Times New Roman" w:eastAsia="仿宋" w:hAnsi="Times New Roman" w:cs="Times New Roman" w:hint="eastAsia"/>
                <w:sz w:val="24"/>
              </w:rPr>
              <w:t>推荐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，优先从贡献突出的学科主任编委中选拔，高能所务会通过。聘期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年，最多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年，保证一定的工作延续性。协助主编确定杂志方向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；组织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本学科的综述性稿件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；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协助主编做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发稿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签发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；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参与每期评选最佳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稿件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做</w:t>
            </w:r>
            <w:r w:rsidRPr="00F21DB0">
              <w:rPr>
                <w:rFonts w:ascii="Times New Roman" w:eastAsia="仿宋" w:hAnsi="Times New Roman" w:cs="Times New Roman" w:hint="eastAsia"/>
                <w:sz w:val="24"/>
              </w:rPr>
              <w:t>OA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</w:p>
          <w:p w:rsidR="00166E26" w:rsidRDefault="00166E26" w:rsidP="00F21DB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66E26" w:rsidRDefault="00166E26" w:rsidP="00F21DB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166E26">
              <w:rPr>
                <w:rFonts w:ascii="Times New Roman" w:eastAsia="仿宋" w:hAnsi="Times New Roman" w:cs="Times New Roman" w:hint="eastAsia"/>
                <w:b/>
                <w:sz w:val="24"/>
              </w:rPr>
              <w:t>学科主任编委人选（拟定）</w:t>
            </w: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Detection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Technology and Methods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：李澄</w:t>
            </w:r>
            <w:r w:rsidR="00B955ED">
              <w:rPr>
                <w:rFonts w:ascii="Times New Roman" w:eastAsia="仿宋" w:hAnsi="Times New Roman" w:cs="Times New Roman" w:hint="eastAsia"/>
                <w:sz w:val="24"/>
              </w:rPr>
              <w:t>（中科大）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吕军光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钱森</w:t>
            </w: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Computer Technology Applications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：齐法制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黄性涛</w:t>
            </w:r>
            <w:r w:rsidR="00B955ED">
              <w:rPr>
                <w:rFonts w:ascii="Times New Roman" w:eastAsia="仿宋" w:hAnsi="Times New Roman" w:cs="Times New Roman" w:hint="eastAsia"/>
                <w:sz w:val="24"/>
              </w:rPr>
              <w:t>（山大）</w:t>
            </w: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Particle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Acceleration Technology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：王九庆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张闯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B955ED">
              <w:rPr>
                <w:rFonts w:ascii="Times New Roman" w:eastAsia="仿宋" w:hAnsi="Times New Roman" w:cs="Times New Roman" w:hint="eastAsia"/>
                <w:color w:val="FF0000"/>
                <w:sz w:val="24"/>
              </w:rPr>
              <w:t>张沛</w:t>
            </w: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Electronics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and System Design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F21DB0">
              <w:rPr>
                <w:rFonts w:ascii="Times New Roman" w:eastAsia="仿宋" w:hAnsi="Times New Roman" w:cs="Times New Roman"/>
                <w:sz w:val="24"/>
              </w:rPr>
              <w:t>Imaging and radiology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）：刘以农</w:t>
            </w:r>
            <w:r w:rsidR="00B955ED">
              <w:rPr>
                <w:rFonts w:ascii="Times New Roman" w:eastAsia="仿宋" w:hAnsi="Times New Roman" w:cs="Times New Roman" w:hint="eastAsia"/>
                <w:sz w:val="24"/>
              </w:rPr>
              <w:t>（清华大学）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魏微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千奕（女</w:t>
            </w:r>
            <w:r w:rsidR="00B955ED">
              <w:rPr>
                <w:rFonts w:ascii="Times New Roman" w:eastAsia="仿宋" w:hAnsi="Times New Roman" w:cs="Times New Roman" w:hint="eastAsia"/>
                <w:sz w:val="24"/>
              </w:rPr>
              <w:t>，近物所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166E26" w:rsidRDefault="007B089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Synchrotron</w:t>
            </w:r>
            <w:r w:rsidR="00166E26">
              <w:rPr>
                <w:rFonts w:ascii="Times New Roman" w:eastAsia="仿宋" w:hAnsi="Times New Roman" w:cs="Times New Roman"/>
                <w:sz w:val="24"/>
              </w:rPr>
              <w:t>-radiation Based Techniques and Methods</w:t>
            </w:r>
            <w:r w:rsidR="00166E26">
              <w:rPr>
                <w:rFonts w:ascii="Times New Roman" w:eastAsia="仿宋" w:hAnsi="Times New Roman" w:cs="Times New Roman" w:hint="eastAsia"/>
                <w:sz w:val="24"/>
              </w:rPr>
              <w:t>：吴忠华</w:t>
            </w:r>
            <w:r w:rsidR="00166E26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166E26">
              <w:rPr>
                <w:rFonts w:ascii="Times New Roman" w:eastAsia="仿宋" w:hAnsi="Times New Roman" w:cs="Times New Roman" w:hint="eastAsia"/>
                <w:sz w:val="24"/>
              </w:rPr>
              <w:t>邓海啸</w:t>
            </w:r>
            <w:r w:rsidR="00B955ED">
              <w:rPr>
                <w:rFonts w:ascii="Times New Roman" w:eastAsia="仿宋" w:hAnsi="Times New Roman" w:cs="Times New Roman" w:hint="eastAsia"/>
                <w:sz w:val="24"/>
              </w:rPr>
              <w:t>（上海高研院）</w:t>
            </w: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Astrophysics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Technology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：刘聪展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陈明君</w:t>
            </w: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</w:p>
          <w:p w:rsidR="00166E26" w:rsidRDefault="00166E2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学科主任编委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 xml:space="preserve"> Executive Editors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12-16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人，由副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主编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以上讨论决定。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负责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组织及时、有效审稿，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包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括写作和文字质量把关，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要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求从投稿到接收或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拒稿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决定在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个月内完成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；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推荐和参与每期评选最佳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稿件做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OA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。鼓励对杂志发展建言，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与主编副主编一起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领导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由编委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、编辑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部和特聘人员参加的专项任务组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task force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来解决具体</w:t>
            </w:r>
            <w:r w:rsidR="00257D16">
              <w:rPr>
                <w:rFonts w:ascii="Times New Roman" w:eastAsia="仿宋" w:hAnsi="Times New Roman" w:cs="Times New Roman" w:hint="eastAsia"/>
                <w:sz w:val="24"/>
              </w:rPr>
              <w:t>问题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，提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高杂志</w:t>
            </w:r>
            <w:r w:rsidRPr="00166E26">
              <w:rPr>
                <w:rFonts w:ascii="Times New Roman" w:eastAsia="仿宋" w:hAnsi="Times New Roman" w:cs="Times New Roman" w:hint="eastAsia"/>
                <w:sz w:val="24"/>
              </w:rPr>
              <w:t>质量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</w:p>
          <w:p w:rsidR="00166E26" w:rsidRDefault="00166E26" w:rsidP="00F21DB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66E26" w:rsidRDefault="006410E5" w:rsidP="00F21DB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257D16">
              <w:rPr>
                <w:rFonts w:ascii="Times New Roman" w:eastAsia="仿宋" w:hAnsi="Times New Roman" w:cs="Times New Roman" w:hint="eastAsia"/>
                <w:b/>
                <w:sz w:val="24"/>
              </w:rPr>
              <w:t>.</w:t>
            </w:r>
            <w:r w:rsidRPr="00257D16">
              <w:rPr>
                <w:rFonts w:ascii="Times New Roman" w:eastAsia="仿宋" w:hAnsi="Times New Roman" w:cs="Times New Roman"/>
                <w:b/>
                <w:sz w:val="24"/>
              </w:rPr>
              <w:t xml:space="preserve"> </w:t>
            </w:r>
            <w:r w:rsidR="00257D16" w:rsidRPr="00257D16">
              <w:rPr>
                <w:rFonts w:ascii="Times New Roman" w:eastAsia="仿宋" w:hAnsi="Times New Roman" w:cs="Times New Roman" w:hint="eastAsia"/>
                <w:b/>
                <w:sz w:val="24"/>
              </w:rPr>
              <w:t>编委人选</w:t>
            </w:r>
          </w:p>
          <w:p w:rsidR="00257D16" w:rsidRDefault="00257D1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50 - 60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人，人选由副主编和学科主任编委讨论确定，原则上一个方向上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人。力求平衡性别、高能所内外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国内外的人选。</w:t>
            </w:r>
          </w:p>
          <w:p w:rsidR="00257D16" w:rsidRDefault="00257D1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聘期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年，最多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6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年，保证一定的工作延续性。</w:t>
            </w:r>
          </w:p>
          <w:p w:rsidR="00166E26" w:rsidRDefault="00257D16" w:rsidP="00B955ED">
            <w:pPr>
              <w:ind w:left="462"/>
              <w:rPr>
                <w:rFonts w:ascii="Times New Roman" w:eastAsia="仿宋" w:hAnsi="Times New Roman" w:cs="Times New Roman"/>
                <w:sz w:val="24"/>
              </w:rPr>
            </w:pP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本届编委在现有编委和青年编委中选出，也欢迎推荐。希望在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月内发出聘书。任务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：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审稿或推介审稿，每次审稿不超过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周。也鼓励投稿和组稿。</w:t>
            </w:r>
          </w:p>
          <w:p w:rsidR="00166E26" w:rsidRDefault="00166E26" w:rsidP="00F21DB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66E26" w:rsidRDefault="00257D16" w:rsidP="00F21DB0">
            <w:pPr>
              <w:rPr>
                <w:rFonts w:ascii="Times New Roman" w:eastAsia="仿宋" w:hAnsi="Times New Roman" w:cs="Times New Roman"/>
                <w:sz w:val="24"/>
              </w:rPr>
            </w:pPr>
            <w:r w:rsidRPr="00257D16">
              <w:rPr>
                <w:rFonts w:ascii="Times New Roman" w:eastAsia="仿宋" w:hAnsi="Times New Roman" w:cs="Times New Roman" w:hint="eastAsia"/>
                <w:b/>
                <w:sz w:val="24"/>
              </w:rPr>
              <w:t>4.</w:t>
            </w:r>
            <w:r w:rsidRPr="00257D16">
              <w:rPr>
                <w:rFonts w:ascii="Times New Roman" w:eastAsia="仿宋" w:hAnsi="Times New Roman" w:cs="Times New Roman"/>
                <w:b/>
                <w:sz w:val="24"/>
              </w:rPr>
              <w:t xml:space="preserve"> </w:t>
            </w:r>
            <w:r w:rsidRPr="00257D16">
              <w:rPr>
                <w:rFonts w:ascii="Times New Roman" w:eastAsia="仿宋" w:hAnsi="Times New Roman" w:cs="Times New Roman" w:hint="eastAsia"/>
                <w:b/>
                <w:sz w:val="24"/>
              </w:rPr>
              <w:t>科学家顾问人选</w:t>
            </w:r>
            <w:r w:rsidRPr="00257D16">
              <w:rPr>
                <w:rFonts w:ascii="Times New Roman" w:eastAsia="仿宋" w:hAnsi="Times New Roman" w:cs="Times New Roman" w:hint="eastAsia"/>
                <w:b/>
                <w:sz w:val="24"/>
              </w:rPr>
              <w:t xml:space="preserve"> Advisory</w:t>
            </w:r>
            <w:r w:rsidRPr="00257D16">
              <w:rPr>
                <w:rFonts w:ascii="Times New Roman" w:eastAsia="仿宋" w:hAnsi="Times New Roman" w:cs="Times New Roman"/>
                <w:b/>
                <w:sz w:val="24"/>
              </w:rPr>
              <w:t xml:space="preserve"> Board</w:t>
            </w:r>
          </w:p>
          <w:p w:rsidR="00257D16" w:rsidRDefault="00B955ED" w:rsidP="00B955ED">
            <w:pPr>
              <w:ind w:left="603" w:hanging="603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="00257D16">
              <w:rPr>
                <w:rFonts w:ascii="Times New Roman" w:eastAsia="仿宋" w:hAnsi="Times New Roman" w:cs="Times New Roman" w:hint="eastAsia"/>
                <w:sz w:val="24"/>
              </w:rPr>
              <w:t>请业内院士和知名科学家指导工作，任期灵活，随时增减。</w:t>
            </w:r>
          </w:p>
          <w:p w:rsidR="00257D16" w:rsidRDefault="00257D16" w:rsidP="00F21DB0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85782" w:rsidRPr="001C182C" w:rsidRDefault="00257D16" w:rsidP="00257D16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257D16">
              <w:rPr>
                <w:rFonts w:ascii="Times New Roman" w:eastAsia="仿宋" w:hAnsi="Times New Roman" w:cs="Times New Roman" w:hint="eastAsia"/>
                <w:b/>
                <w:sz w:val="24"/>
              </w:rPr>
              <w:t>二、其他议题</w:t>
            </w:r>
          </w:p>
          <w:p w:rsidR="00A601DB" w:rsidRDefault="001C182C" w:rsidP="00257D16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="00885782">
              <w:rPr>
                <w:rFonts w:ascii="Times New Roman" w:eastAsia="仿宋" w:hAnsi="Times New Roman" w:cs="Times New Roman" w:hint="eastAsia"/>
                <w:sz w:val="24"/>
              </w:rPr>
              <w:t>.</w:t>
            </w:r>
            <w:r w:rsidR="00885782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A601DB">
              <w:rPr>
                <w:rFonts w:ascii="Times New Roman" w:eastAsia="仿宋" w:hAnsi="Times New Roman" w:cs="Times New Roman" w:hint="eastAsia"/>
                <w:sz w:val="24"/>
              </w:rPr>
              <w:t>如何提升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现有</w:t>
            </w:r>
            <w:r w:rsidR="00A601DB">
              <w:rPr>
                <w:rFonts w:ascii="Times New Roman" w:eastAsia="仿宋" w:hAnsi="Times New Roman" w:cs="Times New Roman" w:hint="eastAsia"/>
                <w:sz w:val="24"/>
              </w:rPr>
              <w:t>稿件的英文质量？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（叶竞波老师提议）</w:t>
            </w:r>
          </w:p>
          <w:p w:rsidR="00A601DB" w:rsidRDefault="00A601DB" w:rsidP="00B955ED">
            <w:pPr>
              <w:ind w:left="462" w:hanging="14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参考其他期刊，整理出一份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RDTM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author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submission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guidelines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，规范量和单位及引用的格式；</w:t>
            </w:r>
            <w:r w:rsidR="001C182C">
              <w:rPr>
                <w:rFonts w:ascii="Times New Roman" w:eastAsia="仿宋" w:hAnsi="Times New Roman" w:cs="Times New Roman" w:hint="eastAsia"/>
                <w:sz w:val="24"/>
              </w:rPr>
              <w:t>准备一个</w:t>
            </w:r>
            <w:r w:rsidR="001C182C">
              <w:rPr>
                <w:rFonts w:ascii="Times New Roman" w:eastAsia="仿宋" w:hAnsi="Times New Roman" w:cs="Times New Roman" w:hint="eastAsia"/>
                <w:sz w:val="24"/>
              </w:rPr>
              <w:t>word/latex</w:t>
            </w:r>
            <w:r w:rsidR="001C182C">
              <w:rPr>
                <w:rFonts w:ascii="Times New Roman" w:eastAsia="仿宋" w:hAnsi="Times New Roman" w:cs="Times New Roman" w:hint="eastAsia"/>
                <w:sz w:val="24"/>
              </w:rPr>
              <w:t>模板，内含作者列表、章节标题、表和图的格式，作者只需替换模板中内容即可；</w:t>
            </w:r>
          </w:p>
          <w:p w:rsidR="00885782" w:rsidRDefault="001C182C" w:rsidP="00B955ED">
            <w:pPr>
              <w:ind w:left="462" w:hanging="14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A601DB">
              <w:rPr>
                <w:rFonts w:ascii="Times New Roman" w:eastAsia="仿宋" w:hAnsi="Times New Roman" w:cs="Times New Roman" w:hint="eastAsia"/>
                <w:sz w:val="24"/>
              </w:rPr>
              <w:t>在初审或者稿件接收后，增加</w:t>
            </w:r>
            <w:r w:rsidR="00A601DB">
              <w:rPr>
                <w:rFonts w:ascii="Times New Roman" w:eastAsia="仿宋" w:hAnsi="Times New Roman" w:cs="Times New Roman" w:hint="eastAsia"/>
                <w:sz w:val="24"/>
              </w:rPr>
              <w:t>AI</w:t>
            </w:r>
            <w:r w:rsidR="00A601DB">
              <w:rPr>
                <w:rFonts w:ascii="Times New Roman" w:eastAsia="仿宋" w:hAnsi="Times New Roman" w:cs="Times New Roman" w:hint="eastAsia"/>
                <w:sz w:val="24"/>
              </w:rPr>
              <w:t>工具辅助的快读校对流程，标注出明显的语法错误、量和单位的错误及引用错误等，返回给作者端修改；</w:t>
            </w:r>
          </w:p>
          <w:p w:rsidR="00A601DB" w:rsidRDefault="00A601DB" w:rsidP="00B955ED">
            <w:pPr>
              <w:ind w:left="462" w:hanging="14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作者英文写作培训系列课程尽快上线，可以由主编主讲，也可以请出版社的人来所里做培训，与教育处联合</w:t>
            </w:r>
            <w:r w:rsidR="001C182C">
              <w:rPr>
                <w:rFonts w:ascii="Times New Roman" w:eastAsia="仿宋" w:hAnsi="Times New Roman" w:cs="Times New Roman" w:hint="eastAsia"/>
                <w:sz w:val="24"/>
              </w:rPr>
              <w:t>举办；</w:t>
            </w:r>
          </w:p>
          <w:p w:rsidR="001C182C" w:rsidRDefault="001C182C" w:rsidP="00B955ED">
            <w:pPr>
              <w:ind w:left="462" w:hanging="142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希望投稿的通讯作者真正负起责任</w:t>
            </w:r>
          </w:p>
          <w:p w:rsidR="00885782" w:rsidRDefault="00885782" w:rsidP="00257D16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C182C" w:rsidRDefault="001C182C" w:rsidP="00257D16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制定一个面向副主编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学科编委的、关于现有投审稿系统如何使用的培训（陈刚老师提议）</w:t>
            </w:r>
          </w:p>
          <w:p w:rsidR="00257D16" w:rsidRPr="00257D16" w:rsidRDefault="00257D16" w:rsidP="00257D16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C182C" w:rsidRDefault="001C182C" w:rsidP="001C182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编委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可以基于业内高质量成果、或者已经写好初稿的稿件，协助安排稿件的内容，并且有针对性的提升这些成果的质量，投稿到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RDTM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（董宇辉老师提议）</w:t>
            </w:r>
          </w:p>
          <w:p w:rsidR="001C182C" w:rsidRPr="00257D16" w:rsidRDefault="001C182C" w:rsidP="001C182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C182C" w:rsidRDefault="001C182C" w:rsidP="00257D16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在全体编委的会议上，需要有一个介绍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RDTM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创刊历史、期刊定位及期刊现在取得成绩的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PPT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，详细列出期刊与</w:t>
            </w:r>
            <w:r w:rsidRPr="00257D16">
              <w:rPr>
                <w:rFonts w:ascii="Times New Roman" w:eastAsia="仿宋" w:hAnsi="Times New Roman" w:cs="Times New Roman" w:hint="eastAsia"/>
                <w:sz w:val="24"/>
              </w:rPr>
              <w:t>国际上同类的期刊对比、国内期刊的对比，未来计划达到什么目标及阶段性目标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，以便此前不熟悉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RDTM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的编委了解期刊（高杰老师提议）</w:t>
            </w:r>
          </w:p>
          <w:p w:rsidR="00257D16" w:rsidRPr="00257D16" w:rsidRDefault="00257D16" w:rsidP="001C182C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7D548C" w:rsidRPr="008F03F3" w:rsidTr="00D16D04">
        <w:trPr>
          <w:trHeight w:val="2401"/>
        </w:trPr>
        <w:tc>
          <w:tcPr>
            <w:tcW w:w="8669" w:type="dxa"/>
            <w:gridSpan w:val="2"/>
          </w:tcPr>
          <w:p w:rsidR="007D548C" w:rsidRPr="00B955ED" w:rsidRDefault="00D16D04" w:rsidP="00B95B8C">
            <w:pPr>
              <w:spacing w:line="340" w:lineRule="exact"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B955ED">
              <w:rPr>
                <w:rFonts w:ascii="Times New Roman" w:eastAsia="仿宋" w:hAnsi="Times New Roman" w:cs="Times New Roman" w:hint="eastAsia"/>
                <w:b/>
                <w:sz w:val="24"/>
              </w:rPr>
              <w:lastRenderedPageBreak/>
              <w:t>近期</w:t>
            </w:r>
            <w:r w:rsidR="00166E26" w:rsidRPr="00B955ED">
              <w:rPr>
                <w:rFonts w:ascii="Times New Roman" w:eastAsia="仿宋" w:hAnsi="Times New Roman" w:cs="Times New Roman" w:hint="eastAsia"/>
                <w:b/>
                <w:sz w:val="24"/>
              </w:rPr>
              <w:t>To</w:t>
            </w:r>
            <w:r w:rsidR="00166E26" w:rsidRPr="00B955ED">
              <w:rPr>
                <w:rFonts w:ascii="Times New Roman" w:eastAsia="仿宋" w:hAnsi="Times New Roman" w:cs="Times New Roman"/>
                <w:b/>
                <w:sz w:val="24"/>
              </w:rPr>
              <w:t>-do List</w:t>
            </w:r>
          </w:p>
          <w:p w:rsidR="00C56BDC" w:rsidRDefault="00C56BDC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C182C" w:rsidRPr="001C182C" w:rsidRDefault="001C182C" w:rsidP="001C182C">
            <w:pPr>
              <w:rPr>
                <w:rFonts w:ascii="仿宋" w:eastAsia="仿宋" w:hAnsi="仿宋"/>
                <w:sz w:val="24"/>
                <w:szCs w:val="24"/>
              </w:rPr>
            </w:pPr>
            <w:r w:rsidRPr="001C182C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1C182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C182C">
              <w:rPr>
                <w:rFonts w:ascii="仿宋" w:eastAsia="仿宋" w:hAnsi="仿宋" w:hint="eastAsia"/>
                <w:sz w:val="24"/>
                <w:szCs w:val="24"/>
              </w:rPr>
              <w:t>正式确定副主编、学科主任编委、</w:t>
            </w:r>
            <w:r w:rsidRPr="001C182C">
              <w:rPr>
                <w:rFonts w:ascii="Times New Roman" w:eastAsia="仿宋" w:hAnsi="Times New Roman" w:cs="Times New Roman" w:hint="eastAsia"/>
                <w:sz w:val="24"/>
              </w:rPr>
              <w:t>科学家顾问</w:t>
            </w:r>
            <w:r w:rsidRPr="001C182C">
              <w:rPr>
                <w:rFonts w:ascii="仿宋" w:eastAsia="仿宋" w:hAnsi="仿宋" w:hint="eastAsia"/>
                <w:sz w:val="24"/>
                <w:szCs w:val="24"/>
              </w:rPr>
              <w:t>的人选</w:t>
            </w:r>
            <w:r w:rsidR="00B955E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1C182C">
              <w:rPr>
                <w:rFonts w:ascii="仿宋" w:eastAsia="仿宋" w:hAnsi="仿宋" w:hint="eastAsia"/>
                <w:sz w:val="24"/>
                <w:szCs w:val="24"/>
              </w:rPr>
              <w:t>主编及副主编）；</w:t>
            </w:r>
          </w:p>
          <w:p w:rsidR="001C182C" w:rsidRDefault="001C182C" w:rsidP="001C182C">
            <w:pPr>
              <w:rPr>
                <w:rFonts w:ascii="Times New Roman" w:eastAsia="仿宋" w:hAnsi="Times New Roman" w:cs="Times New Roman"/>
                <w:sz w:val="24"/>
              </w:rPr>
            </w:pPr>
            <w:r w:rsidRPr="001C182C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1C182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16D04">
              <w:rPr>
                <w:rFonts w:ascii="仿宋" w:eastAsia="仿宋" w:hAnsi="仿宋" w:hint="eastAsia"/>
                <w:sz w:val="24"/>
                <w:szCs w:val="24"/>
              </w:rPr>
              <w:t>整理制定一份</w:t>
            </w:r>
            <w:r w:rsidR="00D16D04" w:rsidRPr="00D16D04">
              <w:rPr>
                <w:rFonts w:ascii="Times New Roman" w:eastAsia="仿宋" w:hAnsi="Times New Roman" w:cs="Times New Roman" w:hint="eastAsia"/>
                <w:sz w:val="24"/>
              </w:rPr>
              <w:t>word/latex</w:t>
            </w:r>
            <w:r w:rsidR="00D16D04">
              <w:rPr>
                <w:rFonts w:ascii="仿宋" w:eastAsia="仿宋" w:hAnsi="仿宋" w:hint="eastAsia"/>
                <w:sz w:val="24"/>
                <w:szCs w:val="24"/>
              </w:rPr>
              <w:t>模板及</w:t>
            </w:r>
            <w:r w:rsidR="00D16D04" w:rsidRPr="00D16D04">
              <w:rPr>
                <w:rFonts w:ascii="Times New Roman" w:eastAsia="仿宋" w:hAnsi="Times New Roman" w:cs="Times New Roman" w:hint="eastAsia"/>
                <w:sz w:val="24"/>
              </w:rPr>
              <w:t>author</w:t>
            </w:r>
            <w:r w:rsidR="00D16D04" w:rsidRPr="00D16D0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D16D04" w:rsidRPr="00D16D04">
              <w:rPr>
                <w:rFonts w:ascii="Times New Roman" w:eastAsia="仿宋" w:hAnsi="Times New Roman" w:cs="Times New Roman" w:hint="eastAsia"/>
                <w:sz w:val="24"/>
              </w:rPr>
              <w:t>guide</w:t>
            </w:r>
            <w:r w:rsidR="00D16D04" w:rsidRPr="00D16D04">
              <w:rPr>
                <w:rFonts w:ascii="Times New Roman" w:eastAsia="仿宋" w:hAnsi="Times New Roman" w:cs="Times New Roman"/>
                <w:sz w:val="24"/>
              </w:rPr>
              <w:t>lines</w:t>
            </w:r>
            <w:r w:rsidR="00D16D04">
              <w:rPr>
                <w:rFonts w:ascii="Times New Roman" w:eastAsia="仿宋" w:hAnsi="Times New Roman" w:cs="Times New Roman" w:hint="eastAsia"/>
                <w:sz w:val="24"/>
              </w:rPr>
              <w:t>（编辑部）；</w:t>
            </w:r>
          </w:p>
          <w:p w:rsidR="00D16D04" w:rsidRDefault="00D16D04" w:rsidP="001C182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制定面向作者英文培训的课程计划（编辑部）；</w:t>
            </w:r>
          </w:p>
          <w:p w:rsidR="00D16D04" w:rsidRPr="00D16D04" w:rsidRDefault="00D16D04" w:rsidP="001C182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制定面向编委的投审稿系统使用的培训内容（编辑部）</w:t>
            </w:r>
          </w:p>
          <w:p w:rsidR="00166E26" w:rsidRPr="008F03F3" w:rsidRDefault="00166E26" w:rsidP="00B95B8C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8E0844" w:rsidRDefault="008E0844"/>
    <w:p w:rsidR="00C56BDC" w:rsidRDefault="00C56BDC"/>
    <w:sectPr w:rsidR="00C5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E7E" w:rsidRDefault="00842E7E" w:rsidP="007D548C">
      <w:r>
        <w:separator/>
      </w:r>
    </w:p>
  </w:endnote>
  <w:endnote w:type="continuationSeparator" w:id="0">
    <w:p w:rsidR="00842E7E" w:rsidRDefault="00842E7E" w:rsidP="007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E7E" w:rsidRDefault="00842E7E" w:rsidP="007D548C">
      <w:r>
        <w:separator/>
      </w:r>
    </w:p>
  </w:footnote>
  <w:footnote w:type="continuationSeparator" w:id="0">
    <w:p w:rsidR="00842E7E" w:rsidRDefault="00842E7E" w:rsidP="007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048"/>
    <w:multiLevelType w:val="hybridMultilevel"/>
    <w:tmpl w:val="2AA46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82D16"/>
    <w:multiLevelType w:val="hybridMultilevel"/>
    <w:tmpl w:val="A2924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330BD"/>
    <w:multiLevelType w:val="hybridMultilevel"/>
    <w:tmpl w:val="1B6E8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63864"/>
    <w:multiLevelType w:val="hybridMultilevel"/>
    <w:tmpl w:val="2BA4C16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CB05048"/>
    <w:multiLevelType w:val="hybridMultilevel"/>
    <w:tmpl w:val="547C6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65DEB"/>
    <w:multiLevelType w:val="hybridMultilevel"/>
    <w:tmpl w:val="77C09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B76A3"/>
    <w:multiLevelType w:val="hybridMultilevel"/>
    <w:tmpl w:val="3516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2BF"/>
    <w:multiLevelType w:val="hybridMultilevel"/>
    <w:tmpl w:val="5DDA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44"/>
    <w:rsid w:val="00016A90"/>
    <w:rsid w:val="000765EE"/>
    <w:rsid w:val="00166E26"/>
    <w:rsid w:val="001C182C"/>
    <w:rsid w:val="0023637E"/>
    <w:rsid w:val="00257D16"/>
    <w:rsid w:val="003F5D79"/>
    <w:rsid w:val="0040444B"/>
    <w:rsid w:val="0042636A"/>
    <w:rsid w:val="00576461"/>
    <w:rsid w:val="006410E5"/>
    <w:rsid w:val="00661A69"/>
    <w:rsid w:val="007B0896"/>
    <w:rsid w:val="007D548C"/>
    <w:rsid w:val="00842E7E"/>
    <w:rsid w:val="00885782"/>
    <w:rsid w:val="008E0844"/>
    <w:rsid w:val="009169C9"/>
    <w:rsid w:val="009173A3"/>
    <w:rsid w:val="00A601DB"/>
    <w:rsid w:val="00B955ED"/>
    <w:rsid w:val="00C161D8"/>
    <w:rsid w:val="00C26E83"/>
    <w:rsid w:val="00C56BDC"/>
    <w:rsid w:val="00D16D04"/>
    <w:rsid w:val="00E94FAB"/>
    <w:rsid w:val="00F2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18E83"/>
  <w15:chartTrackingRefBased/>
  <w15:docId w15:val="{967EDF85-FA49-4EDF-AD1E-D37CA1EB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5E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5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5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54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8C"/>
  </w:style>
  <w:style w:type="paragraph" w:styleId="Footer">
    <w:name w:val="footer"/>
    <w:basedOn w:val="Normal"/>
    <w:link w:val="FooterChar"/>
    <w:uiPriority w:val="99"/>
    <w:unhideWhenUsed/>
    <w:rsid w:val="007D54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边晓琳</dc:creator>
  <cp:keywords/>
  <dc:description/>
  <cp:lastModifiedBy>边晓琳</cp:lastModifiedBy>
  <cp:revision>10</cp:revision>
  <dcterms:created xsi:type="dcterms:W3CDTF">2024-01-16T00:14:00Z</dcterms:created>
  <dcterms:modified xsi:type="dcterms:W3CDTF">2024-02-29T09:00:00Z</dcterms:modified>
</cp:coreProperties>
</file>