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5F80" w:rsidRDefault="008401C6">
      <w:pPr>
        <w:pStyle w:val="a7"/>
        <w:spacing w:line="288" w:lineRule="auto"/>
        <w:jc w:val="center"/>
        <w:rPr>
          <w:rFonts w:ascii="Athelas" w:eastAsia="Athelas" w:hAnsi="Athelas" w:cs="Athelas"/>
          <w:b/>
          <w:bCs/>
          <w:sz w:val="44"/>
          <w:szCs w:val="44"/>
          <w:u w:val="single"/>
        </w:rPr>
      </w:pPr>
      <w:r>
        <w:rPr>
          <w:rFonts w:ascii="Athelas" w:hAnsi="Athelas"/>
          <w:b/>
          <w:bCs/>
          <w:sz w:val="44"/>
          <w:szCs w:val="44"/>
          <w:u w:val="single"/>
        </w:rPr>
        <w:t>BESIII Inner Tracker Upgrade Group Meeting</w:t>
      </w:r>
    </w:p>
    <w:p w:rsidR="00035F80" w:rsidRDefault="008401C6">
      <w:pPr>
        <w:pStyle w:val="a7"/>
        <w:spacing w:line="288" w:lineRule="auto"/>
        <w:jc w:val="center"/>
        <w:rPr>
          <w:rFonts w:ascii="Athelas" w:eastAsia="Athelas" w:hAnsi="Athelas" w:cs="Athelas"/>
          <w:b/>
          <w:bCs/>
          <w:sz w:val="40"/>
          <w:szCs w:val="40"/>
          <w:u w:val="single"/>
        </w:rPr>
      </w:pPr>
      <w:r>
        <w:rPr>
          <w:rFonts w:ascii="Athelas" w:hAnsi="Athelas"/>
          <w:b/>
          <w:bCs/>
          <w:sz w:val="40"/>
          <w:szCs w:val="40"/>
          <w:u w:val="single"/>
        </w:rPr>
        <w:t xml:space="preserve"> (J</w:t>
      </w:r>
      <w:r w:rsidRPr="00905D15">
        <w:rPr>
          <w:rFonts w:ascii="Athelas" w:hAnsi="Athelas"/>
          <w:b/>
          <w:bCs/>
          <w:sz w:val="40"/>
          <w:szCs w:val="40"/>
          <w:u w:val="single"/>
        </w:rPr>
        <w:t>uly8</w:t>
      </w:r>
      <w:r>
        <w:rPr>
          <w:rFonts w:ascii="Athelas" w:hAnsi="Athelas"/>
          <w:b/>
          <w:bCs/>
          <w:sz w:val="40"/>
          <w:szCs w:val="40"/>
          <w:u w:val="single"/>
        </w:rPr>
        <w:t>, 2024</w:t>
      </w:r>
      <w:proofErr w:type="gramStart"/>
      <w:r>
        <w:rPr>
          <w:rFonts w:ascii="Athelas" w:hAnsi="Athelas"/>
          <w:b/>
          <w:bCs/>
          <w:sz w:val="40"/>
          <w:szCs w:val="40"/>
          <w:u w:val="single"/>
        </w:rPr>
        <w:t>)</w:t>
      </w:r>
      <w:r w:rsidRPr="00905D15">
        <w:rPr>
          <w:rFonts w:ascii="Athelas" w:hAnsi="Athelas"/>
          <w:b/>
          <w:bCs/>
          <w:sz w:val="40"/>
          <w:szCs w:val="40"/>
          <w:u w:val="single"/>
        </w:rPr>
        <w:t xml:space="preserve">  14</w:t>
      </w:r>
      <w:r>
        <w:rPr>
          <w:rFonts w:ascii="Athelas" w:hAnsi="Athelas"/>
          <w:b/>
          <w:bCs/>
          <w:sz w:val="40"/>
          <w:szCs w:val="40"/>
          <w:u w:val="single"/>
        </w:rPr>
        <w:t>:00</w:t>
      </w:r>
      <w:proofErr w:type="gramEnd"/>
      <w:r>
        <w:rPr>
          <w:rFonts w:ascii="Athelas" w:hAnsi="Athelas"/>
          <w:b/>
          <w:bCs/>
          <w:sz w:val="40"/>
          <w:szCs w:val="40"/>
          <w:u w:val="single"/>
        </w:rPr>
        <w:t xml:space="preserve"> - 1</w:t>
      </w:r>
      <w:r w:rsidRPr="00905D15">
        <w:rPr>
          <w:rFonts w:ascii="Athelas" w:hAnsi="Athelas"/>
          <w:b/>
          <w:bCs/>
          <w:sz w:val="40"/>
          <w:szCs w:val="40"/>
          <w:u w:val="single"/>
        </w:rPr>
        <w:t>6</w:t>
      </w:r>
      <w:r>
        <w:rPr>
          <w:rFonts w:ascii="Athelas" w:hAnsi="Athelas"/>
          <w:b/>
          <w:bCs/>
          <w:sz w:val="40"/>
          <w:szCs w:val="40"/>
          <w:u w:val="single"/>
        </w:rPr>
        <w:t>:00</w:t>
      </w:r>
      <w:r w:rsidRPr="00905D15">
        <w:rPr>
          <w:rFonts w:ascii="Athelas" w:hAnsi="Athelas"/>
          <w:b/>
          <w:bCs/>
          <w:sz w:val="40"/>
          <w:szCs w:val="40"/>
          <w:u w:val="single"/>
        </w:rPr>
        <w:t>pm</w:t>
      </w:r>
      <w:r>
        <w:rPr>
          <w:rFonts w:ascii="Athelas" w:hAnsi="Athelas"/>
          <w:b/>
          <w:bCs/>
          <w:sz w:val="40"/>
          <w:szCs w:val="40"/>
          <w:u w:val="single"/>
        </w:rPr>
        <w:t xml:space="preserve"> (Beijing Time)</w:t>
      </w:r>
    </w:p>
    <w:p w:rsidR="00035F80" w:rsidRDefault="008401C6">
      <w:pPr>
        <w:pStyle w:val="a7"/>
        <w:spacing w:before="220" w:line="360" w:lineRule="auto"/>
        <w:rPr>
          <w:rFonts w:ascii="Athelas" w:eastAsia="Athelas" w:hAnsi="Athelas" w:cs="Athelas"/>
          <w:b/>
          <w:bCs/>
          <w:sz w:val="40"/>
          <w:szCs w:val="40"/>
        </w:rPr>
      </w:pPr>
      <w:r>
        <w:rPr>
          <w:rFonts w:ascii="Athelas" w:hAnsi="Athelas"/>
          <w:b/>
          <w:bCs/>
          <w:sz w:val="40"/>
          <w:szCs w:val="40"/>
        </w:rPr>
        <w:t>Meeting agenda and minutes</w:t>
      </w:r>
    </w:p>
    <w:p w:rsidR="00035F80" w:rsidRPr="00905D15" w:rsidRDefault="008401C6">
      <w:pPr>
        <w:pStyle w:val="a7"/>
        <w:numPr>
          <w:ilvl w:val="0"/>
          <w:numId w:val="2"/>
        </w:numPr>
        <w:spacing w:line="288" w:lineRule="auto"/>
        <w:rPr>
          <w:rFonts w:ascii="Athelas" w:hAnsi="Athelas"/>
          <w:sz w:val="32"/>
          <w:szCs w:val="32"/>
        </w:rPr>
      </w:pPr>
      <w:r w:rsidRPr="00905D15">
        <w:rPr>
          <w:rFonts w:ascii="Athelas" w:hAnsi="Athelas"/>
          <w:sz w:val="32"/>
          <w:szCs w:val="32"/>
        </w:rPr>
        <w:t xml:space="preserve">   </w:t>
      </w:r>
      <w:r>
        <w:rPr>
          <w:rFonts w:ascii="Athelas" w:hAnsi="Athelas"/>
          <w:sz w:val="28"/>
          <w:szCs w:val="28"/>
          <w:lang w:val="pt-PT"/>
        </w:rPr>
        <w:t xml:space="preserve">indico page: </w:t>
      </w:r>
      <w:r>
        <w:rPr>
          <w:rStyle w:val="a8"/>
          <w:rFonts w:ascii="Athelas" w:hAnsi="Athelas"/>
          <w:sz w:val="28"/>
          <w:szCs w:val="28"/>
        </w:rPr>
        <w:t>https://indico.ihep.ac.cn/event/22493/</w:t>
      </w:r>
    </w:p>
    <w:p w:rsidR="00035F80" w:rsidRDefault="008401C6">
      <w:pPr>
        <w:pStyle w:val="a7"/>
        <w:numPr>
          <w:ilvl w:val="0"/>
          <w:numId w:val="3"/>
        </w:numPr>
        <w:spacing w:line="288" w:lineRule="auto"/>
        <w:rPr>
          <w:rFonts w:ascii="Athelas" w:hAnsi="Athelas"/>
          <w:sz w:val="28"/>
          <w:szCs w:val="28"/>
          <w:lang w:val="zh-CN"/>
        </w:rPr>
      </w:pPr>
      <w:r w:rsidRPr="00905D15">
        <w:rPr>
          <w:rStyle w:val="a8"/>
          <w:rFonts w:ascii="Athelas" w:hAnsi="Athelas"/>
          <w:sz w:val="28"/>
          <w:szCs w:val="28"/>
          <w:u w:val="none"/>
          <w:lang w:val="en-US"/>
        </w:rPr>
        <w:t xml:space="preserve">   </w:t>
      </w:r>
      <w:r>
        <w:rPr>
          <w:rFonts w:ascii="Athelas" w:hAnsi="Athelas"/>
          <w:sz w:val="28"/>
          <w:szCs w:val="28"/>
          <w:lang w:val="fr-FR"/>
        </w:rPr>
        <w:t>Participants</w:t>
      </w:r>
      <w:r>
        <w:rPr>
          <w:rFonts w:ascii="Athelas" w:hAnsi="Athelas"/>
          <w:sz w:val="28"/>
          <w:szCs w:val="28"/>
          <w:lang w:val="zh-CN"/>
        </w:rPr>
        <w:t>:</w:t>
      </w:r>
    </w:p>
    <w:p w:rsidR="00035F80" w:rsidRDefault="008401C6" w:rsidP="009C5F07">
      <w:pPr>
        <w:pStyle w:val="a7"/>
        <w:numPr>
          <w:ilvl w:val="1"/>
          <w:numId w:val="22"/>
        </w:numPr>
        <w:spacing w:line="288" w:lineRule="auto"/>
        <w:rPr>
          <w:rFonts w:ascii="Athelas" w:hAnsi="Athelas"/>
          <w:sz w:val="28"/>
          <w:szCs w:val="28"/>
          <w:u w:val="single"/>
        </w:rPr>
      </w:pPr>
      <w:r>
        <w:rPr>
          <w:rFonts w:ascii="Athelas" w:hAnsi="Athelas"/>
          <w:sz w:val="28"/>
          <w:szCs w:val="28"/>
          <w:u w:val="single"/>
        </w:rPr>
        <w:t>Present in the meeting room</w:t>
      </w:r>
    </w:p>
    <w:p w:rsidR="00035F80" w:rsidRDefault="008401C6" w:rsidP="009C5F07">
      <w:pPr>
        <w:pStyle w:val="a7"/>
        <w:spacing w:after="320" w:line="288" w:lineRule="auto"/>
        <w:ind w:left="840"/>
        <w:jc w:val="both"/>
        <w:rPr>
          <w:rFonts w:ascii="Athelas" w:eastAsia="Athelas" w:hAnsi="Athelas" w:cs="Athelas"/>
          <w:sz w:val="28"/>
          <w:szCs w:val="28"/>
        </w:rPr>
      </w:pPr>
      <w:proofErr w:type="spellStart"/>
      <w:r w:rsidRPr="00905D15">
        <w:rPr>
          <w:rFonts w:ascii="Athelas" w:hAnsi="Athelas"/>
          <w:sz w:val="28"/>
          <w:szCs w:val="28"/>
        </w:rPr>
        <w:t>Yifang</w:t>
      </w:r>
      <w:proofErr w:type="spellEnd"/>
      <w:r w:rsidRPr="00905D15">
        <w:rPr>
          <w:rFonts w:ascii="Athelas" w:hAnsi="Athelas"/>
          <w:sz w:val="28"/>
          <w:szCs w:val="28"/>
        </w:rPr>
        <w:t xml:space="preserve"> Wang, Zheng Wang, </w:t>
      </w:r>
      <w:proofErr w:type="spellStart"/>
      <w:r w:rsidRPr="00905D15">
        <w:rPr>
          <w:rFonts w:ascii="Athelas" w:hAnsi="Athelas"/>
          <w:sz w:val="28"/>
          <w:szCs w:val="28"/>
        </w:rPr>
        <w:t>Haibo</w:t>
      </w:r>
      <w:proofErr w:type="spellEnd"/>
      <w:r w:rsidRPr="00905D15">
        <w:rPr>
          <w:rFonts w:ascii="Athelas" w:hAnsi="Athelas"/>
          <w:sz w:val="28"/>
          <w:szCs w:val="28"/>
        </w:rPr>
        <w:t xml:space="preserve"> Li, </w:t>
      </w:r>
      <w:proofErr w:type="spellStart"/>
      <w:r w:rsidRPr="00905D15">
        <w:rPr>
          <w:rFonts w:ascii="Athelas" w:hAnsi="Athelas"/>
          <w:sz w:val="28"/>
          <w:szCs w:val="28"/>
        </w:rPr>
        <w:t>Qun</w:t>
      </w:r>
      <w:proofErr w:type="spellEnd"/>
      <w:r w:rsidRPr="00905D15">
        <w:rPr>
          <w:rFonts w:ascii="Athelas" w:hAnsi="Athelas"/>
          <w:sz w:val="28"/>
          <w:szCs w:val="28"/>
        </w:rPr>
        <w:t xml:space="preserve"> Ouyang, </w:t>
      </w:r>
      <w:proofErr w:type="spellStart"/>
      <w:r w:rsidRPr="00905D15">
        <w:rPr>
          <w:rFonts w:ascii="Athelas" w:hAnsi="Athelas"/>
          <w:sz w:val="28"/>
          <w:szCs w:val="28"/>
        </w:rPr>
        <w:t>Mingyi</w:t>
      </w:r>
      <w:proofErr w:type="spellEnd"/>
      <w:r w:rsidRPr="00905D15">
        <w:rPr>
          <w:rFonts w:ascii="Athelas" w:hAnsi="Athelas"/>
          <w:sz w:val="28"/>
          <w:szCs w:val="28"/>
        </w:rPr>
        <w:t xml:space="preserve"> Dong, Stefano </w:t>
      </w:r>
      <w:r>
        <w:rPr>
          <w:rFonts w:ascii="Athelas" w:hAnsi="Athelas"/>
          <w:sz w:val="28"/>
          <w:szCs w:val="28"/>
          <w:lang w:val="it-IT"/>
        </w:rPr>
        <w:t>Gramigna</w:t>
      </w:r>
      <w:r w:rsidRPr="00905D15">
        <w:rPr>
          <w:rFonts w:ascii="Athelas" w:hAnsi="Athelas"/>
          <w:sz w:val="28"/>
          <w:szCs w:val="28"/>
        </w:rPr>
        <w:t xml:space="preserve">, </w:t>
      </w:r>
      <w:proofErr w:type="spellStart"/>
      <w:r w:rsidRPr="00905D15">
        <w:rPr>
          <w:rFonts w:ascii="Athelas" w:hAnsi="Athelas"/>
          <w:sz w:val="28"/>
          <w:szCs w:val="28"/>
        </w:rPr>
        <w:t>Jinyu</w:t>
      </w:r>
      <w:proofErr w:type="spellEnd"/>
      <w:r w:rsidRPr="00905D15">
        <w:rPr>
          <w:rFonts w:ascii="Athelas" w:hAnsi="Athelas"/>
          <w:sz w:val="28"/>
          <w:szCs w:val="28"/>
        </w:rPr>
        <w:t xml:space="preserve"> Fu, (Colleagues need to be added)</w:t>
      </w:r>
    </w:p>
    <w:p w:rsidR="00035F80" w:rsidRDefault="008401C6" w:rsidP="009C5F07">
      <w:pPr>
        <w:pStyle w:val="a7"/>
        <w:numPr>
          <w:ilvl w:val="1"/>
          <w:numId w:val="22"/>
        </w:numPr>
        <w:spacing w:line="288" w:lineRule="auto"/>
        <w:jc w:val="both"/>
        <w:rPr>
          <w:rFonts w:ascii="Athelas" w:hAnsi="Athelas"/>
          <w:sz w:val="28"/>
          <w:szCs w:val="28"/>
          <w:u w:val="single"/>
        </w:rPr>
      </w:pPr>
      <w:r>
        <w:rPr>
          <w:rFonts w:ascii="Athelas" w:hAnsi="Athelas"/>
          <w:sz w:val="28"/>
          <w:szCs w:val="28"/>
          <w:u w:val="single"/>
        </w:rPr>
        <w:t>Online at ZOOM</w:t>
      </w:r>
    </w:p>
    <w:p w:rsidR="00035F80" w:rsidRDefault="008401C6">
      <w:pPr>
        <w:pStyle w:val="a7"/>
        <w:spacing w:line="288" w:lineRule="auto"/>
        <w:ind w:left="1047"/>
        <w:jc w:val="both"/>
        <w:rPr>
          <w:rFonts w:ascii="Athelas" w:eastAsia="Athelas" w:hAnsi="Athelas" w:cs="Athelas"/>
          <w:sz w:val="28"/>
          <w:szCs w:val="28"/>
        </w:rPr>
      </w:pPr>
      <w:proofErr w:type="spellStart"/>
      <w:r w:rsidRPr="00905D15">
        <w:rPr>
          <w:rFonts w:ascii="Athelas" w:hAnsi="Athelas"/>
          <w:sz w:val="28"/>
          <w:szCs w:val="28"/>
        </w:rPr>
        <w:t>Michela</w:t>
      </w:r>
      <w:proofErr w:type="spellEnd"/>
      <w:r w:rsidRPr="00905D15">
        <w:rPr>
          <w:rFonts w:ascii="Athelas" w:hAnsi="Athelas"/>
          <w:sz w:val="28"/>
          <w:szCs w:val="28"/>
        </w:rPr>
        <w:t xml:space="preserve"> Greco, </w:t>
      </w:r>
      <w:proofErr w:type="spellStart"/>
      <w:r w:rsidRPr="00905D15">
        <w:rPr>
          <w:rFonts w:ascii="Athelas" w:hAnsi="Athelas"/>
          <w:sz w:val="28"/>
          <w:szCs w:val="28"/>
        </w:rPr>
        <w:t>Gianliugi</w:t>
      </w:r>
      <w:proofErr w:type="spellEnd"/>
      <w:r w:rsidRPr="00905D15">
        <w:rPr>
          <w:rFonts w:ascii="Athelas" w:hAnsi="Athelas"/>
          <w:sz w:val="28"/>
          <w:szCs w:val="28"/>
        </w:rPr>
        <w:t xml:space="preserve"> </w:t>
      </w:r>
      <w:proofErr w:type="spellStart"/>
      <w:r w:rsidRPr="00905D15">
        <w:rPr>
          <w:rFonts w:ascii="Athelas" w:hAnsi="Athelas"/>
          <w:sz w:val="28"/>
          <w:szCs w:val="28"/>
        </w:rPr>
        <w:t>Cibinetto</w:t>
      </w:r>
      <w:proofErr w:type="spellEnd"/>
      <w:r w:rsidRPr="00905D15">
        <w:rPr>
          <w:rFonts w:ascii="Athelas" w:hAnsi="Athelas"/>
          <w:sz w:val="28"/>
          <w:szCs w:val="28"/>
        </w:rPr>
        <w:t xml:space="preserve">, Mali Chen, </w:t>
      </w:r>
      <w:proofErr w:type="spellStart"/>
      <w:r w:rsidRPr="00905D15">
        <w:rPr>
          <w:rFonts w:ascii="Athelas" w:hAnsi="Athelas"/>
          <w:sz w:val="28"/>
          <w:szCs w:val="28"/>
        </w:rPr>
        <w:t>Boxiang</w:t>
      </w:r>
      <w:proofErr w:type="spellEnd"/>
      <w:r w:rsidRPr="00905D15">
        <w:rPr>
          <w:rFonts w:ascii="Athelas" w:hAnsi="Athelas"/>
          <w:sz w:val="28"/>
          <w:szCs w:val="28"/>
        </w:rPr>
        <w:t xml:space="preserve"> Li, Jing Dong, </w:t>
      </w:r>
      <w:proofErr w:type="spellStart"/>
      <w:r w:rsidRPr="00905D15">
        <w:rPr>
          <w:rFonts w:ascii="Athelas" w:hAnsi="Athelas"/>
          <w:sz w:val="28"/>
          <w:szCs w:val="28"/>
        </w:rPr>
        <w:t>Chenglong</w:t>
      </w:r>
      <w:proofErr w:type="spellEnd"/>
      <w:r w:rsidRPr="00905D15">
        <w:rPr>
          <w:rFonts w:ascii="Athelas" w:hAnsi="Athelas"/>
          <w:sz w:val="28"/>
          <w:szCs w:val="28"/>
        </w:rPr>
        <w:t xml:space="preserve"> </w:t>
      </w:r>
      <w:proofErr w:type="spellStart"/>
      <w:r w:rsidRPr="00905D15">
        <w:rPr>
          <w:rFonts w:ascii="Athelas" w:hAnsi="Athelas"/>
          <w:sz w:val="28"/>
          <w:szCs w:val="28"/>
        </w:rPr>
        <w:t>Jinlian</w:t>
      </w:r>
      <w:proofErr w:type="spellEnd"/>
      <w:r w:rsidRPr="00905D15">
        <w:rPr>
          <w:rFonts w:ascii="Athelas" w:hAnsi="Athelas"/>
          <w:sz w:val="28"/>
          <w:szCs w:val="28"/>
        </w:rPr>
        <w:t xml:space="preserve">, </w:t>
      </w:r>
      <w:proofErr w:type="spellStart"/>
      <w:r w:rsidRPr="00905D15">
        <w:rPr>
          <w:rFonts w:ascii="Athelas" w:hAnsi="Athelas"/>
          <w:sz w:val="28"/>
          <w:szCs w:val="28"/>
        </w:rPr>
        <w:t>Yinghong</w:t>
      </w:r>
      <w:proofErr w:type="spellEnd"/>
      <w:r w:rsidRPr="00905D15">
        <w:rPr>
          <w:rFonts w:ascii="Athelas" w:hAnsi="Athelas"/>
          <w:sz w:val="28"/>
          <w:szCs w:val="28"/>
        </w:rPr>
        <w:t xml:space="preserve"> Zhang, </w:t>
      </w:r>
      <w:proofErr w:type="spellStart"/>
      <w:r w:rsidRPr="00905D15">
        <w:rPr>
          <w:rFonts w:ascii="Athelas" w:hAnsi="Athelas"/>
          <w:sz w:val="28"/>
          <w:szCs w:val="28"/>
        </w:rPr>
        <w:t>Yunhua</w:t>
      </w:r>
      <w:proofErr w:type="spellEnd"/>
      <w:r w:rsidRPr="00905D15">
        <w:rPr>
          <w:rFonts w:ascii="Athelas" w:hAnsi="Athelas"/>
          <w:sz w:val="28"/>
          <w:szCs w:val="28"/>
        </w:rPr>
        <w:t xml:space="preserve"> Sun, </w:t>
      </w:r>
      <w:proofErr w:type="spellStart"/>
      <w:r w:rsidRPr="00905D15">
        <w:rPr>
          <w:rFonts w:ascii="Athelas" w:hAnsi="Athelas"/>
          <w:sz w:val="28"/>
          <w:szCs w:val="28"/>
        </w:rPr>
        <w:t>Jinfan</w:t>
      </w:r>
      <w:r w:rsidRPr="00905D15">
        <w:rPr>
          <w:rFonts w:ascii="Athelas" w:hAnsi="Athelas"/>
          <w:sz w:val="28"/>
          <w:szCs w:val="28"/>
        </w:rPr>
        <w:t>g</w:t>
      </w:r>
      <w:proofErr w:type="spellEnd"/>
      <w:r w:rsidRPr="00905D15">
        <w:rPr>
          <w:rFonts w:ascii="Athelas" w:hAnsi="Athelas"/>
          <w:sz w:val="28"/>
          <w:szCs w:val="28"/>
        </w:rPr>
        <w:t xml:space="preserve"> Chang, </w:t>
      </w:r>
      <w:proofErr w:type="spellStart"/>
      <w:r w:rsidRPr="00905D15">
        <w:rPr>
          <w:rFonts w:ascii="Athelas" w:hAnsi="Athelas"/>
          <w:sz w:val="28"/>
          <w:szCs w:val="28"/>
        </w:rPr>
        <w:t>Hongliang</w:t>
      </w:r>
      <w:proofErr w:type="spellEnd"/>
      <w:r w:rsidRPr="00905D15">
        <w:rPr>
          <w:rFonts w:ascii="Athelas" w:hAnsi="Athelas"/>
          <w:sz w:val="28"/>
          <w:szCs w:val="28"/>
        </w:rPr>
        <w:t xml:space="preserve"> Dai, </w:t>
      </w:r>
      <w:proofErr w:type="spellStart"/>
      <w:r w:rsidRPr="00905D15">
        <w:rPr>
          <w:rFonts w:ascii="Athelas" w:hAnsi="Athelas"/>
          <w:sz w:val="28"/>
          <w:szCs w:val="28"/>
        </w:rPr>
        <w:t>Wenxuan</w:t>
      </w:r>
      <w:proofErr w:type="spellEnd"/>
      <w:r w:rsidRPr="00905D15">
        <w:rPr>
          <w:rFonts w:ascii="Athelas" w:hAnsi="Athelas"/>
          <w:sz w:val="28"/>
          <w:szCs w:val="28"/>
        </w:rPr>
        <w:t xml:space="preserve"> Gong, Giulio </w:t>
      </w:r>
      <w:proofErr w:type="spellStart"/>
      <w:r w:rsidRPr="00905D15">
        <w:rPr>
          <w:rFonts w:ascii="Athelas" w:hAnsi="Athelas"/>
          <w:sz w:val="28"/>
          <w:szCs w:val="28"/>
        </w:rPr>
        <w:t>Mezzadri</w:t>
      </w:r>
      <w:proofErr w:type="spellEnd"/>
      <w:r w:rsidRPr="00905D15">
        <w:rPr>
          <w:rFonts w:ascii="Athelas" w:hAnsi="Athelas"/>
          <w:sz w:val="28"/>
          <w:szCs w:val="28"/>
        </w:rPr>
        <w:t xml:space="preserve">, </w:t>
      </w:r>
      <w:proofErr w:type="spellStart"/>
      <w:r w:rsidRPr="00905D15">
        <w:rPr>
          <w:rFonts w:ascii="Athelas" w:hAnsi="Athelas"/>
          <w:sz w:val="28"/>
          <w:szCs w:val="28"/>
        </w:rPr>
        <w:t>Huirong</w:t>
      </w:r>
      <w:proofErr w:type="spellEnd"/>
      <w:r w:rsidRPr="00905D15">
        <w:rPr>
          <w:rFonts w:ascii="Athelas" w:hAnsi="Athelas"/>
          <w:sz w:val="28"/>
          <w:szCs w:val="28"/>
        </w:rPr>
        <w:t xml:space="preserve"> Qi, </w:t>
      </w:r>
      <w:proofErr w:type="spellStart"/>
      <w:r w:rsidRPr="00905D15">
        <w:rPr>
          <w:rFonts w:ascii="Athelas" w:hAnsi="Athelas"/>
          <w:sz w:val="28"/>
          <w:szCs w:val="28"/>
        </w:rPr>
        <w:t>Jingzhou</w:t>
      </w:r>
      <w:proofErr w:type="spellEnd"/>
      <w:r w:rsidRPr="00905D15">
        <w:rPr>
          <w:rFonts w:ascii="Athelas" w:hAnsi="Athelas"/>
          <w:sz w:val="28"/>
          <w:szCs w:val="28"/>
        </w:rPr>
        <w:t xml:space="preserve"> Zhao, </w:t>
      </w:r>
      <w:proofErr w:type="spellStart"/>
      <w:r w:rsidRPr="00905D15">
        <w:rPr>
          <w:rFonts w:ascii="Athelas" w:hAnsi="Athelas"/>
          <w:sz w:val="28"/>
          <w:szCs w:val="28"/>
        </w:rPr>
        <w:t>KejunZhu</w:t>
      </w:r>
      <w:proofErr w:type="spellEnd"/>
      <w:r w:rsidRPr="00905D15">
        <w:rPr>
          <w:rFonts w:ascii="Athelas" w:hAnsi="Athelas"/>
          <w:sz w:val="28"/>
          <w:szCs w:val="28"/>
        </w:rPr>
        <w:t xml:space="preserve">, </w:t>
      </w:r>
      <w:proofErr w:type="spellStart"/>
      <w:r w:rsidRPr="00905D15">
        <w:rPr>
          <w:rFonts w:ascii="Athelas" w:hAnsi="Athelas"/>
          <w:sz w:val="28"/>
          <w:szCs w:val="28"/>
        </w:rPr>
        <w:t>Liangliang</w:t>
      </w:r>
      <w:proofErr w:type="spellEnd"/>
      <w:r w:rsidRPr="00905D15">
        <w:rPr>
          <w:rFonts w:ascii="Athelas" w:hAnsi="Athelas"/>
          <w:sz w:val="28"/>
          <w:szCs w:val="28"/>
        </w:rPr>
        <w:t xml:space="preserve"> Wang, Sheng Dong, </w:t>
      </w:r>
      <w:proofErr w:type="spellStart"/>
      <w:r w:rsidRPr="00905D15">
        <w:rPr>
          <w:rFonts w:ascii="Athelas" w:hAnsi="Athelas"/>
          <w:sz w:val="28"/>
          <w:szCs w:val="28"/>
        </w:rPr>
        <w:t>Shuangshi</w:t>
      </w:r>
      <w:proofErr w:type="spellEnd"/>
      <w:r w:rsidRPr="00905D15">
        <w:rPr>
          <w:rFonts w:ascii="Athelas" w:hAnsi="Athelas"/>
          <w:sz w:val="28"/>
          <w:szCs w:val="28"/>
        </w:rPr>
        <w:t xml:space="preserve"> Fang, </w:t>
      </w:r>
      <w:proofErr w:type="spellStart"/>
      <w:r w:rsidRPr="00905D15">
        <w:rPr>
          <w:rFonts w:ascii="Athelas" w:hAnsi="Athelas"/>
          <w:sz w:val="28"/>
          <w:szCs w:val="28"/>
        </w:rPr>
        <w:t>Zhi</w:t>
      </w:r>
      <w:proofErr w:type="spellEnd"/>
      <w:r w:rsidRPr="00905D15">
        <w:rPr>
          <w:rFonts w:ascii="Athelas" w:hAnsi="Athelas"/>
          <w:sz w:val="28"/>
          <w:szCs w:val="28"/>
        </w:rPr>
        <w:t xml:space="preserve"> Wu, Jian Zhang</w:t>
      </w:r>
    </w:p>
    <w:p w:rsidR="00035F80" w:rsidRDefault="008401C6">
      <w:pPr>
        <w:pStyle w:val="a7"/>
        <w:spacing w:before="220" w:line="288" w:lineRule="auto"/>
        <w:rPr>
          <w:rFonts w:ascii="Athelas" w:eastAsia="Athelas" w:hAnsi="Athelas" w:cs="Athelas"/>
          <w:b/>
          <w:bCs/>
          <w:sz w:val="40"/>
          <w:szCs w:val="40"/>
          <w:shd w:val="clear" w:color="auto" w:fill="FFFFFF"/>
        </w:rPr>
      </w:pPr>
      <w:r>
        <w:rPr>
          <w:rFonts w:ascii="Athelas" w:hAnsi="Athelas"/>
          <w:b/>
          <w:bCs/>
          <w:sz w:val="40"/>
          <w:szCs w:val="40"/>
          <w:shd w:val="clear" w:color="auto" w:fill="FFFFFF"/>
          <w:lang w:val="fr-FR"/>
        </w:rPr>
        <w:t>Introduction</w:t>
      </w:r>
      <w:r>
        <w:rPr>
          <w:rFonts w:ascii="Athelas" w:hAnsi="Athelas"/>
          <w:b/>
          <w:bCs/>
          <w:sz w:val="40"/>
          <w:szCs w:val="40"/>
          <w:shd w:val="clear" w:color="auto" w:fill="FFFFFF"/>
          <w:lang w:val="zh-CN"/>
        </w:rPr>
        <w:t xml:space="preserve">: </w:t>
      </w:r>
      <w:r>
        <w:rPr>
          <w:rFonts w:ascii="Athelas" w:hAnsi="Athelas"/>
          <w:b/>
          <w:bCs/>
          <w:sz w:val="40"/>
          <w:szCs w:val="40"/>
          <w:shd w:val="clear" w:color="auto" w:fill="FFFFFF"/>
        </w:rPr>
        <w:t>Zheng W</w:t>
      </w:r>
      <w:r>
        <w:rPr>
          <w:rFonts w:ascii="Athelas" w:hAnsi="Athelas"/>
          <w:b/>
          <w:bCs/>
          <w:sz w:val="40"/>
          <w:szCs w:val="40"/>
          <w:shd w:val="clear" w:color="auto" w:fill="FFFFFF"/>
          <w:lang w:val="zh-CN"/>
        </w:rPr>
        <w:t>ang</w:t>
      </w:r>
      <w:r>
        <w:rPr>
          <w:rFonts w:ascii="Athelas" w:hAnsi="Athelas"/>
          <w:b/>
          <w:bCs/>
          <w:sz w:val="40"/>
          <w:szCs w:val="40"/>
          <w:shd w:val="clear" w:color="auto" w:fill="FFFFFF"/>
          <w:lang w:val="it-IT"/>
        </w:rPr>
        <w:t>, Haibo L</w:t>
      </w:r>
      <w:r>
        <w:rPr>
          <w:rFonts w:ascii="Athelas" w:hAnsi="Athelas"/>
          <w:b/>
          <w:bCs/>
          <w:sz w:val="40"/>
          <w:szCs w:val="40"/>
          <w:shd w:val="clear" w:color="auto" w:fill="FFFFFF"/>
          <w:lang w:val="zh-CN"/>
        </w:rPr>
        <w:t>i</w:t>
      </w:r>
    </w:p>
    <w:p w:rsidR="00035F80" w:rsidRPr="00905D15" w:rsidRDefault="008401C6">
      <w:pPr>
        <w:pStyle w:val="a7"/>
        <w:numPr>
          <w:ilvl w:val="1"/>
          <w:numId w:val="3"/>
        </w:numPr>
        <w:spacing w:after="320" w:line="288" w:lineRule="auto"/>
        <w:jc w:val="both"/>
        <w:rPr>
          <w:rFonts w:ascii="Athelas" w:hAnsi="Athelas"/>
          <w:sz w:val="28"/>
          <w:szCs w:val="28"/>
        </w:rPr>
      </w:pPr>
      <w:proofErr w:type="spellStart"/>
      <w:r w:rsidRPr="00905D15">
        <w:rPr>
          <w:rFonts w:ascii="Athelas" w:hAnsi="Athelas"/>
          <w:sz w:val="28"/>
          <w:szCs w:val="28"/>
        </w:rPr>
        <w:t>Haibo</w:t>
      </w:r>
      <w:proofErr w:type="spellEnd"/>
      <w:r w:rsidRPr="00905D15">
        <w:rPr>
          <w:rFonts w:ascii="Athelas" w:hAnsi="Athelas"/>
          <w:sz w:val="28"/>
          <w:szCs w:val="28"/>
        </w:rPr>
        <w:t xml:space="preserve"> Li: In </w:t>
      </w:r>
      <w:r>
        <w:rPr>
          <w:rFonts w:ascii="Athelas" w:hAnsi="Athelas"/>
          <w:sz w:val="28"/>
          <w:szCs w:val="28"/>
        </w:rPr>
        <w:t>the Collaboration Meeting</w:t>
      </w:r>
      <w:r w:rsidR="00905D15">
        <w:rPr>
          <w:rFonts w:ascii="Athelas" w:hAnsi="Athelas"/>
          <w:sz w:val="28"/>
          <w:szCs w:val="28"/>
        </w:rPr>
        <w:t xml:space="preserve"> of last week, </w:t>
      </w:r>
      <w:r>
        <w:rPr>
          <w:rFonts w:ascii="Athelas" w:hAnsi="Athelas"/>
          <w:sz w:val="28"/>
          <w:szCs w:val="28"/>
        </w:rPr>
        <w:t xml:space="preserve">based on the recommendation of the CGEM review committee, EB agrees the installation of the CGEM during the coming machine shutdown and has </w:t>
      </w:r>
      <w:r w:rsidRPr="00905D15">
        <w:rPr>
          <w:rFonts w:ascii="Athelas" w:hAnsi="Athelas"/>
          <w:sz w:val="28"/>
          <w:szCs w:val="28"/>
        </w:rPr>
        <w:t>sent the official</w:t>
      </w:r>
      <w:r>
        <w:rPr>
          <w:rFonts w:ascii="Athelas" w:hAnsi="Athelas"/>
          <w:sz w:val="28"/>
          <w:szCs w:val="28"/>
        </w:rPr>
        <w:t xml:space="preserve"> decision to IHEP management. The director </w:t>
      </w:r>
      <w:r w:rsidRPr="00905D15">
        <w:rPr>
          <w:rFonts w:ascii="Athelas" w:hAnsi="Athelas"/>
          <w:sz w:val="28"/>
          <w:szCs w:val="28"/>
        </w:rPr>
        <w:t xml:space="preserve">agreed and </w:t>
      </w:r>
      <w:r>
        <w:rPr>
          <w:rFonts w:ascii="Athelas" w:hAnsi="Athelas"/>
          <w:sz w:val="28"/>
          <w:szCs w:val="28"/>
        </w:rPr>
        <w:t>suggested to have a weekly te</w:t>
      </w:r>
      <w:r>
        <w:rPr>
          <w:rFonts w:ascii="Athelas" w:hAnsi="Athelas"/>
          <w:sz w:val="28"/>
          <w:szCs w:val="28"/>
        </w:rPr>
        <w:t>chnical meeting.</w:t>
      </w:r>
    </w:p>
    <w:p w:rsidR="00035F80" w:rsidRPr="00905D15" w:rsidRDefault="008401C6">
      <w:pPr>
        <w:pStyle w:val="a7"/>
        <w:numPr>
          <w:ilvl w:val="1"/>
          <w:numId w:val="3"/>
        </w:numPr>
        <w:spacing w:after="320" w:line="288" w:lineRule="auto"/>
        <w:jc w:val="both"/>
        <w:rPr>
          <w:rFonts w:ascii="Athelas" w:hAnsi="Athelas"/>
          <w:sz w:val="28"/>
          <w:szCs w:val="28"/>
        </w:rPr>
      </w:pPr>
      <w:r w:rsidRPr="00905D15">
        <w:rPr>
          <w:rFonts w:ascii="Athelas" w:hAnsi="Athelas"/>
          <w:sz w:val="28"/>
          <w:szCs w:val="28"/>
        </w:rPr>
        <w:t>Zheng Wang: This meeting we calle</w:t>
      </w:r>
      <w:r w:rsidR="00905D15">
        <w:rPr>
          <w:rFonts w:ascii="Athelas" w:hAnsi="Athelas"/>
          <w:sz w:val="28"/>
          <w:szCs w:val="28"/>
        </w:rPr>
        <w:t>d is not dedicated for the CGEM</w:t>
      </w:r>
      <w:r w:rsidRPr="00905D15">
        <w:rPr>
          <w:rFonts w:ascii="Athelas" w:hAnsi="Athelas"/>
          <w:sz w:val="28"/>
          <w:szCs w:val="28"/>
        </w:rPr>
        <w:t>,</w:t>
      </w:r>
      <w:r w:rsidR="00905D15">
        <w:rPr>
          <w:rFonts w:ascii="Athelas" w:hAnsi="Athelas"/>
          <w:sz w:val="28"/>
          <w:szCs w:val="28"/>
        </w:rPr>
        <w:t xml:space="preserve"> </w:t>
      </w:r>
      <w:r w:rsidRPr="00905D15">
        <w:rPr>
          <w:rFonts w:ascii="Athelas" w:hAnsi="Athelas"/>
          <w:sz w:val="28"/>
          <w:szCs w:val="28"/>
        </w:rPr>
        <w:t xml:space="preserve">but for the whole facility during the long </w:t>
      </w:r>
      <w:r w:rsidRPr="00905D15">
        <w:rPr>
          <w:rFonts w:ascii="Athelas" w:hAnsi="Athelas"/>
          <w:sz w:val="28"/>
          <w:szCs w:val="28"/>
        </w:rPr>
        <w:t>‘</w:t>
      </w:r>
      <w:r w:rsidRPr="00905D15">
        <w:rPr>
          <w:rFonts w:ascii="Athelas" w:hAnsi="Athelas"/>
          <w:sz w:val="28"/>
          <w:szCs w:val="28"/>
        </w:rPr>
        <w:t xml:space="preserve">summer </w:t>
      </w:r>
      <w:proofErr w:type="gramStart"/>
      <w:r w:rsidRPr="00905D15">
        <w:rPr>
          <w:rFonts w:ascii="Athelas" w:hAnsi="Athelas"/>
          <w:sz w:val="28"/>
          <w:szCs w:val="28"/>
        </w:rPr>
        <w:t>shutdown</w:t>
      </w:r>
      <w:r w:rsidRPr="00905D15">
        <w:rPr>
          <w:rFonts w:ascii="Athelas" w:hAnsi="Athelas"/>
          <w:sz w:val="28"/>
          <w:szCs w:val="28"/>
        </w:rPr>
        <w:t xml:space="preserve">’  </w:t>
      </w:r>
      <w:r w:rsidRPr="00905D15">
        <w:rPr>
          <w:rFonts w:ascii="Athelas" w:hAnsi="Athelas"/>
          <w:sz w:val="28"/>
          <w:szCs w:val="28"/>
        </w:rPr>
        <w:t>which</w:t>
      </w:r>
      <w:proofErr w:type="gramEnd"/>
      <w:r w:rsidRPr="00905D15">
        <w:rPr>
          <w:rFonts w:ascii="Athelas" w:hAnsi="Athelas"/>
          <w:sz w:val="28"/>
          <w:szCs w:val="28"/>
        </w:rPr>
        <w:t xml:space="preserve"> would last the future half year. I recommend all the subsystems have to join this weekly meeting.</w:t>
      </w:r>
    </w:p>
    <w:p w:rsidR="00035F80" w:rsidRDefault="008401C6">
      <w:pPr>
        <w:pStyle w:val="a7"/>
        <w:spacing w:line="288" w:lineRule="auto"/>
        <w:rPr>
          <w:rFonts w:ascii="Athelas" w:eastAsia="Athelas" w:hAnsi="Athelas" w:cs="Athelas"/>
          <w:b/>
          <w:bCs/>
          <w:sz w:val="40"/>
          <w:szCs w:val="40"/>
          <w:shd w:val="clear" w:color="auto" w:fill="FFFFFF"/>
        </w:rPr>
      </w:pPr>
      <w:r>
        <w:rPr>
          <w:rFonts w:ascii="Athelas" w:hAnsi="Athelas"/>
          <w:b/>
          <w:bCs/>
          <w:sz w:val="40"/>
          <w:szCs w:val="40"/>
          <w:shd w:val="clear" w:color="auto" w:fill="FFFFFF"/>
        </w:rPr>
        <w:t>Schedul</w:t>
      </w:r>
      <w:r>
        <w:rPr>
          <w:rFonts w:ascii="Athelas" w:hAnsi="Athelas"/>
          <w:b/>
          <w:bCs/>
          <w:sz w:val="40"/>
          <w:szCs w:val="40"/>
          <w:shd w:val="clear" w:color="auto" w:fill="FFFFFF"/>
        </w:rPr>
        <w:t>e and Progress last week</w:t>
      </w:r>
      <w:r w:rsidRPr="00905D15">
        <w:rPr>
          <w:rFonts w:ascii="Athelas" w:hAnsi="Athelas"/>
          <w:b/>
          <w:bCs/>
          <w:sz w:val="40"/>
          <w:szCs w:val="40"/>
          <w:shd w:val="clear" w:color="auto" w:fill="FFFFFF"/>
        </w:rPr>
        <w:t xml:space="preserve">: </w:t>
      </w:r>
      <w:proofErr w:type="spellStart"/>
      <w:r w:rsidRPr="00905D15">
        <w:rPr>
          <w:rFonts w:ascii="Athelas" w:hAnsi="Athelas"/>
          <w:b/>
          <w:bCs/>
          <w:sz w:val="40"/>
          <w:szCs w:val="40"/>
          <w:shd w:val="clear" w:color="auto" w:fill="FFFFFF"/>
        </w:rPr>
        <w:t>Mingyi</w:t>
      </w:r>
      <w:proofErr w:type="spellEnd"/>
      <w:r w:rsidRPr="00905D15">
        <w:rPr>
          <w:rFonts w:ascii="Athelas" w:hAnsi="Athelas"/>
          <w:b/>
          <w:bCs/>
          <w:sz w:val="40"/>
          <w:szCs w:val="40"/>
          <w:shd w:val="clear" w:color="auto" w:fill="FFFFFF"/>
        </w:rPr>
        <w:t xml:space="preserve"> Dong</w:t>
      </w:r>
    </w:p>
    <w:p w:rsidR="00905D15" w:rsidRPr="00963422" w:rsidRDefault="00963422" w:rsidP="00963422">
      <w:pPr>
        <w:pStyle w:val="a7"/>
        <w:numPr>
          <w:ilvl w:val="1"/>
          <w:numId w:val="6"/>
        </w:numPr>
        <w:spacing w:line="288" w:lineRule="auto"/>
        <w:rPr>
          <w:rFonts w:ascii="Athelas" w:hAnsi="Athelas"/>
          <w:sz w:val="32"/>
          <w:szCs w:val="32"/>
        </w:rPr>
      </w:pPr>
      <w:r w:rsidRPr="008736AF">
        <w:rPr>
          <w:rFonts w:ascii="Athelas" w:hAnsi="Athelas"/>
          <w:b/>
          <w:color w:val="0000FF"/>
          <w:sz w:val="28"/>
          <w:szCs w:val="28"/>
        </w:rPr>
        <w:lastRenderedPageBreak/>
        <w:t>Summary of the report:</w:t>
      </w:r>
      <w:r w:rsidR="008401C6" w:rsidRPr="00905D15">
        <w:rPr>
          <w:rFonts w:ascii="Athelas" w:hAnsi="Athelas"/>
          <w:sz w:val="32"/>
          <w:szCs w:val="32"/>
        </w:rPr>
        <w:t xml:space="preserve">  </w:t>
      </w:r>
      <w:r>
        <w:rPr>
          <w:rFonts w:ascii="Athelas" w:hAnsi="Athelas"/>
          <w:sz w:val="32"/>
          <w:szCs w:val="32"/>
        </w:rPr>
        <w:t>(</w:t>
      </w:r>
      <w:r w:rsidR="008401C6">
        <w:rPr>
          <w:rFonts w:ascii="Athelas" w:hAnsi="Athelas"/>
          <w:sz w:val="28"/>
          <w:szCs w:val="28"/>
        </w:rPr>
        <w:t xml:space="preserve">Slides by </w:t>
      </w:r>
      <w:proofErr w:type="spellStart"/>
      <w:r w:rsidR="008401C6" w:rsidRPr="00963422">
        <w:rPr>
          <w:rFonts w:ascii="Athelas" w:hAnsi="Athelas"/>
          <w:sz w:val="28"/>
          <w:szCs w:val="28"/>
        </w:rPr>
        <w:t>Mingyi</w:t>
      </w:r>
      <w:proofErr w:type="spellEnd"/>
      <w:r w:rsidR="008401C6" w:rsidRPr="00963422">
        <w:rPr>
          <w:rFonts w:ascii="Athelas" w:hAnsi="Athelas"/>
          <w:sz w:val="28"/>
          <w:szCs w:val="28"/>
        </w:rPr>
        <w:t xml:space="preserve"> Dong: </w:t>
      </w:r>
      <w:hyperlink r:id="rId7" w:history="1">
        <w:r w:rsidR="008401C6">
          <w:rPr>
            <w:rStyle w:val="Hyperlink0"/>
            <w:rFonts w:ascii="Athelas" w:hAnsi="Athelas"/>
          </w:rPr>
          <w:t>Slides</w:t>
        </w:r>
      </w:hyperlink>
      <w:r>
        <w:rPr>
          <w:rFonts w:ascii="Athelas" w:eastAsia="Athelas" w:hAnsi="Athelas" w:cs="Athelas"/>
          <w:sz w:val="32"/>
          <w:szCs w:val="32"/>
        </w:rPr>
        <w:t xml:space="preserve"> )</w:t>
      </w:r>
    </w:p>
    <w:p w:rsidR="00905D15" w:rsidRPr="008736AF" w:rsidRDefault="00905D15" w:rsidP="00905D15">
      <w:pPr>
        <w:pStyle w:val="a7"/>
        <w:numPr>
          <w:ilvl w:val="0"/>
          <w:numId w:val="10"/>
        </w:numPr>
        <w:spacing w:line="288" w:lineRule="auto"/>
        <w:rPr>
          <w:rFonts w:ascii="Athelas" w:hAnsi="Athelas"/>
          <w:b/>
          <w:sz w:val="28"/>
          <w:szCs w:val="28"/>
        </w:rPr>
      </w:pPr>
      <w:r w:rsidRPr="008736AF">
        <w:rPr>
          <w:rFonts w:ascii="Athelas" w:hAnsi="Athelas" w:hint="eastAsia"/>
          <w:b/>
          <w:sz w:val="28"/>
          <w:szCs w:val="28"/>
        </w:rPr>
        <w:t>S</w:t>
      </w:r>
      <w:r w:rsidRPr="008736AF">
        <w:rPr>
          <w:rFonts w:ascii="Athelas" w:hAnsi="Athelas"/>
          <w:b/>
          <w:sz w:val="28"/>
          <w:szCs w:val="28"/>
        </w:rPr>
        <w:t xml:space="preserve">chedule of inner chamber upgrade: </w:t>
      </w:r>
    </w:p>
    <w:p w:rsidR="00905D15" w:rsidRDefault="00905D15" w:rsidP="00905D15">
      <w:pPr>
        <w:pStyle w:val="a7"/>
        <w:spacing w:line="288" w:lineRule="auto"/>
        <w:ind w:left="1213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>(1)</w:t>
      </w:r>
      <w:r w:rsidRPr="00905D15">
        <w:rPr>
          <w:rFonts w:asciiTheme="minorHAnsi" w:hAnsi="Calibri" w:cstheme="minorBidi"/>
          <w:color w:val="000000" w:themeColor="dark1"/>
          <w:kern w:val="24"/>
          <w:sz w:val="36"/>
          <w:szCs w:val="36"/>
          <w:bdr w:val="none" w:sz="0" w:space="0" w:color="auto"/>
        </w:rPr>
        <w:t xml:space="preserve"> </w:t>
      </w:r>
      <w:r w:rsidRPr="00905D15">
        <w:rPr>
          <w:rFonts w:ascii="Athelas" w:hAnsi="Athelas"/>
          <w:sz w:val="28"/>
          <w:szCs w:val="28"/>
        </w:rPr>
        <w:t>July 1- Aug. 6</w:t>
      </w:r>
      <w:r w:rsidR="00806352">
        <w:rPr>
          <w:rFonts w:ascii="Athelas" w:hAnsi="Athelas"/>
          <w:sz w:val="28"/>
          <w:szCs w:val="28"/>
        </w:rPr>
        <w:t xml:space="preserve">: </w:t>
      </w:r>
      <w:r w:rsidRPr="00905D15">
        <w:rPr>
          <w:rFonts w:ascii="Athelas" w:hAnsi="Athelas"/>
          <w:sz w:val="28"/>
          <w:szCs w:val="28"/>
        </w:rPr>
        <w:t>Removal of equipment of machine</w:t>
      </w:r>
      <w:r>
        <w:rPr>
          <w:rFonts w:ascii="Athelas" w:hAnsi="Athelas"/>
          <w:sz w:val="28"/>
          <w:szCs w:val="28"/>
        </w:rPr>
        <w:t xml:space="preserve"> and pull out of EEMC;</w:t>
      </w:r>
    </w:p>
    <w:p w:rsidR="00292095" w:rsidRDefault="00905D15" w:rsidP="00905D15">
      <w:pPr>
        <w:pStyle w:val="a7"/>
        <w:spacing w:line="288" w:lineRule="auto"/>
        <w:ind w:left="1213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 (2)</w:t>
      </w:r>
      <w:r w:rsidRPr="00905D15">
        <w:rPr>
          <w:rFonts w:asciiTheme="minorHAnsi" w:hAnsi="Calibri" w:cstheme="minorBidi"/>
          <w:color w:val="000000" w:themeColor="dark1"/>
          <w:kern w:val="24"/>
          <w:sz w:val="36"/>
          <w:szCs w:val="36"/>
          <w:bdr w:val="none" w:sz="0" w:space="0" w:color="auto"/>
        </w:rPr>
        <w:t xml:space="preserve"> </w:t>
      </w:r>
      <w:r w:rsidRPr="00905D15">
        <w:rPr>
          <w:rFonts w:ascii="Athelas" w:hAnsi="Athelas"/>
          <w:sz w:val="28"/>
          <w:szCs w:val="28"/>
        </w:rPr>
        <w:t>Aug. 7- Sep. 28</w:t>
      </w:r>
      <w:r w:rsidR="00806352">
        <w:rPr>
          <w:rFonts w:ascii="Athelas" w:hAnsi="Athelas"/>
          <w:sz w:val="28"/>
          <w:szCs w:val="28"/>
        </w:rPr>
        <w:t xml:space="preserve">: </w:t>
      </w:r>
      <w:r w:rsidRPr="00905D15">
        <w:rPr>
          <w:rFonts w:ascii="Athelas" w:hAnsi="Athelas"/>
          <w:sz w:val="28"/>
          <w:szCs w:val="28"/>
        </w:rPr>
        <w:t>Removal of inner chamber</w:t>
      </w:r>
    </w:p>
    <w:p w:rsidR="00905D15" w:rsidRDefault="00905D15" w:rsidP="00905D15">
      <w:pPr>
        <w:pStyle w:val="a7"/>
        <w:spacing w:line="288" w:lineRule="auto"/>
        <w:ind w:left="1213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 </w:t>
      </w:r>
      <w:r w:rsidRPr="00905D15">
        <w:rPr>
          <w:rFonts w:ascii="Athelas" w:hAnsi="Athelas"/>
          <w:sz w:val="28"/>
          <w:szCs w:val="28"/>
        </w:rPr>
        <w:t>(</w:t>
      </w:r>
      <w:r>
        <w:rPr>
          <w:rFonts w:ascii="Athelas" w:hAnsi="Athelas"/>
          <w:sz w:val="28"/>
          <w:szCs w:val="28"/>
        </w:rPr>
        <w:t>3</w:t>
      </w:r>
      <w:r w:rsidRPr="00905D15">
        <w:rPr>
          <w:rFonts w:ascii="Athelas" w:hAnsi="Athelas"/>
          <w:sz w:val="28"/>
          <w:szCs w:val="28"/>
        </w:rPr>
        <w:t>)</w:t>
      </w:r>
      <w:r>
        <w:rPr>
          <w:rFonts w:ascii="Athelas" w:hAnsi="Athelas"/>
          <w:sz w:val="28"/>
          <w:szCs w:val="28"/>
        </w:rPr>
        <w:t xml:space="preserve"> </w:t>
      </w:r>
      <w:r w:rsidRPr="00905D15">
        <w:rPr>
          <w:rFonts w:ascii="Athelas" w:hAnsi="Athelas"/>
          <w:sz w:val="28"/>
          <w:szCs w:val="28"/>
        </w:rPr>
        <w:t>Sep.29- Nov. 11</w:t>
      </w:r>
      <w:r w:rsidR="00806352">
        <w:rPr>
          <w:rFonts w:ascii="Athelas" w:hAnsi="Athelas"/>
          <w:sz w:val="28"/>
          <w:szCs w:val="28"/>
        </w:rPr>
        <w:t xml:space="preserve">: </w:t>
      </w:r>
      <w:r w:rsidRPr="00905D15">
        <w:rPr>
          <w:rFonts w:ascii="Athelas" w:hAnsi="Athelas"/>
          <w:sz w:val="28"/>
          <w:szCs w:val="28"/>
        </w:rPr>
        <w:t xml:space="preserve">Installation </w:t>
      </w:r>
      <w:proofErr w:type="gramStart"/>
      <w:r w:rsidRPr="00905D15">
        <w:rPr>
          <w:rFonts w:ascii="Athelas" w:hAnsi="Athelas"/>
          <w:sz w:val="28"/>
          <w:szCs w:val="28"/>
        </w:rPr>
        <w:t>of  CGEM</w:t>
      </w:r>
      <w:proofErr w:type="gramEnd"/>
      <w:r>
        <w:rPr>
          <w:rFonts w:ascii="Athelas" w:hAnsi="Athelas"/>
          <w:sz w:val="28"/>
          <w:szCs w:val="28"/>
        </w:rPr>
        <w:t>;</w:t>
      </w:r>
    </w:p>
    <w:p w:rsidR="00905D15" w:rsidRDefault="00905D15" w:rsidP="00806352">
      <w:pPr>
        <w:pStyle w:val="a7"/>
        <w:spacing w:line="288" w:lineRule="auto"/>
        <w:ind w:left="1213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(4) </w:t>
      </w:r>
      <w:r w:rsidRPr="00905D15">
        <w:rPr>
          <w:rFonts w:ascii="Athelas" w:hAnsi="Athelas"/>
          <w:sz w:val="28"/>
          <w:szCs w:val="28"/>
        </w:rPr>
        <w:t>Nov. 12-Dec.30</w:t>
      </w:r>
      <w:r w:rsidR="00806352">
        <w:rPr>
          <w:rFonts w:ascii="Athelas" w:hAnsi="Athelas"/>
          <w:sz w:val="28"/>
          <w:szCs w:val="28"/>
        </w:rPr>
        <w:t>: To r</w:t>
      </w:r>
      <w:r w:rsidRPr="00905D15">
        <w:rPr>
          <w:rFonts w:ascii="Athelas" w:hAnsi="Athelas"/>
          <w:sz w:val="28"/>
          <w:szCs w:val="28"/>
        </w:rPr>
        <w:t>ecover EEMC</w:t>
      </w:r>
      <w:r>
        <w:rPr>
          <w:rFonts w:ascii="Athelas" w:hAnsi="Athelas"/>
          <w:sz w:val="28"/>
          <w:szCs w:val="28"/>
        </w:rPr>
        <w:t xml:space="preserve"> and </w:t>
      </w:r>
      <w:r w:rsidRPr="00905D15">
        <w:rPr>
          <w:rFonts w:ascii="Athelas" w:hAnsi="Athelas"/>
          <w:sz w:val="28"/>
          <w:szCs w:val="28"/>
        </w:rPr>
        <w:t>Recover equipment of machine</w:t>
      </w:r>
      <w:r>
        <w:rPr>
          <w:rFonts w:ascii="Athelas" w:hAnsi="Athelas"/>
          <w:sz w:val="28"/>
          <w:szCs w:val="28"/>
        </w:rPr>
        <w:t>.</w:t>
      </w:r>
    </w:p>
    <w:p w:rsidR="00905D15" w:rsidRPr="008736AF" w:rsidRDefault="00905D15" w:rsidP="00905D15">
      <w:pPr>
        <w:pStyle w:val="a7"/>
        <w:numPr>
          <w:ilvl w:val="0"/>
          <w:numId w:val="10"/>
        </w:numPr>
        <w:spacing w:line="288" w:lineRule="auto"/>
        <w:rPr>
          <w:rFonts w:ascii="Athelas" w:hAnsi="Athelas"/>
          <w:b/>
          <w:sz w:val="28"/>
          <w:szCs w:val="28"/>
        </w:rPr>
      </w:pPr>
      <w:r w:rsidRPr="008736AF">
        <w:rPr>
          <w:rFonts w:ascii="Athelas" w:hAnsi="Athelas"/>
          <w:b/>
          <w:sz w:val="28"/>
          <w:szCs w:val="28"/>
        </w:rPr>
        <w:t xml:space="preserve">Key tasks before extraction of </w:t>
      </w:r>
      <w:proofErr w:type="spellStart"/>
      <w:r w:rsidRPr="008736AF">
        <w:rPr>
          <w:rFonts w:ascii="Athelas" w:hAnsi="Athelas"/>
          <w:b/>
          <w:sz w:val="28"/>
          <w:szCs w:val="28"/>
        </w:rPr>
        <w:t>iMDC</w:t>
      </w:r>
      <w:proofErr w:type="spellEnd"/>
      <w:r w:rsidRPr="008736AF">
        <w:rPr>
          <w:rFonts w:ascii="Athelas" w:hAnsi="Athelas"/>
          <w:b/>
          <w:sz w:val="28"/>
          <w:szCs w:val="28"/>
        </w:rPr>
        <w:t xml:space="preserve"> and installation of CGEM: </w:t>
      </w:r>
    </w:p>
    <w:p w:rsidR="00905D15" w:rsidRDefault="00905D15" w:rsidP="00292095">
      <w:pPr>
        <w:pStyle w:val="a7"/>
        <w:spacing w:line="288" w:lineRule="auto"/>
        <w:ind w:left="1440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>(1)</w:t>
      </w:r>
      <w:r w:rsidR="00292095" w:rsidRPr="00292095">
        <w:rPr>
          <w:rFonts w:asciiTheme="minorHAnsi" w:eastAsiaTheme="minorEastAsia" w:hAnsi="Calibri" w:cstheme="minorBidi"/>
          <w:color w:val="000000" w:themeColor="text1"/>
          <w:kern w:val="24"/>
          <w:sz w:val="52"/>
          <w:szCs w:val="52"/>
          <w:lang w:eastAsia="en-US"/>
        </w:rPr>
        <w:t xml:space="preserve"> </w:t>
      </w:r>
      <w:r w:rsidR="00292095" w:rsidRPr="00292095">
        <w:rPr>
          <w:rFonts w:ascii="Athelas" w:hAnsi="Athelas"/>
          <w:sz w:val="28"/>
          <w:szCs w:val="28"/>
        </w:rPr>
        <w:t>CGEM Mock-up insertion test</w:t>
      </w:r>
      <w:r w:rsidR="00292095">
        <w:rPr>
          <w:rFonts w:ascii="Athelas" w:hAnsi="Athelas"/>
          <w:sz w:val="28"/>
          <w:szCs w:val="28"/>
        </w:rPr>
        <w:t xml:space="preserve"> (finished last week</w:t>
      </w:r>
      <w:r w:rsidR="008401C6" w:rsidRPr="00292095">
        <w:rPr>
          <w:rFonts w:ascii="Athelas" w:hAnsi="Athelas"/>
          <w:sz w:val="28"/>
          <w:szCs w:val="28"/>
        </w:rPr>
        <w:t>, successful</w:t>
      </w:r>
      <w:r w:rsidR="00292095" w:rsidRPr="00292095">
        <w:rPr>
          <w:rFonts w:ascii="Athelas" w:hAnsi="Athelas"/>
          <w:sz w:val="28"/>
          <w:szCs w:val="28"/>
        </w:rPr>
        <w:t>)</w:t>
      </w:r>
    </w:p>
    <w:p w:rsidR="00000000" w:rsidRDefault="00292095" w:rsidP="00292095">
      <w:pPr>
        <w:pStyle w:val="a7"/>
        <w:spacing w:line="288" w:lineRule="auto"/>
        <w:ind w:left="720" w:firstLineChars="250" w:firstLine="700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(2) </w:t>
      </w:r>
      <w:r w:rsidR="008401C6" w:rsidRPr="00292095">
        <w:rPr>
          <w:rFonts w:ascii="Athelas" w:hAnsi="Athelas"/>
          <w:sz w:val="28"/>
          <w:szCs w:val="28"/>
        </w:rPr>
        <w:t>Laser alignment preparation</w:t>
      </w:r>
      <w:r>
        <w:rPr>
          <w:rFonts w:ascii="Athelas" w:hAnsi="Athelas"/>
          <w:sz w:val="28"/>
          <w:szCs w:val="28"/>
        </w:rPr>
        <w:t xml:space="preserve"> (discussed with machine people last week)</w:t>
      </w:r>
    </w:p>
    <w:p w:rsidR="00000000" w:rsidRDefault="00292095" w:rsidP="00292095">
      <w:pPr>
        <w:pStyle w:val="a7"/>
        <w:spacing w:line="288" w:lineRule="auto"/>
        <w:ind w:left="1420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(3) </w:t>
      </w:r>
      <w:r w:rsidR="008401C6" w:rsidRPr="00292095">
        <w:rPr>
          <w:rFonts w:ascii="Athelas" w:hAnsi="Athelas"/>
          <w:sz w:val="28"/>
          <w:szCs w:val="28"/>
        </w:rPr>
        <w:t xml:space="preserve">Extraction </w:t>
      </w:r>
      <w:r w:rsidR="008401C6" w:rsidRPr="00292095">
        <w:rPr>
          <w:rFonts w:ascii="Athelas" w:hAnsi="Athelas"/>
          <w:sz w:val="28"/>
          <w:szCs w:val="28"/>
        </w:rPr>
        <w:t xml:space="preserve">of the inner MDC is considered to be the most critical point. </w:t>
      </w:r>
      <w:r>
        <w:rPr>
          <w:rFonts w:ascii="Athelas" w:hAnsi="Athelas" w:hint="eastAsia"/>
          <w:sz w:val="28"/>
          <w:szCs w:val="28"/>
        </w:rPr>
        <w:t>W</w:t>
      </w:r>
      <w:r>
        <w:rPr>
          <w:rFonts w:ascii="Athelas" w:hAnsi="Athelas"/>
          <w:sz w:val="28"/>
          <w:szCs w:val="28"/>
        </w:rPr>
        <w:t>ill c</w:t>
      </w:r>
      <w:r w:rsidR="008401C6" w:rsidRPr="00292095">
        <w:rPr>
          <w:rFonts w:ascii="Athelas" w:hAnsi="Athelas"/>
          <w:sz w:val="28"/>
          <w:szCs w:val="28"/>
        </w:rPr>
        <w:t>ontinu</w:t>
      </w:r>
      <w:r>
        <w:rPr>
          <w:rFonts w:ascii="Athelas" w:hAnsi="Athelas"/>
          <w:sz w:val="28"/>
          <w:szCs w:val="28"/>
        </w:rPr>
        <w:t>e inner chamber extraction test.</w:t>
      </w:r>
    </w:p>
    <w:p w:rsidR="00000000" w:rsidRDefault="00292095" w:rsidP="00292095">
      <w:pPr>
        <w:pStyle w:val="a7"/>
        <w:spacing w:line="288" w:lineRule="auto"/>
        <w:ind w:left="720" w:firstLineChars="250" w:firstLine="700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(4) </w:t>
      </w:r>
      <w:r w:rsidR="008401C6" w:rsidRPr="00292095">
        <w:rPr>
          <w:rFonts w:ascii="Athelas" w:hAnsi="Athelas"/>
          <w:sz w:val="28"/>
          <w:szCs w:val="28"/>
        </w:rPr>
        <w:t>Continue CGEM cosmic-ray test to gain more experience with the full detector</w:t>
      </w:r>
    </w:p>
    <w:p w:rsidR="00000000" w:rsidRDefault="00292095" w:rsidP="00292095">
      <w:pPr>
        <w:pStyle w:val="a7"/>
        <w:spacing w:line="288" w:lineRule="auto"/>
        <w:ind w:left="1420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(5) </w:t>
      </w:r>
      <w:r w:rsidR="008401C6" w:rsidRPr="00292095">
        <w:rPr>
          <w:rFonts w:ascii="Athelas" w:hAnsi="Athelas"/>
          <w:sz w:val="28"/>
          <w:szCs w:val="28"/>
        </w:rPr>
        <w:t>CGEM integrated and t</w:t>
      </w:r>
      <w:r>
        <w:rPr>
          <w:rFonts w:ascii="Athelas" w:hAnsi="Athelas"/>
          <w:sz w:val="28"/>
          <w:szCs w:val="28"/>
        </w:rPr>
        <w:t xml:space="preserve">ested with BESIII DAQ, trigger </w:t>
      </w:r>
      <w:r w:rsidR="008401C6" w:rsidRPr="00292095">
        <w:rPr>
          <w:rFonts w:ascii="Athelas" w:hAnsi="Athelas"/>
          <w:sz w:val="28"/>
          <w:szCs w:val="28"/>
        </w:rPr>
        <w:t>and slow control</w:t>
      </w:r>
    </w:p>
    <w:p w:rsidR="00292095" w:rsidRPr="008736AF" w:rsidRDefault="00292095" w:rsidP="00292095">
      <w:pPr>
        <w:pStyle w:val="a7"/>
        <w:spacing w:line="288" w:lineRule="auto"/>
        <w:rPr>
          <w:rFonts w:ascii="Athelas" w:hAnsi="Athelas"/>
          <w:b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      </w:t>
      </w:r>
      <w:r w:rsidRPr="008736AF">
        <w:rPr>
          <w:rFonts w:ascii="Athelas" w:hAnsi="Athelas"/>
          <w:b/>
          <w:sz w:val="28"/>
          <w:szCs w:val="28"/>
        </w:rPr>
        <w:t xml:space="preserve">      </w:t>
      </w:r>
      <w:r w:rsidRPr="00D75132">
        <w:rPr>
          <w:rFonts w:ascii="Athelas" w:hAnsi="Athelas"/>
          <w:b/>
          <w:sz w:val="28"/>
          <w:szCs w:val="28"/>
        </w:rPr>
        <w:t>3.  Progress last week</w:t>
      </w:r>
    </w:p>
    <w:p w:rsidR="00000000" w:rsidRDefault="00292095" w:rsidP="000444A6">
      <w:pPr>
        <w:pStyle w:val="a7"/>
        <w:spacing w:line="288" w:lineRule="auto"/>
        <w:ind w:leftChars="400" w:left="960" w:firstLineChars="150" w:firstLine="420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(1) </w:t>
      </w:r>
      <w:r w:rsidR="008401C6" w:rsidRPr="00292095">
        <w:rPr>
          <w:rFonts w:ascii="Athelas" w:hAnsi="Athelas"/>
          <w:sz w:val="28"/>
          <w:szCs w:val="28"/>
        </w:rPr>
        <w:t>Removed the shielding brick wall</w:t>
      </w:r>
      <w:r w:rsidR="00806352">
        <w:rPr>
          <w:rFonts w:ascii="Athelas" w:hAnsi="Athelas"/>
          <w:sz w:val="28"/>
          <w:szCs w:val="28"/>
        </w:rPr>
        <w:t>s</w:t>
      </w:r>
      <w:r w:rsidR="008401C6" w:rsidRPr="00292095">
        <w:rPr>
          <w:rFonts w:ascii="Athelas" w:hAnsi="Athelas"/>
          <w:sz w:val="28"/>
          <w:szCs w:val="28"/>
        </w:rPr>
        <w:t xml:space="preserve"> on east and west sides of IP </w:t>
      </w:r>
      <w:r w:rsidR="008401C6" w:rsidRPr="00292095">
        <w:rPr>
          <w:rFonts w:ascii="Athelas" w:hAnsi="Athelas"/>
          <w:sz w:val="28"/>
          <w:szCs w:val="28"/>
        </w:rPr>
        <w:t>area</w:t>
      </w:r>
    </w:p>
    <w:p w:rsidR="00000000" w:rsidRPr="00292095" w:rsidRDefault="00292095" w:rsidP="000444A6">
      <w:pPr>
        <w:pStyle w:val="a7"/>
        <w:spacing w:line="288" w:lineRule="auto"/>
        <w:ind w:leftChars="400" w:left="960" w:firstLineChars="150" w:firstLine="420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(2) </w:t>
      </w:r>
      <w:r w:rsidR="008401C6" w:rsidRPr="00292095">
        <w:rPr>
          <w:rFonts w:ascii="Athelas" w:hAnsi="Athelas"/>
          <w:sz w:val="28"/>
          <w:szCs w:val="28"/>
        </w:rPr>
        <w:t xml:space="preserve">Finished laser measurement of BESIII detector and IP area </w:t>
      </w:r>
    </w:p>
    <w:p w:rsidR="00292095" w:rsidRDefault="00292095" w:rsidP="000444A6">
      <w:pPr>
        <w:pStyle w:val="a7"/>
        <w:spacing w:line="288" w:lineRule="auto"/>
        <w:ind w:leftChars="400" w:left="960" w:firstLineChars="150" w:firstLine="420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>(3) Had a d</w:t>
      </w:r>
      <w:r w:rsidRPr="00292095">
        <w:rPr>
          <w:rFonts w:ascii="Athelas" w:hAnsi="Athelas"/>
          <w:sz w:val="28"/>
          <w:szCs w:val="28"/>
        </w:rPr>
        <w:t xml:space="preserve">iscussion on laser measurement during the upgrade of </w:t>
      </w:r>
      <w:bookmarkStart w:id="0" w:name="_GoBack"/>
      <w:bookmarkEnd w:id="0"/>
      <w:proofErr w:type="spellStart"/>
      <w:r w:rsidRPr="00292095">
        <w:rPr>
          <w:rFonts w:ascii="Athelas" w:hAnsi="Athelas"/>
          <w:sz w:val="28"/>
          <w:szCs w:val="28"/>
        </w:rPr>
        <w:t>iMDC</w:t>
      </w:r>
      <w:proofErr w:type="spellEnd"/>
      <w:r>
        <w:rPr>
          <w:rFonts w:ascii="Athelas" w:hAnsi="Athelas"/>
          <w:sz w:val="28"/>
          <w:szCs w:val="28"/>
        </w:rPr>
        <w:t xml:space="preserve"> with machine people, and made detail</w:t>
      </w:r>
      <w:r w:rsidR="00806352">
        <w:rPr>
          <w:rFonts w:ascii="Athelas" w:hAnsi="Athelas"/>
          <w:sz w:val="28"/>
          <w:szCs w:val="28"/>
        </w:rPr>
        <w:t>ed plan</w:t>
      </w:r>
    </w:p>
    <w:p w:rsidR="00292095" w:rsidRPr="00292095" w:rsidRDefault="00292095" w:rsidP="000444A6">
      <w:pPr>
        <w:pStyle w:val="a7"/>
        <w:spacing w:line="288" w:lineRule="auto"/>
        <w:ind w:leftChars="400" w:left="960" w:firstLineChars="150" w:firstLine="420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(4) Had a </w:t>
      </w:r>
      <w:r w:rsidRPr="00292095">
        <w:rPr>
          <w:rFonts w:ascii="Athelas" w:hAnsi="Athelas"/>
          <w:sz w:val="28"/>
          <w:szCs w:val="28"/>
        </w:rPr>
        <w:t>Discussion on CGEM Fast Control Signal and DAQ</w:t>
      </w:r>
      <w:r>
        <w:rPr>
          <w:rFonts w:ascii="Athelas" w:hAnsi="Athelas"/>
          <w:sz w:val="28"/>
          <w:szCs w:val="28"/>
        </w:rPr>
        <w:t xml:space="preserve"> with </w:t>
      </w:r>
      <w:proofErr w:type="spellStart"/>
      <w:r w:rsidRPr="00292095">
        <w:rPr>
          <w:rFonts w:ascii="Athelas" w:hAnsi="Athelas"/>
          <w:sz w:val="28"/>
          <w:szCs w:val="28"/>
        </w:rPr>
        <w:t>Michela</w:t>
      </w:r>
      <w:proofErr w:type="spellEnd"/>
      <w:r w:rsidRPr="00292095">
        <w:rPr>
          <w:rFonts w:ascii="Athelas" w:hAnsi="Athelas"/>
          <w:sz w:val="28"/>
          <w:szCs w:val="28"/>
        </w:rPr>
        <w:t xml:space="preserve">, </w:t>
      </w:r>
      <w:proofErr w:type="spellStart"/>
      <w:r>
        <w:rPr>
          <w:rFonts w:ascii="Athelas" w:hAnsi="Athelas"/>
          <w:sz w:val="28"/>
          <w:szCs w:val="28"/>
        </w:rPr>
        <w:t>gg</w:t>
      </w:r>
      <w:proofErr w:type="spellEnd"/>
      <w:r>
        <w:rPr>
          <w:rFonts w:ascii="Athelas" w:hAnsi="Athelas"/>
          <w:sz w:val="28"/>
          <w:szCs w:val="28"/>
        </w:rPr>
        <w:t xml:space="preserve">. </w:t>
      </w:r>
      <w:proofErr w:type="gramStart"/>
      <w:r>
        <w:rPr>
          <w:rFonts w:ascii="Athelas" w:hAnsi="Athelas"/>
          <w:sz w:val="28"/>
          <w:szCs w:val="28"/>
        </w:rPr>
        <w:t>and</w:t>
      </w:r>
      <w:proofErr w:type="gramEnd"/>
      <w:r>
        <w:rPr>
          <w:rFonts w:ascii="Athelas" w:hAnsi="Athelas"/>
          <w:sz w:val="28"/>
          <w:szCs w:val="28"/>
        </w:rPr>
        <w:t xml:space="preserve"> </w:t>
      </w:r>
      <w:r w:rsidRPr="00292095">
        <w:rPr>
          <w:rFonts w:ascii="Athelas" w:hAnsi="Athelas"/>
          <w:sz w:val="28"/>
          <w:szCs w:val="28"/>
        </w:rPr>
        <w:t>Angelo</w:t>
      </w:r>
      <w:r>
        <w:rPr>
          <w:rFonts w:ascii="Athelas" w:hAnsi="Athelas"/>
          <w:sz w:val="28"/>
          <w:szCs w:val="28"/>
        </w:rPr>
        <w:t xml:space="preserve">. It is possible to </w:t>
      </w:r>
      <w:r w:rsidRPr="00292095">
        <w:rPr>
          <w:rFonts w:ascii="Athelas" w:hAnsi="Athelas"/>
          <w:sz w:val="28"/>
          <w:szCs w:val="28"/>
        </w:rPr>
        <w:t xml:space="preserve">use </w:t>
      </w:r>
      <w:r w:rsidRPr="00905D15">
        <w:rPr>
          <w:rFonts w:ascii="Athelas" w:hAnsi="Athelas"/>
          <w:sz w:val="28"/>
          <w:szCs w:val="28"/>
        </w:rPr>
        <w:t>ZDD (MTI&amp;MCC modules) ‘fast control signal for CGEM</w:t>
      </w:r>
      <w:r>
        <w:rPr>
          <w:rFonts w:ascii="Athelas" w:hAnsi="Athelas"/>
          <w:sz w:val="28"/>
          <w:szCs w:val="28"/>
        </w:rPr>
        <w:t>, but level conversion is needed.</w:t>
      </w:r>
      <w:r w:rsidRPr="00292095">
        <w:rPr>
          <w:rFonts w:ascii="Athelas" w:hAnsi="Athelas"/>
          <w:sz w:val="28"/>
          <w:szCs w:val="28"/>
        </w:rPr>
        <w:t xml:space="preserve"> </w:t>
      </w:r>
    </w:p>
    <w:p w:rsidR="00035F80" w:rsidRPr="008736AF" w:rsidRDefault="008401C6">
      <w:pPr>
        <w:pStyle w:val="a7"/>
        <w:numPr>
          <w:ilvl w:val="1"/>
          <w:numId w:val="7"/>
        </w:numPr>
        <w:spacing w:line="288" w:lineRule="auto"/>
        <w:rPr>
          <w:rFonts w:ascii="Athelas" w:hAnsi="Athelas"/>
          <w:b/>
          <w:color w:val="0000FF"/>
          <w:sz w:val="28"/>
          <w:szCs w:val="28"/>
        </w:rPr>
      </w:pPr>
      <w:r w:rsidRPr="008736AF">
        <w:rPr>
          <w:rFonts w:ascii="Athelas" w:hAnsi="Athelas"/>
          <w:b/>
          <w:color w:val="0000FF"/>
          <w:sz w:val="28"/>
          <w:szCs w:val="28"/>
        </w:rPr>
        <w:t xml:space="preserve">  Questions during the slides or planning:</w:t>
      </w:r>
    </w:p>
    <w:p w:rsidR="00035F80" w:rsidRPr="00905D15" w:rsidRDefault="008736AF" w:rsidP="008736AF">
      <w:pPr>
        <w:pStyle w:val="a7"/>
        <w:numPr>
          <w:ilvl w:val="2"/>
          <w:numId w:val="18"/>
        </w:numPr>
        <w:spacing w:line="288" w:lineRule="auto"/>
        <w:jc w:val="both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 </w:t>
      </w:r>
      <w:r w:rsidR="008401C6" w:rsidRPr="00905D15">
        <w:rPr>
          <w:rFonts w:ascii="Athelas" w:hAnsi="Athelas"/>
          <w:sz w:val="28"/>
          <w:szCs w:val="28"/>
        </w:rPr>
        <w:t xml:space="preserve">The feasibility of using the ZDD (MTI&amp;MCC modules) </w:t>
      </w:r>
      <w:r w:rsidR="008401C6" w:rsidRPr="00905D15">
        <w:rPr>
          <w:rFonts w:ascii="Athelas" w:hAnsi="Athelas"/>
          <w:sz w:val="28"/>
          <w:szCs w:val="28"/>
        </w:rPr>
        <w:t>‘</w:t>
      </w:r>
      <w:r w:rsidR="008401C6" w:rsidRPr="00905D15">
        <w:rPr>
          <w:rFonts w:ascii="Athelas" w:hAnsi="Athelas"/>
          <w:sz w:val="28"/>
          <w:szCs w:val="28"/>
        </w:rPr>
        <w:t xml:space="preserve">fast control signal for CGEM </w:t>
      </w:r>
      <w:r w:rsidR="008401C6">
        <w:rPr>
          <w:rFonts w:ascii="Athelas" w:hAnsi="Athelas"/>
          <w:sz w:val="28"/>
          <w:szCs w:val="28"/>
        </w:rPr>
        <w:t xml:space="preserve">which located </w:t>
      </w:r>
      <w:r w:rsidR="008401C6" w:rsidRPr="00905D15">
        <w:rPr>
          <w:rFonts w:ascii="Athelas" w:hAnsi="Athelas"/>
          <w:sz w:val="28"/>
          <w:szCs w:val="28"/>
        </w:rPr>
        <w:t xml:space="preserve">inside a 6-u VME crate </w:t>
      </w:r>
      <w:r w:rsidR="008401C6">
        <w:rPr>
          <w:rFonts w:ascii="Athelas" w:hAnsi="Athelas"/>
          <w:sz w:val="28"/>
          <w:szCs w:val="28"/>
        </w:rPr>
        <w:t>on the first floor</w:t>
      </w:r>
      <w:r w:rsidR="008401C6" w:rsidRPr="00905D15">
        <w:rPr>
          <w:rFonts w:ascii="Athelas" w:hAnsi="Athelas"/>
          <w:sz w:val="28"/>
          <w:szCs w:val="28"/>
        </w:rPr>
        <w:t xml:space="preserve"> of BESIII hall .(LVDS~LVPECL)</w:t>
      </w:r>
    </w:p>
    <w:p w:rsidR="00035F80" w:rsidRPr="00905D15" w:rsidRDefault="008736AF" w:rsidP="008736AF">
      <w:pPr>
        <w:pStyle w:val="a7"/>
        <w:numPr>
          <w:ilvl w:val="2"/>
          <w:numId w:val="18"/>
        </w:numPr>
        <w:spacing w:line="288" w:lineRule="auto"/>
        <w:jc w:val="both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 </w:t>
      </w:r>
      <w:r w:rsidR="008401C6" w:rsidRPr="00905D15">
        <w:rPr>
          <w:rFonts w:ascii="Athelas" w:hAnsi="Athelas"/>
          <w:sz w:val="28"/>
          <w:szCs w:val="28"/>
        </w:rPr>
        <w:t>The way to decrease the data rate.</w:t>
      </w:r>
    </w:p>
    <w:p w:rsidR="00035F80" w:rsidRPr="00905D15" w:rsidRDefault="008736AF" w:rsidP="008736AF">
      <w:pPr>
        <w:pStyle w:val="a7"/>
        <w:numPr>
          <w:ilvl w:val="2"/>
          <w:numId w:val="18"/>
        </w:numPr>
        <w:spacing w:line="288" w:lineRule="auto"/>
        <w:jc w:val="both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 </w:t>
      </w:r>
      <w:r w:rsidR="008401C6" w:rsidRPr="00905D15">
        <w:rPr>
          <w:rFonts w:ascii="Athelas" w:hAnsi="Athelas"/>
          <w:sz w:val="28"/>
          <w:szCs w:val="28"/>
        </w:rPr>
        <w:t>ZDD will be</w:t>
      </w:r>
      <w:r w:rsidR="008401C6" w:rsidRPr="00905D15">
        <w:rPr>
          <w:rFonts w:ascii="Athelas" w:hAnsi="Athelas"/>
          <w:sz w:val="28"/>
          <w:szCs w:val="28"/>
        </w:rPr>
        <w:t xml:space="preserve"> removed on this Wednesday and will be recovered.</w:t>
      </w:r>
    </w:p>
    <w:p w:rsidR="00035F80" w:rsidRPr="00905D15" w:rsidRDefault="008736AF" w:rsidP="008736AF">
      <w:pPr>
        <w:pStyle w:val="a7"/>
        <w:numPr>
          <w:ilvl w:val="2"/>
          <w:numId w:val="18"/>
        </w:numPr>
        <w:spacing w:line="288" w:lineRule="auto"/>
        <w:jc w:val="both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lastRenderedPageBreak/>
        <w:t xml:space="preserve"> </w:t>
      </w:r>
      <w:r w:rsidR="008401C6" w:rsidRPr="00905D15">
        <w:rPr>
          <w:rFonts w:ascii="Athelas" w:hAnsi="Athelas"/>
          <w:sz w:val="28"/>
          <w:szCs w:val="28"/>
        </w:rPr>
        <w:t xml:space="preserve">The preparation &amp; the test of the </w:t>
      </w:r>
      <w:r w:rsidR="008401C6" w:rsidRPr="00905D15">
        <w:rPr>
          <w:rFonts w:ascii="Athelas" w:hAnsi="Athelas"/>
          <w:sz w:val="28"/>
          <w:szCs w:val="28"/>
        </w:rPr>
        <w:t>‘</w:t>
      </w:r>
      <w:r w:rsidR="008401C6" w:rsidRPr="00905D15">
        <w:rPr>
          <w:rFonts w:ascii="Athelas" w:hAnsi="Athelas"/>
          <w:sz w:val="28"/>
          <w:szCs w:val="28"/>
        </w:rPr>
        <w:t>cooling</w:t>
      </w:r>
      <w:r w:rsidR="008401C6" w:rsidRPr="00905D15">
        <w:rPr>
          <w:rFonts w:ascii="Athelas" w:hAnsi="Athelas"/>
          <w:sz w:val="28"/>
          <w:szCs w:val="28"/>
        </w:rPr>
        <w:t xml:space="preserve">’ </w:t>
      </w:r>
      <w:r w:rsidR="008401C6" w:rsidRPr="00905D15">
        <w:rPr>
          <w:rFonts w:ascii="Athelas" w:hAnsi="Athelas"/>
          <w:sz w:val="28"/>
          <w:szCs w:val="28"/>
        </w:rPr>
        <w:t xml:space="preserve">flange for the extraction of the old inner chamber will be performed in the following </w:t>
      </w:r>
      <w:r w:rsidR="00806352">
        <w:rPr>
          <w:rFonts w:ascii="Athelas" w:hAnsi="Athelas"/>
          <w:sz w:val="28"/>
          <w:szCs w:val="28"/>
        </w:rPr>
        <w:t>two or three</w:t>
      </w:r>
      <w:r w:rsidR="008401C6" w:rsidRPr="00905D15">
        <w:rPr>
          <w:rFonts w:ascii="Athelas" w:hAnsi="Athelas"/>
          <w:sz w:val="28"/>
          <w:szCs w:val="28"/>
        </w:rPr>
        <w:t xml:space="preserve"> weeks. The calculation has been done and to be presented by </w:t>
      </w:r>
      <w:proofErr w:type="spellStart"/>
      <w:r w:rsidR="008401C6" w:rsidRPr="00905D15">
        <w:rPr>
          <w:rFonts w:ascii="Athelas" w:hAnsi="Athelas"/>
          <w:sz w:val="28"/>
          <w:szCs w:val="28"/>
        </w:rPr>
        <w:t>Jinyu</w:t>
      </w:r>
      <w:proofErr w:type="spellEnd"/>
      <w:r w:rsidR="008401C6" w:rsidRPr="00905D15">
        <w:rPr>
          <w:rFonts w:ascii="Athelas" w:hAnsi="Athelas"/>
          <w:sz w:val="28"/>
          <w:szCs w:val="28"/>
        </w:rPr>
        <w:t xml:space="preserve"> Fu.</w:t>
      </w:r>
    </w:p>
    <w:p w:rsidR="00035F80" w:rsidRDefault="00035F80">
      <w:pPr>
        <w:pStyle w:val="a7"/>
        <w:spacing w:line="288" w:lineRule="auto"/>
        <w:rPr>
          <w:rFonts w:ascii="Athelas" w:eastAsia="Athelas" w:hAnsi="Athelas" w:cs="Athelas"/>
          <w:sz w:val="32"/>
          <w:szCs w:val="32"/>
        </w:rPr>
      </w:pPr>
    </w:p>
    <w:p w:rsidR="00035F80" w:rsidRDefault="008401C6">
      <w:pPr>
        <w:pStyle w:val="a7"/>
        <w:spacing w:line="288" w:lineRule="auto"/>
        <w:rPr>
          <w:rFonts w:ascii="Athelas" w:eastAsia="Athelas" w:hAnsi="Athelas" w:cs="Athelas"/>
          <w:b/>
          <w:bCs/>
          <w:sz w:val="40"/>
          <w:szCs w:val="40"/>
          <w:shd w:val="clear" w:color="auto" w:fill="FFFFFF"/>
        </w:rPr>
      </w:pPr>
      <w:r>
        <w:rPr>
          <w:rFonts w:ascii="Athelas" w:hAnsi="Athelas"/>
          <w:b/>
          <w:bCs/>
          <w:sz w:val="40"/>
          <w:szCs w:val="40"/>
          <w:shd w:val="clear" w:color="auto" w:fill="FFFFFF"/>
          <w:lang w:val="zh-CN"/>
        </w:rPr>
        <w:t>I</w:t>
      </w:r>
      <w:proofErr w:type="spellStart"/>
      <w:r>
        <w:rPr>
          <w:rFonts w:ascii="Athelas" w:hAnsi="Athelas"/>
          <w:b/>
          <w:bCs/>
          <w:sz w:val="40"/>
          <w:szCs w:val="40"/>
          <w:shd w:val="clear" w:color="auto" w:fill="FFFFFF"/>
        </w:rPr>
        <w:t>nsertion</w:t>
      </w:r>
      <w:proofErr w:type="spellEnd"/>
      <w:r>
        <w:rPr>
          <w:rFonts w:ascii="Athelas" w:hAnsi="Athelas"/>
          <w:b/>
          <w:bCs/>
          <w:sz w:val="40"/>
          <w:szCs w:val="40"/>
          <w:shd w:val="clear" w:color="auto" w:fill="FFFFFF"/>
        </w:rPr>
        <w:t xml:space="preserve"> test of CGEM</w:t>
      </w:r>
    </w:p>
    <w:p w:rsidR="00035F80" w:rsidRPr="00963422" w:rsidRDefault="008401C6" w:rsidP="00963422">
      <w:pPr>
        <w:pStyle w:val="a7"/>
        <w:numPr>
          <w:ilvl w:val="1"/>
          <w:numId w:val="6"/>
        </w:numPr>
        <w:spacing w:line="288" w:lineRule="auto"/>
        <w:rPr>
          <w:rFonts w:ascii="Athelas" w:hAnsi="Athelas"/>
          <w:b/>
          <w:color w:val="0000FF"/>
          <w:sz w:val="28"/>
          <w:szCs w:val="28"/>
        </w:rPr>
      </w:pPr>
      <w:r w:rsidRPr="00963422">
        <w:rPr>
          <w:rFonts w:ascii="Athelas" w:hAnsi="Athelas"/>
          <w:sz w:val="32"/>
          <w:szCs w:val="32"/>
        </w:rPr>
        <w:t xml:space="preserve"> </w:t>
      </w:r>
      <w:r w:rsidR="00963422" w:rsidRPr="008736AF">
        <w:rPr>
          <w:rFonts w:ascii="Athelas" w:hAnsi="Athelas"/>
          <w:b/>
          <w:color w:val="0000FF"/>
          <w:sz w:val="28"/>
          <w:szCs w:val="28"/>
        </w:rPr>
        <w:t>Summary of the report:</w:t>
      </w:r>
      <w:r w:rsidR="00963422">
        <w:rPr>
          <w:rFonts w:ascii="Athelas" w:hAnsi="Athelas" w:hint="eastAsia"/>
          <w:b/>
          <w:color w:val="0000FF"/>
          <w:sz w:val="28"/>
          <w:szCs w:val="28"/>
        </w:rPr>
        <w:t xml:space="preserve"> </w:t>
      </w:r>
      <w:r w:rsidR="00963422" w:rsidRPr="00963422">
        <w:rPr>
          <w:rFonts w:ascii="Athelas" w:hAnsi="Athelas" w:hint="eastAsia"/>
          <w:color w:val="auto"/>
          <w:sz w:val="28"/>
          <w:szCs w:val="28"/>
        </w:rPr>
        <w:t>(</w:t>
      </w:r>
      <w:r w:rsidRPr="00963422">
        <w:rPr>
          <w:rFonts w:ascii="Athelas" w:hAnsi="Athelas"/>
          <w:color w:val="auto"/>
          <w:sz w:val="28"/>
          <w:szCs w:val="28"/>
        </w:rPr>
        <w:t xml:space="preserve"> </w:t>
      </w:r>
      <w:r w:rsidRPr="00963422">
        <w:rPr>
          <w:rFonts w:ascii="Athelas" w:hAnsi="Athelas"/>
          <w:sz w:val="28"/>
          <w:szCs w:val="28"/>
        </w:rPr>
        <w:t>Slides by</w:t>
      </w:r>
      <w:r w:rsidRPr="00963422">
        <w:rPr>
          <w:rFonts w:ascii="Athelas" w:hAnsi="Athelas"/>
          <w:sz w:val="28"/>
          <w:szCs w:val="28"/>
        </w:rPr>
        <w:t xml:space="preserve"> </w:t>
      </w:r>
      <w:r w:rsidRPr="00963422">
        <w:rPr>
          <w:rFonts w:ascii="Athelas" w:hAnsi="Athelas"/>
          <w:sz w:val="28"/>
          <w:szCs w:val="28"/>
          <w:lang w:val="it-IT"/>
        </w:rPr>
        <w:t>Stefano Gramigna</w:t>
      </w:r>
      <w:r w:rsidRPr="00963422">
        <w:rPr>
          <w:rFonts w:ascii="Athelas" w:hAnsi="Athelas"/>
          <w:sz w:val="28"/>
          <w:szCs w:val="28"/>
        </w:rPr>
        <w:t xml:space="preserve">: </w:t>
      </w:r>
      <w:hyperlink r:id="rId8" w:history="1">
        <w:r w:rsidRPr="00963422">
          <w:rPr>
            <w:rStyle w:val="Hyperlink0"/>
            <w:rFonts w:ascii="Athelas" w:hAnsi="Athelas"/>
          </w:rPr>
          <w:t>Slides</w:t>
        </w:r>
      </w:hyperlink>
      <w:r w:rsidR="00963422">
        <w:rPr>
          <w:rFonts w:ascii="Athelas" w:eastAsia="Athelas" w:hAnsi="Athelas" w:cs="Athelas"/>
          <w:sz w:val="32"/>
          <w:szCs w:val="32"/>
        </w:rPr>
        <w:t xml:space="preserve"> )</w:t>
      </w:r>
    </w:p>
    <w:p w:rsidR="00FF7F83" w:rsidRPr="00806352" w:rsidRDefault="00FF7F83" w:rsidP="00FF7F83">
      <w:pPr>
        <w:pStyle w:val="a7"/>
        <w:numPr>
          <w:ilvl w:val="2"/>
          <w:numId w:val="20"/>
        </w:numPr>
        <w:spacing w:line="288" w:lineRule="auto"/>
        <w:rPr>
          <w:rFonts w:ascii="Athelas" w:hAnsi="Athelas"/>
          <w:sz w:val="28"/>
          <w:szCs w:val="28"/>
        </w:rPr>
      </w:pPr>
      <w:r w:rsidRPr="00806352">
        <w:rPr>
          <w:rFonts w:ascii="Athelas" w:hAnsi="Athelas"/>
          <w:sz w:val="28"/>
          <w:szCs w:val="28"/>
        </w:rPr>
        <w:t>The second insertion test of the CGEM-IT was SUCCESSFUL</w:t>
      </w:r>
    </w:p>
    <w:p w:rsidR="00FF7F83" w:rsidRPr="00806352" w:rsidRDefault="00FF7F83" w:rsidP="00FF7F83">
      <w:pPr>
        <w:pStyle w:val="a7"/>
        <w:numPr>
          <w:ilvl w:val="2"/>
          <w:numId w:val="20"/>
        </w:numPr>
        <w:spacing w:line="288" w:lineRule="auto"/>
        <w:rPr>
          <w:rFonts w:ascii="Athelas" w:hAnsi="Athelas"/>
          <w:sz w:val="28"/>
          <w:szCs w:val="28"/>
        </w:rPr>
      </w:pPr>
      <w:r w:rsidRPr="00806352">
        <w:rPr>
          <w:rFonts w:ascii="Athelas" w:hAnsi="Athelas"/>
          <w:sz w:val="28"/>
          <w:szCs w:val="28"/>
        </w:rPr>
        <w:t>All the upgrades to the tooling have been tested and will be reviewed in the light of updated information</w:t>
      </w:r>
    </w:p>
    <w:p w:rsidR="00FF7F83" w:rsidRPr="00806352" w:rsidRDefault="00FF7F83" w:rsidP="00FF7F83">
      <w:pPr>
        <w:pStyle w:val="a7"/>
        <w:numPr>
          <w:ilvl w:val="2"/>
          <w:numId w:val="20"/>
        </w:numPr>
        <w:spacing w:line="288" w:lineRule="auto"/>
        <w:rPr>
          <w:rFonts w:ascii="Athelas" w:hAnsi="Athelas"/>
          <w:sz w:val="28"/>
          <w:szCs w:val="28"/>
        </w:rPr>
      </w:pPr>
      <w:r w:rsidRPr="00806352">
        <w:rPr>
          <w:rFonts w:ascii="Athelas" w:hAnsi="Athelas"/>
          <w:sz w:val="28"/>
          <w:szCs w:val="28"/>
        </w:rPr>
        <w:t>Feasibility of the insertion with realistic conditions has been confirmed</w:t>
      </w:r>
    </w:p>
    <w:p w:rsidR="00FF7F83" w:rsidRPr="00806352" w:rsidRDefault="00FF7F83" w:rsidP="00FF7F83">
      <w:pPr>
        <w:pStyle w:val="a7"/>
        <w:numPr>
          <w:ilvl w:val="2"/>
          <w:numId w:val="20"/>
        </w:numPr>
        <w:spacing w:line="288" w:lineRule="auto"/>
        <w:rPr>
          <w:rFonts w:ascii="Athelas" w:hAnsi="Athelas"/>
          <w:sz w:val="28"/>
          <w:szCs w:val="28"/>
        </w:rPr>
      </w:pPr>
      <w:r w:rsidRPr="00806352">
        <w:rPr>
          <w:rFonts w:ascii="Athelas" w:hAnsi="Athelas"/>
          <w:sz w:val="28"/>
          <w:szCs w:val="28"/>
        </w:rPr>
        <w:t>Few non-critical improvements can still be considered before installation</w:t>
      </w:r>
    </w:p>
    <w:p w:rsidR="00035F80" w:rsidRPr="00FF7F83" w:rsidRDefault="008401C6" w:rsidP="00FF7F83">
      <w:pPr>
        <w:pStyle w:val="a7"/>
        <w:numPr>
          <w:ilvl w:val="1"/>
          <w:numId w:val="6"/>
        </w:numPr>
        <w:spacing w:line="288" w:lineRule="auto"/>
        <w:rPr>
          <w:rFonts w:ascii="Athelas" w:hAnsi="Athelas"/>
          <w:b/>
          <w:color w:val="0000FF"/>
          <w:sz w:val="28"/>
          <w:szCs w:val="28"/>
        </w:rPr>
      </w:pPr>
      <w:r w:rsidRPr="00FF7F83">
        <w:rPr>
          <w:rFonts w:ascii="Athelas" w:hAnsi="Athelas"/>
          <w:b/>
          <w:color w:val="0000FF"/>
          <w:sz w:val="28"/>
          <w:szCs w:val="28"/>
        </w:rPr>
        <w:t xml:space="preserve">  Questions during the slides or planning:</w:t>
      </w:r>
    </w:p>
    <w:p w:rsidR="00035F80" w:rsidRPr="00905D15" w:rsidRDefault="008401C6" w:rsidP="00FF7F83">
      <w:pPr>
        <w:pStyle w:val="a7"/>
        <w:numPr>
          <w:ilvl w:val="2"/>
          <w:numId w:val="19"/>
        </w:numPr>
        <w:spacing w:line="288" w:lineRule="auto"/>
        <w:jc w:val="both"/>
        <w:rPr>
          <w:rFonts w:ascii="Athelas" w:hAnsi="Athelas"/>
          <w:sz w:val="28"/>
          <w:szCs w:val="28"/>
        </w:rPr>
      </w:pPr>
      <w:r w:rsidRPr="00905D15">
        <w:rPr>
          <w:rFonts w:ascii="Athelas" w:hAnsi="Athelas"/>
          <w:sz w:val="28"/>
          <w:szCs w:val="28"/>
        </w:rPr>
        <w:t xml:space="preserve">  The clearance </w:t>
      </w:r>
      <w:r w:rsidRPr="00905D15">
        <w:rPr>
          <w:rFonts w:ascii="Athelas" w:hAnsi="Athelas"/>
          <w:sz w:val="28"/>
          <w:szCs w:val="28"/>
        </w:rPr>
        <w:t>for</w:t>
      </w:r>
      <w:r>
        <w:rPr>
          <w:rFonts w:ascii="Athelas" w:hAnsi="Athelas"/>
          <w:sz w:val="28"/>
          <w:szCs w:val="28"/>
        </w:rPr>
        <w:t xml:space="preserve"> the installation sensors which placed around the mock-up of CGEM is 1mm on the radius (1.8mm before the sensors).</w:t>
      </w:r>
    </w:p>
    <w:p w:rsidR="00035F80" w:rsidRDefault="008401C6" w:rsidP="00FF7F83">
      <w:pPr>
        <w:pStyle w:val="a7"/>
        <w:numPr>
          <w:ilvl w:val="2"/>
          <w:numId w:val="19"/>
        </w:numPr>
        <w:spacing w:line="288" w:lineRule="auto"/>
        <w:jc w:val="both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>The test</w:t>
      </w:r>
      <w:r w:rsidRPr="00905D15">
        <w:rPr>
          <w:rFonts w:ascii="Athelas" w:hAnsi="Athelas"/>
          <w:sz w:val="28"/>
          <w:szCs w:val="28"/>
        </w:rPr>
        <w:t xml:space="preserve"> is q</w:t>
      </w:r>
      <w:r>
        <w:rPr>
          <w:rFonts w:ascii="Athelas" w:hAnsi="Athelas"/>
          <w:sz w:val="28"/>
          <w:szCs w:val="28"/>
        </w:rPr>
        <w:t>uite successful and more test is not p</w:t>
      </w:r>
      <w:r w:rsidR="00FF7F83">
        <w:rPr>
          <w:rFonts w:ascii="Athelas" w:hAnsi="Athelas"/>
          <w:sz w:val="28"/>
          <w:szCs w:val="28"/>
        </w:rPr>
        <w:t xml:space="preserve">lanned for this moment. </w:t>
      </w:r>
      <w:proofErr w:type="spellStart"/>
      <w:r w:rsidR="009C5F07">
        <w:rPr>
          <w:rFonts w:ascii="Athelas" w:hAnsi="Athelas"/>
          <w:sz w:val="28"/>
          <w:szCs w:val="28"/>
        </w:rPr>
        <w:t>Yifang</w:t>
      </w:r>
      <w:proofErr w:type="spellEnd"/>
      <w:r w:rsidR="009C5F07">
        <w:rPr>
          <w:rFonts w:ascii="Athelas" w:hAnsi="Athelas"/>
          <w:sz w:val="28"/>
          <w:szCs w:val="28"/>
        </w:rPr>
        <w:t xml:space="preserve"> do not think it is necessary to do</w:t>
      </w:r>
      <w:r w:rsidR="00FF7F83">
        <w:rPr>
          <w:rFonts w:ascii="Athelas" w:hAnsi="Athelas"/>
          <w:sz w:val="28"/>
          <w:szCs w:val="28"/>
        </w:rPr>
        <w:t xml:space="preserve"> </w:t>
      </w:r>
      <w:r>
        <w:rPr>
          <w:rFonts w:ascii="Athelas" w:hAnsi="Athelas"/>
          <w:sz w:val="28"/>
          <w:szCs w:val="28"/>
        </w:rPr>
        <w:t xml:space="preserve">the on-side test </w:t>
      </w:r>
      <w:r w:rsidR="009C5F07">
        <w:rPr>
          <w:rFonts w:ascii="Athelas" w:hAnsi="Athelas"/>
          <w:sz w:val="28"/>
          <w:szCs w:val="28"/>
        </w:rPr>
        <w:t>of</w:t>
      </w:r>
      <w:r>
        <w:rPr>
          <w:rFonts w:ascii="Athelas" w:hAnsi="Athelas"/>
          <w:sz w:val="28"/>
          <w:szCs w:val="28"/>
        </w:rPr>
        <w:t xml:space="preserve"> the insertion of mock-up to the MDC</w:t>
      </w:r>
      <w:r>
        <w:rPr>
          <w:rFonts w:ascii="Athelas" w:hAnsi="Athelas"/>
          <w:sz w:val="28"/>
          <w:szCs w:val="28"/>
        </w:rPr>
        <w:t xml:space="preserve">. The risk of the damaging the </w:t>
      </w:r>
      <w:proofErr w:type="gramStart"/>
      <w:r>
        <w:rPr>
          <w:rFonts w:ascii="Athelas" w:hAnsi="Athelas"/>
          <w:sz w:val="28"/>
          <w:szCs w:val="28"/>
        </w:rPr>
        <w:t>MDC(</w:t>
      </w:r>
      <w:proofErr w:type="gramEnd"/>
      <w:r>
        <w:rPr>
          <w:rFonts w:ascii="Athelas" w:hAnsi="Athelas"/>
          <w:sz w:val="28"/>
          <w:szCs w:val="28"/>
        </w:rPr>
        <w:t xml:space="preserve"> since the CF is </w:t>
      </w:r>
      <w:proofErr w:type="spellStart"/>
      <w:r>
        <w:rPr>
          <w:rFonts w:ascii="Athelas" w:hAnsi="Athelas"/>
          <w:sz w:val="28"/>
          <w:szCs w:val="28"/>
        </w:rPr>
        <w:t>adhesived</w:t>
      </w:r>
      <w:proofErr w:type="spellEnd"/>
      <w:r>
        <w:rPr>
          <w:rFonts w:ascii="Athelas" w:hAnsi="Athelas"/>
          <w:sz w:val="28"/>
          <w:szCs w:val="28"/>
        </w:rPr>
        <w:t xml:space="preserve"> ) has to be considered and the onsite test should be replaced by a better </w:t>
      </w:r>
      <w:r>
        <w:rPr>
          <w:rFonts w:ascii="Athelas" w:hAnsi="Athelas"/>
          <w:sz w:val="28"/>
          <w:szCs w:val="28"/>
          <w:lang w:val="it-IT"/>
        </w:rPr>
        <w:t>scenario</w:t>
      </w:r>
      <w:r w:rsidRPr="00905D15">
        <w:rPr>
          <w:rFonts w:ascii="Athelas" w:hAnsi="Athelas"/>
          <w:sz w:val="28"/>
          <w:szCs w:val="28"/>
        </w:rPr>
        <w:t>.</w:t>
      </w:r>
    </w:p>
    <w:p w:rsidR="00035F80" w:rsidRDefault="00035F80">
      <w:pPr>
        <w:pStyle w:val="a7"/>
        <w:spacing w:line="288" w:lineRule="auto"/>
        <w:jc w:val="both"/>
        <w:rPr>
          <w:rFonts w:ascii="Athelas" w:eastAsia="Athelas" w:hAnsi="Athelas" w:cs="Athelas"/>
          <w:sz w:val="28"/>
          <w:szCs w:val="28"/>
        </w:rPr>
      </w:pPr>
    </w:p>
    <w:p w:rsidR="00035F80" w:rsidRDefault="008401C6">
      <w:pPr>
        <w:pStyle w:val="a7"/>
        <w:spacing w:line="288" w:lineRule="auto"/>
        <w:jc w:val="both"/>
        <w:rPr>
          <w:rFonts w:ascii="Athelas" w:eastAsia="Athelas" w:hAnsi="Athelas" w:cs="Athelas"/>
          <w:b/>
          <w:bCs/>
          <w:sz w:val="40"/>
          <w:szCs w:val="40"/>
        </w:rPr>
      </w:pPr>
      <w:r>
        <w:rPr>
          <w:rFonts w:ascii="Athelas" w:hAnsi="Athelas"/>
          <w:b/>
          <w:bCs/>
          <w:sz w:val="40"/>
          <w:szCs w:val="40"/>
          <w:lang w:val="zh-CN"/>
        </w:rPr>
        <w:t>Other</w:t>
      </w:r>
      <w:r>
        <w:rPr>
          <w:rFonts w:ascii="Athelas" w:hAnsi="Athelas"/>
          <w:b/>
          <w:bCs/>
          <w:sz w:val="40"/>
          <w:szCs w:val="40"/>
        </w:rPr>
        <w:t xml:space="preserve"> discussion</w:t>
      </w:r>
    </w:p>
    <w:p w:rsidR="00035F80" w:rsidRDefault="002B383E" w:rsidP="002B383E">
      <w:pPr>
        <w:pStyle w:val="a7"/>
        <w:numPr>
          <w:ilvl w:val="1"/>
          <w:numId w:val="23"/>
        </w:numPr>
        <w:spacing w:line="288" w:lineRule="auto"/>
        <w:jc w:val="both"/>
        <w:rPr>
          <w:rFonts w:ascii="Athelas" w:hAnsi="Athelas"/>
          <w:sz w:val="28"/>
          <w:szCs w:val="28"/>
        </w:rPr>
      </w:pPr>
      <w:r>
        <w:rPr>
          <w:rFonts w:ascii="Athelas" w:hAnsi="Athelas"/>
          <w:sz w:val="28"/>
          <w:szCs w:val="28"/>
        </w:rPr>
        <w:t xml:space="preserve"> </w:t>
      </w:r>
      <w:r w:rsidR="008401C6">
        <w:rPr>
          <w:rFonts w:ascii="Athelas" w:hAnsi="Athelas"/>
          <w:sz w:val="28"/>
          <w:szCs w:val="28"/>
        </w:rPr>
        <w:t>A dehumidifier has been provided and th</w:t>
      </w:r>
      <w:r w:rsidR="008401C6">
        <w:rPr>
          <w:rFonts w:ascii="Athelas" w:hAnsi="Athelas"/>
          <w:sz w:val="28"/>
          <w:szCs w:val="28"/>
        </w:rPr>
        <w:t>e humidity of 55% at room temperature in Beijing could be guaranteed.</w:t>
      </w:r>
    </w:p>
    <w:sectPr w:rsidR="00035F80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1C6" w:rsidRDefault="008401C6">
      <w:r>
        <w:separator/>
      </w:r>
    </w:p>
  </w:endnote>
  <w:endnote w:type="continuationSeparator" w:id="0">
    <w:p w:rsidR="008401C6" w:rsidRDefault="0084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thela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F80" w:rsidRDefault="00035F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1C6" w:rsidRDefault="008401C6">
      <w:r>
        <w:separator/>
      </w:r>
    </w:p>
  </w:footnote>
  <w:footnote w:type="continuationSeparator" w:id="0">
    <w:p w:rsidR="008401C6" w:rsidRDefault="00840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F80" w:rsidRDefault="00035F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3" type="#_x0000_t75" style="width:79.7pt;height:79.7pt;visibility:visible" o:bullet="t">
        <v:imagedata r:id="rId1" o:title="bullet_gbutton_gray"/>
      </v:shape>
    </w:pict>
  </w:numPicBullet>
  <w:abstractNum w:abstractNumId="0">
    <w:nsid w:val="00364073"/>
    <w:multiLevelType w:val="hybridMultilevel"/>
    <w:tmpl w:val="6106946A"/>
    <w:lvl w:ilvl="0" w:tplc="0FFA5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E3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A1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A0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C9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02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C6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0C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E5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9842F4"/>
    <w:multiLevelType w:val="hybridMultilevel"/>
    <w:tmpl w:val="8A985406"/>
    <w:lvl w:ilvl="0" w:tplc="86782D08">
      <w:start w:val="1"/>
      <w:numFmt w:val="bullet"/>
      <w:lvlText w:val="•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5A7690">
      <w:start w:val="1"/>
      <w:numFmt w:val="decimal"/>
      <w:lvlText w:val="%2."/>
      <w:lvlJc w:val="left"/>
      <w:pPr>
        <w:ind w:left="8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335A8A38">
      <w:start w:val="1"/>
      <w:numFmt w:val="bullet"/>
      <w:lvlText w:val="•"/>
      <w:lvlJc w:val="left"/>
      <w:pPr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9A2A1C">
      <w:start w:val="1"/>
      <w:numFmt w:val="bullet"/>
      <w:lvlText w:val="•"/>
      <w:lvlJc w:val="left"/>
      <w:pPr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EE5BEE">
      <w:start w:val="1"/>
      <w:numFmt w:val="bullet"/>
      <w:lvlText w:val="•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0307A">
      <w:start w:val="1"/>
      <w:numFmt w:val="bullet"/>
      <w:lvlText w:val="•"/>
      <w:lvlJc w:val="left"/>
      <w:pPr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82001E">
      <w:start w:val="1"/>
      <w:numFmt w:val="bullet"/>
      <w:lvlText w:val="•"/>
      <w:lvlJc w:val="left"/>
      <w:pPr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968402">
      <w:start w:val="1"/>
      <w:numFmt w:val="bullet"/>
      <w:lvlText w:val="•"/>
      <w:lvlJc w:val="left"/>
      <w:pPr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546928">
      <w:start w:val="1"/>
      <w:numFmt w:val="bullet"/>
      <w:lvlText w:val="•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AD96B25"/>
    <w:multiLevelType w:val="hybridMultilevel"/>
    <w:tmpl w:val="942CD946"/>
    <w:lvl w:ilvl="0" w:tplc="F5CE6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0F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82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49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0A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AE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CB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D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CB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DE540F"/>
    <w:multiLevelType w:val="hybridMultilevel"/>
    <w:tmpl w:val="1C425C2E"/>
    <w:lvl w:ilvl="0" w:tplc="86782D08">
      <w:start w:val="1"/>
      <w:numFmt w:val="bullet"/>
      <w:lvlText w:val="•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7EC070">
      <w:start w:val="1"/>
      <w:numFmt w:val="bullet"/>
      <w:lvlText w:val="•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A7690">
      <w:start w:val="1"/>
      <w:numFmt w:val="decimal"/>
      <w:lvlText w:val="%3."/>
      <w:lvlJc w:val="left"/>
      <w:pPr>
        <w:ind w:left="14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059A2A1C">
      <w:start w:val="1"/>
      <w:numFmt w:val="bullet"/>
      <w:lvlText w:val="•"/>
      <w:lvlJc w:val="left"/>
      <w:pPr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EE5BEE">
      <w:start w:val="1"/>
      <w:numFmt w:val="bullet"/>
      <w:lvlText w:val="•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0307A">
      <w:start w:val="1"/>
      <w:numFmt w:val="bullet"/>
      <w:lvlText w:val="•"/>
      <w:lvlJc w:val="left"/>
      <w:pPr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82001E">
      <w:start w:val="1"/>
      <w:numFmt w:val="bullet"/>
      <w:lvlText w:val="•"/>
      <w:lvlJc w:val="left"/>
      <w:pPr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968402">
      <w:start w:val="1"/>
      <w:numFmt w:val="bullet"/>
      <w:lvlText w:val="•"/>
      <w:lvlJc w:val="left"/>
      <w:pPr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546928">
      <w:start w:val="1"/>
      <w:numFmt w:val="bullet"/>
      <w:lvlText w:val="•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C441C95"/>
    <w:multiLevelType w:val="hybridMultilevel"/>
    <w:tmpl w:val="8D5CA96E"/>
    <w:lvl w:ilvl="0" w:tplc="2FEA7A36">
      <w:start w:val="1"/>
      <w:numFmt w:val="bullet"/>
      <w:lvlText w:val="•"/>
      <w:lvlPicBulletId w:val="0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CFE639F8">
      <w:start w:val="1"/>
      <w:numFmt w:val="bullet"/>
      <w:lvlText w:val="•"/>
      <w:lvlPicBulletId w:val="0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855A7690">
      <w:start w:val="1"/>
      <w:numFmt w:val="decimal"/>
      <w:lvlText w:val="%3."/>
      <w:lvlJc w:val="left"/>
      <w:pPr>
        <w:ind w:left="14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97FAC332">
      <w:start w:val="1"/>
      <w:numFmt w:val="bullet"/>
      <w:lvlText w:val="•"/>
      <w:lvlPicBulletId w:val="0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F56E074E">
      <w:start w:val="1"/>
      <w:numFmt w:val="bullet"/>
      <w:lvlText w:val="•"/>
      <w:lvlPicBulletId w:val="0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AE384A4A">
      <w:start w:val="1"/>
      <w:numFmt w:val="bullet"/>
      <w:lvlText w:val="•"/>
      <w:lvlPicBulletId w:val="0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725CD106">
      <w:start w:val="1"/>
      <w:numFmt w:val="bullet"/>
      <w:lvlText w:val="•"/>
      <w:lvlPicBulletId w:val="0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6D141B9C">
      <w:start w:val="1"/>
      <w:numFmt w:val="bullet"/>
      <w:lvlText w:val="•"/>
      <w:lvlPicBulletId w:val="0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A0288ED6">
      <w:start w:val="1"/>
      <w:numFmt w:val="bullet"/>
      <w:lvlText w:val="•"/>
      <w:lvlPicBulletId w:val="0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5">
    <w:nsid w:val="262D3DE8"/>
    <w:multiLevelType w:val="hybridMultilevel"/>
    <w:tmpl w:val="42402270"/>
    <w:styleLink w:val="a"/>
    <w:lvl w:ilvl="0" w:tplc="8C4EF818">
      <w:start w:val="1"/>
      <w:numFmt w:val="bullet"/>
      <w:lvlText w:val="•"/>
      <w:lvlPicBulletId w:val="0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7BDAB69C">
      <w:start w:val="1"/>
      <w:numFmt w:val="bullet"/>
      <w:lvlText w:val="•"/>
      <w:lvlPicBulletId w:val="0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0E1EE3B2">
      <w:start w:val="1"/>
      <w:numFmt w:val="bullet"/>
      <w:lvlText w:val="•"/>
      <w:lvlPicBulletId w:val="0"/>
      <w:lvlJc w:val="left"/>
      <w:pPr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B5CE42F6">
      <w:start w:val="1"/>
      <w:numFmt w:val="bullet"/>
      <w:lvlText w:val="•"/>
      <w:lvlPicBulletId w:val="0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3A4E38D8">
      <w:start w:val="1"/>
      <w:numFmt w:val="bullet"/>
      <w:lvlText w:val="•"/>
      <w:lvlPicBulletId w:val="0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2A16E0C0">
      <w:start w:val="1"/>
      <w:numFmt w:val="bullet"/>
      <w:lvlText w:val="•"/>
      <w:lvlPicBulletId w:val="0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C3E003E4">
      <w:start w:val="1"/>
      <w:numFmt w:val="bullet"/>
      <w:lvlText w:val="•"/>
      <w:lvlPicBulletId w:val="0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9132CC9A">
      <w:start w:val="1"/>
      <w:numFmt w:val="bullet"/>
      <w:lvlText w:val="•"/>
      <w:lvlPicBulletId w:val="0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D59E90B0">
      <w:start w:val="1"/>
      <w:numFmt w:val="bullet"/>
      <w:lvlText w:val="•"/>
      <w:lvlPicBulletId w:val="0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6">
    <w:nsid w:val="40B81733"/>
    <w:multiLevelType w:val="hybridMultilevel"/>
    <w:tmpl w:val="42402270"/>
    <w:numStyleLink w:val="a"/>
  </w:abstractNum>
  <w:abstractNum w:abstractNumId="7">
    <w:nsid w:val="47B66302"/>
    <w:multiLevelType w:val="hybridMultilevel"/>
    <w:tmpl w:val="FD72853E"/>
    <w:lvl w:ilvl="0" w:tplc="1362E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C0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69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00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6E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87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80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26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48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FE41D42"/>
    <w:multiLevelType w:val="hybridMultilevel"/>
    <w:tmpl w:val="49662130"/>
    <w:lvl w:ilvl="0" w:tplc="B37C2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24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05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87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CB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3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44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CD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65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14C15EC"/>
    <w:multiLevelType w:val="hybridMultilevel"/>
    <w:tmpl w:val="64C2C9AE"/>
    <w:styleLink w:val="a0"/>
    <w:lvl w:ilvl="0" w:tplc="BFFA7092">
      <w:start w:val="1"/>
      <w:numFmt w:val="bullet"/>
      <w:lvlText w:val="•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0EDB26">
      <w:start w:val="1"/>
      <w:numFmt w:val="bullet"/>
      <w:lvlText w:val="•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00E262">
      <w:start w:val="1"/>
      <w:numFmt w:val="bullet"/>
      <w:lvlText w:val="•"/>
      <w:lvlJc w:val="left"/>
      <w:pPr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80F16C">
      <w:start w:val="1"/>
      <w:numFmt w:val="bullet"/>
      <w:lvlText w:val="•"/>
      <w:lvlJc w:val="left"/>
      <w:pPr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4E7024">
      <w:start w:val="1"/>
      <w:numFmt w:val="bullet"/>
      <w:lvlText w:val="•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C7FFA">
      <w:start w:val="1"/>
      <w:numFmt w:val="bullet"/>
      <w:lvlText w:val="•"/>
      <w:lvlJc w:val="left"/>
      <w:pPr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0E0C34">
      <w:start w:val="1"/>
      <w:numFmt w:val="bullet"/>
      <w:lvlText w:val="•"/>
      <w:lvlJc w:val="left"/>
      <w:pPr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EA3D98">
      <w:start w:val="1"/>
      <w:numFmt w:val="bullet"/>
      <w:lvlText w:val="•"/>
      <w:lvlJc w:val="left"/>
      <w:pPr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C091B0">
      <w:start w:val="1"/>
      <w:numFmt w:val="bullet"/>
      <w:lvlText w:val="•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1B304E6"/>
    <w:multiLevelType w:val="hybridMultilevel"/>
    <w:tmpl w:val="4802EA50"/>
    <w:lvl w:ilvl="0" w:tplc="2FEA7A36">
      <w:start w:val="1"/>
      <w:numFmt w:val="bullet"/>
      <w:lvlText w:val="•"/>
      <w:lvlPicBulletId w:val="0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CFE639F8">
      <w:start w:val="1"/>
      <w:numFmt w:val="bullet"/>
      <w:lvlText w:val="•"/>
      <w:lvlPicBulletId w:val="0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855A7690">
      <w:start w:val="1"/>
      <w:numFmt w:val="decimal"/>
      <w:lvlText w:val="%3."/>
      <w:lvlJc w:val="left"/>
      <w:pPr>
        <w:ind w:left="1528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97FAC332">
      <w:start w:val="1"/>
      <w:numFmt w:val="bullet"/>
      <w:lvlText w:val="•"/>
      <w:lvlPicBulletId w:val="0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F56E074E">
      <w:start w:val="1"/>
      <w:numFmt w:val="bullet"/>
      <w:lvlText w:val="•"/>
      <w:lvlPicBulletId w:val="0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AE384A4A">
      <w:start w:val="1"/>
      <w:numFmt w:val="bullet"/>
      <w:lvlText w:val="•"/>
      <w:lvlPicBulletId w:val="0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725CD106">
      <w:start w:val="1"/>
      <w:numFmt w:val="bullet"/>
      <w:lvlText w:val="•"/>
      <w:lvlPicBulletId w:val="0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6D141B9C">
      <w:start w:val="1"/>
      <w:numFmt w:val="bullet"/>
      <w:lvlText w:val="•"/>
      <w:lvlPicBulletId w:val="0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A0288ED6">
      <w:start w:val="1"/>
      <w:numFmt w:val="bullet"/>
      <w:lvlText w:val="•"/>
      <w:lvlPicBulletId w:val="0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1">
    <w:nsid w:val="5B934D84"/>
    <w:multiLevelType w:val="hybridMultilevel"/>
    <w:tmpl w:val="F9E2DC18"/>
    <w:lvl w:ilvl="0" w:tplc="855A7690">
      <w:start w:val="1"/>
      <w:numFmt w:val="decimal"/>
      <w:lvlText w:val="%1."/>
      <w:lvlJc w:val="left"/>
      <w:pPr>
        <w:ind w:left="1528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C478D1"/>
    <w:multiLevelType w:val="hybridMultilevel"/>
    <w:tmpl w:val="931ABFB4"/>
    <w:lvl w:ilvl="0" w:tplc="D6BC6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26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88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A4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63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CC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0D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E7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81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4E0AB0"/>
    <w:multiLevelType w:val="hybridMultilevel"/>
    <w:tmpl w:val="02CCA6D8"/>
    <w:lvl w:ilvl="0" w:tplc="371228C2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3" w:hanging="420"/>
      </w:pPr>
    </w:lvl>
    <w:lvl w:ilvl="2" w:tplc="0409001B" w:tentative="1">
      <w:start w:val="1"/>
      <w:numFmt w:val="lowerRoman"/>
      <w:lvlText w:val="%3."/>
      <w:lvlJc w:val="righ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9" w:tentative="1">
      <w:start w:val="1"/>
      <w:numFmt w:val="lowerLetter"/>
      <w:lvlText w:val="%5)"/>
      <w:lvlJc w:val="left"/>
      <w:pPr>
        <w:ind w:left="2953" w:hanging="420"/>
      </w:pPr>
    </w:lvl>
    <w:lvl w:ilvl="5" w:tplc="0409001B" w:tentative="1">
      <w:start w:val="1"/>
      <w:numFmt w:val="lowerRoman"/>
      <w:lvlText w:val="%6."/>
      <w:lvlJc w:val="righ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9" w:tentative="1">
      <w:start w:val="1"/>
      <w:numFmt w:val="lowerLetter"/>
      <w:lvlText w:val="%8)"/>
      <w:lvlJc w:val="left"/>
      <w:pPr>
        <w:ind w:left="4213" w:hanging="420"/>
      </w:pPr>
    </w:lvl>
    <w:lvl w:ilvl="8" w:tplc="0409001B" w:tentative="1">
      <w:start w:val="1"/>
      <w:numFmt w:val="lowerRoman"/>
      <w:lvlText w:val="%9."/>
      <w:lvlJc w:val="right"/>
      <w:pPr>
        <w:ind w:left="4633" w:hanging="420"/>
      </w:pPr>
    </w:lvl>
  </w:abstractNum>
  <w:abstractNum w:abstractNumId="14">
    <w:nsid w:val="708854DB"/>
    <w:multiLevelType w:val="hybridMultilevel"/>
    <w:tmpl w:val="3242779E"/>
    <w:lvl w:ilvl="0" w:tplc="855A7690">
      <w:start w:val="1"/>
      <w:numFmt w:val="decimal"/>
      <w:lvlText w:val="%1."/>
      <w:lvlJc w:val="left"/>
      <w:pPr>
        <w:ind w:left="1528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855A7690">
      <w:start w:val="1"/>
      <w:numFmt w:val="decimal"/>
      <w:lvlText w:val="%2."/>
      <w:lvlJc w:val="left"/>
      <w:pPr>
        <w:ind w:left="840" w:hanging="4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BE7FEF"/>
    <w:multiLevelType w:val="hybridMultilevel"/>
    <w:tmpl w:val="8DE2B164"/>
    <w:lvl w:ilvl="0" w:tplc="FDE4C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06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89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41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0B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CD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EF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22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EB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DED50D0"/>
    <w:multiLevelType w:val="hybridMultilevel"/>
    <w:tmpl w:val="64C2C9AE"/>
    <w:numStyleLink w:val="a0"/>
  </w:abstractNum>
  <w:abstractNum w:abstractNumId="17">
    <w:nsid w:val="7EE4336D"/>
    <w:multiLevelType w:val="hybridMultilevel"/>
    <w:tmpl w:val="4B78C23E"/>
    <w:lvl w:ilvl="0" w:tplc="6C987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2D1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E4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69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8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8F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21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2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AF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6"/>
  </w:num>
  <w:num w:numId="3">
    <w:abstractNumId w:val="16"/>
    <w:lvlOverride w:ilvl="0">
      <w:lvl w:ilvl="0" w:tplc="86782D08">
        <w:start w:val="1"/>
        <w:numFmt w:val="bullet"/>
        <w:lvlText w:val="•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7EC070">
        <w:start w:val="1"/>
        <w:numFmt w:val="bullet"/>
        <w:lvlText w:val="•"/>
        <w:lvlJc w:val="left"/>
        <w:pPr>
          <w:ind w:left="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5A8A38">
        <w:start w:val="1"/>
        <w:numFmt w:val="bullet"/>
        <w:lvlText w:val="•"/>
        <w:lvlJc w:val="left"/>
        <w:pPr>
          <w:ind w:left="1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9A2A1C">
        <w:start w:val="1"/>
        <w:numFmt w:val="bullet"/>
        <w:lvlText w:val="•"/>
        <w:lvlJc w:val="left"/>
        <w:pPr>
          <w:ind w:left="2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EE5BEE">
        <w:start w:val="1"/>
        <w:numFmt w:val="bullet"/>
        <w:lvlText w:val="•"/>
        <w:lvlJc w:val="left"/>
        <w:pPr>
          <w:ind w:left="26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40307A">
        <w:start w:val="1"/>
        <w:numFmt w:val="bullet"/>
        <w:lvlText w:val="•"/>
        <w:lvlJc w:val="left"/>
        <w:pPr>
          <w:ind w:left="3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82001E">
        <w:start w:val="1"/>
        <w:numFmt w:val="bullet"/>
        <w:lvlText w:val="•"/>
        <w:lvlJc w:val="left"/>
        <w:pPr>
          <w:ind w:left="3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968402">
        <w:start w:val="1"/>
        <w:numFmt w:val="bullet"/>
        <w:lvlText w:val="•"/>
        <w:lvlJc w:val="left"/>
        <w:pPr>
          <w:ind w:left="4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546928">
        <w:start w:val="1"/>
        <w:numFmt w:val="bullet"/>
        <w:lvlText w:val="•"/>
        <w:lvlJc w:val="left"/>
        <w:pPr>
          <w:ind w:left="5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6"/>
  </w:num>
  <w:num w:numId="6">
    <w:abstractNumId w:val="16"/>
    <w:lvlOverride w:ilvl="0">
      <w:lvl w:ilvl="0" w:tplc="86782D08">
        <w:start w:val="1"/>
        <w:numFmt w:val="bullet"/>
        <w:lvlText w:val="•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7EC070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5A8A38">
        <w:start w:val="1"/>
        <w:numFmt w:val="bullet"/>
        <w:lvlText w:val="•"/>
        <w:lvlJc w:val="left"/>
        <w:pPr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9A2A1C">
        <w:start w:val="1"/>
        <w:numFmt w:val="bullet"/>
        <w:lvlText w:val="•"/>
        <w:lvlJc w:val="left"/>
        <w:pPr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EE5BEE">
        <w:start w:val="1"/>
        <w:numFmt w:val="bullet"/>
        <w:lvlText w:val="•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40307A">
        <w:start w:val="1"/>
        <w:numFmt w:val="bullet"/>
        <w:lvlText w:val="•"/>
        <w:lvlJc w:val="left"/>
        <w:pPr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82001E">
        <w:start w:val="1"/>
        <w:numFmt w:val="bullet"/>
        <w:lvlText w:val="•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968402">
        <w:start w:val="1"/>
        <w:numFmt w:val="bullet"/>
        <w:lvlText w:val="•"/>
        <w:lvlJc w:val="left"/>
        <w:pPr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546928">
        <w:start w:val="1"/>
        <w:numFmt w:val="bullet"/>
        <w:lvlText w:val="•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6"/>
    <w:lvlOverride w:ilvl="0">
      <w:lvl w:ilvl="0" w:tplc="86782D08">
        <w:start w:val="1"/>
        <w:numFmt w:val="bullet"/>
        <w:lvlText w:val="•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7EC070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5A8A38">
        <w:start w:val="1"/>
        <w:numFmt w:val="bullet"/>
        <w:lvlText w:val="•"/>
        <w:lvlJc w:val="left"/>
        <w:pPr>
          <w:ind w:left="1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9A2A1C">
        <w:start w:val="1"/>
        <w:numFmt w:val="bullet"/>
        <w:lvlText w:val="•"/>
        <w:lvlJc w:val="left"/>
        <w:pPr>
          <w:ind w:left="2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EE5BEE">
        <w:start w:val="1"/>
        <w:numFmt w:val="bullet"/>
        <w:lvlText w:val="•"/>
        <w:lvlJc w:val="left"/>
        <w:pPr>
          <w:ind w:left="26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40307A">
        <w:start w:val="1"/>
        <w:numFmt w:val="bullet"/>
        <w:lvlText w:val="•"/>
        <w:lvlJc w:val="left"/>
        <w:pPr>
          <w:ind w:left="3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82001E">
        <w:start w:val="1"/>
        <w:numFmt w:val="bullet"/>
        <w:lvlText w:val="•"/>
        <w:lvlJc w:val="left"/>
        <w:pPr>
          <w:ind w:left="3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968402">
        <w:start w:val="1"/>
        <w:numFmt w:val="bullet"/>
        <w:lvlText w:val="•"/>
        <w:lvlJc w:val="left"/>
        <w:pPr>
          <w:ind w:left="4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546928">
        <w:start w:val="1"/>
        <w:numFmt w:val="bullet"/>
        <w:lvlText w:val="•"/>
        <w:lvlJc w:val="left"/>
        <w:pPr>
          <w:ind w:left="5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  <w:lvlOverride w:ilvl="0">
      <w:lvl w:ilvl="0" w:tplc="2FEA7A36">
        <w:start w:val="1"/>
        <w:numFmt w:val="bullet"/>
        <w:lvlText w:val="•"/>
        <w:lvlPicBulletId w:val="0"/>
        <w:lvlJc w:val="left"/>
        <w:pPr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 w:tplc="CFE639F8">
        <w:start w:val="1"/>
        <w:numFmt w:val="bullet"/>
        <w:lvlText w:val="•"/>
        <w:lvlPicBulletId w:val="0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4FECA3E8">
        <w:start w:val="1"/>
        <w:numFmt w:val="bullet"/>
        <w:lvlText w:val="•"/>
        <w:lvlPicBulletId w:val="0"/>
        <w:lvlJc w:val="left"/>
        <w:pPr>
          <w:ind w:left="1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 w:tplc="97FAC332">
        <w:start w:val="1"/>
        <w:numFmt w:val="bullet"/>
        <w:lvlText w:val="•"/>
        <w:lvlPicBulletId w:val="0"/>
        <w:lvlJc w:val="left"/>
        <w:pPr>
          <w:ind w:left="2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 w:tplc="F56E074E">
        <w:start w:val="1"/>
        <w:numFmt w:val="bullet"/>
        <w:lvlText w:val="•"/>
        <w:lvlPicBulletId w:val="0"/>
        <w:lvlJc w:val="left"/>
        <w:pPr>
          <w:ind w:left="26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 w:tplc="AE384A4A">
        <w:start w:val="1"/>
        <w:numFmt w:val="bullet"/>
        <w:lvlText w:val="•"/>
        <w:lvlPicBulletId w:val="0"/>
        <w:lvlJc w:val="left"/>
        <w:pPr>
          <w:ind w:left="3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 w:tplc="725CD106">
        <w:start w:val="1"/>
        <w:numFmt w:val="bullet"/>
        <w:lvlText w:val="•"/>
        <w:lvlPicBulletId w:val="0"/>
        <w:lvlJc w:val="left"/>
        <w:pPr>
          <w:ind w:left="3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 w:tplc="6D141B9C">
        <w:start w:val="1"/>
        <w:numFmt w:val="bullet"/>
        <w:lvlText w:val="•"/>
        <w:lvlPicBulletId w:val="0"/>
        <w:lvlJc w:val="left"/>
        <w:pPr>
          <w:ind w:left="4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 w:tplc="A0288ED6">
        <w:start w:val="1"/>
        <w:numFmt w:val="bullet"/>
        <w:lvlText w:val="•"/>
        <w:lvlPicBulletId w:val="0"/>
        <w:lvlJc w:val="left"/>
        <w:pPr>
          <w:ind w:left="5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9">
    <w:abstractNumId w:val="16"/>
    <w:lvlOverride w:ilvl="0">
      <w:lvl w:ilvl="0" w:tplc="86782D08">
        <w:start w:val="1"/>
        <w:numFmt w:val="bullet"/>
        <w:lvlText w:val="•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7EC070">
        <w:start w:val="1"/>
        <w:numFmt w:val="bullet"/>
        <w:lvlText w:val="•"/>
        <w:lvlJc w:val="left"/>
        <w:pPr>
          <w:ind w:left="9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5A8A38">
        <w:start w:val="1"/>
        <w:numFmt w:val="bullet"/>
        <w:lvlText w:val="•"/>
        <w:lvlJc w:val="left"/>
        <w:pPr>
          <w:ind w:left="15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9A2A1C">
        <w:start w:val="1"/>
        <w:numFmt w:val="bullet"/>
        <w:lvlText w:val="•"/>
        <w:lvlJc w:val="left"/>
        <w:pPr>
          <w:ind w:left="2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EE5BEE">
        <w:start w:val="1"/>
        <w:numFmt w:val="bullet"/>
        <w:lvlText w:val="•"/>
        <w:lvlJc w:val="left"/>
        <w:pPr>
          <w:ind w:left="26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40307A">
        <w:start w:val="1"/>
        <w:numFmt w:val="bullet"/>
        <w:lvlText w:val="•"/>
        <w:lvlJc w:val="left"/>
        <w:pPr>
          <w:ind w:left="3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82001E">
        <w:start w:val="1"/>
        <w:numFmt w:val="bullet"/>
        <w:lvlText w:val="•"/>
        <w:lvlJc w:val="left"/>
        <w:pPr>
          <w:ind w:left="3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968402">
        <w:start w:val="1"/>
        <w:numFmt w:val="bullet"/>
        <w:lvlText w:val="•"/>
        <w:lvlJc w:val="left"/>
        <w:pPr>
          <w:ind w:left="4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546928">
        <w:start w:val="1"/>
        <w:numFmt w:val="bullet"/>
        <w:lvlText w:val="•"/>
        <w:lvlJc w:val="left"/>
        <w:pPr>
          <w:ind w:left="5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7"/>
  </w:num>
  <w:num w:numId="12">
    <w:abstractNumId w:val="0"/>
  </w:num>
  <w:num w:numId="13">
    <w:abstractNumId w:val="15"/>
  </w:num>
  <w:num w:numId="14">
    <w:abstractNumId w:val="7"/>
  </w:num>
  <w:num w:numId="15">
    <w:abstractNumId w:val="8"/>
  </w:num>
  <w:num w:numId="16">
    <w:abstractNumId w:val="2"/>
  </w:num>
  <w:num w:numId="17">
    <w:abstractNumId w:val="12"/>
  </w:num>
  <w:num w:numId="18">
    <w:abstractNumId w:val="10"/>
  </w:num>
  <w:num w:numId="19">
    <w:abstractNumId w:val="4"/>
  </w:num>
  <w:num w:numId="20">
    <w:abstractNumId w:val="3"/>
  </w:num>
  <w:num w:numId="21">
    <w:abstractNumId w:val="11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80"/>
    <w:rsid w:val="00035F80"/>
    <w:rsid w:val="000444A6"/>
    <w:rsid w:val="00292095"/>
    <w:rsid w:val="002B383E"/>
    <w:rsid w:val="00600A38"/>
    <w:rsid w:val="00806352"/>
    <w:rsid w:val="008401C6"/>
    <w:rsid w:val="008736AF"/>
    <w:rsid w:val="00905D15"/>
    <w:rsid w:val="00963422"/>
    <w:rsid w:val="009C5F07"/>
    <w:rsid w:val="00A60B8F"/>
    <w:rsid w:val="00D75132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C5C72E-FACD-4E3C-9E3F-7C7414F3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eastAsia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"/>
    <w:rPr>
      <w:rFonts w:ascii="Helvetica Neue" w:eastAsia="Arial Unicode MS" w:hAnsi="Helvetica Neue" w:cs="Arial Unicode MS"/>
      <w:color w:val="000000"/>
      <w:sz w:val="22"/>
      <w:szCs w:val="22"/>
    </w:rPr>
  </w:style>
  <w:style w:type="numbering" w:customStyle="1" w:styleId="a0">
    <w:name w:val="项目符号"/>
    <w:pPr>
      <w:numPr>
        <w:numId w:val="1"/>
      </w:numPr>
    </w:pPr>
  </w:style>
  <w:style w:type="character" w:customStyle="1" w:styleId="a8">
    <w:name w:val="链接"/>
    <w:rPr>
      <w:color w:val="0563C1"/>
      <w:u w:val="single" w:color="0563C1"/>
      <w:lang w:val="pt-PT"/>
    </w:rPr>
  </w:style>
  <w:style w:type="numbering" w:customStyle="1" w:styleId="a">
    <w:name w:val="图像"/>
    <w:pPr>
      <w:numPr>
        <w:numId w:val="4"/>
      </w:numPr>
    </w:pPr>
  </w:style>
  <w:style w:type="character" w:customStyle="1" w:styleId="Hyperlink0">
    <w:name w:val="Hyperlink.0"/>
    <w:basedOn w:val="a8"/>
    <w:rPr>
      <w:color w:val="0563C1"/>
      <w:sz w:val="28"/>
      <w:szCs w:val="28"/>
      <w:u w:val="single" w:color="0563C1"/>
      <w:lang w:val="pt-PT"/>
    </w:rPr>
  </w:style>
  <w:style w:type="paragraph" w:styleId="a9">
    <w:name w:val="Normal (Web)"/>
    <w:basedOn w:val="a1"/>
    <w:uiPriority w:val="99"/>
    <w:semiHidden/>
    <w:unhideWhenUsed/>
    <w:rsid w:val="00905D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bdr w:val="none" w:sz="0" w:space="0" w:color="auto"/>
      <w:lang w:eastAsia="zh-CN"/>
    </w:rPr>
  </w:style>
  <w:style w:type="paragraph" w:styleId="aa">
    <w:name w:val="List Paragraph"/>
    <w:basedOn w:val="a1"/>
    <w:uiPriority w:val="34"/>
    <w:qFormat/>
    <w:rsid w:val="002920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</w:pPr>
    <w:rPr>
      <w:rFonts w:ascii="宋体" w:eastAsia="宋体" w:hAnsi="宋体" w:cs="宋体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7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0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5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9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ihep.ac.cn/event/22954/contributions/160850/attachments/79624/99368/2024-07-08_CGEM_insertion_test_rev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2954/contributions/160849/attachments/79623/99395/Schedule,%20progress%20and%20plan_20240708%20(2)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9</cp:revision>
  <dcterms:created xsi:type="dcterms:W3CDTF">2024-07-20T13:41:00Z</dcterms:created>
  <dcterms:modified xsi:type="dcterms:W3CDTF">2024-07-20T15:23:00Z</dcterms:modified>
</cp:coreProperties>
</file>