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FD70">
      <w:pPr>
        <w:rPr>
          <w:rFonts w:ascii="Comic Sans MS" w:hAnsi="Comic Sans MS" w:eastAsia="楷体"/>
        </w:rPr>
      </w:pPr>
      <w:r>
        <w:rPr>
          <w:rFonts w:ascii="Comic Sans MS" w:hAnsi="Comic Sans MS" w:eastAsia="楷体"/>
        </w:rPr>
        <w:t>2025.01.21</w:t>
      </w:r>
    </w:p>
    <w:p w14:paraId="58EA3B85">
      <w:pPr>
        <w:rPr>
          <w:rFonts w:ascii="Comic Sans MS" w:hAnsi="Comic Sans MS" w:eastAsia="楷体"/>
        </w:rPr>
      </w:pPr>
      <w:r>
        <w:rPr>
          <w:rFonts w:ascii="Comic Sans MS" w:hAnsi="Comic Sans MS" w:eastAsia="楷体"/>
        </w:rPr>
        <w:t>Current working:</w:t>
      </w:r>
    </w:p>
    <w:p w14:paraId="0BB136CC">
      <w:pPr>
        <w:rPr>
          <w:rFonts w:ascii="Comic Sans MS" w:hAnsi="Comic Sans MS" w:eastAsia="楷体"/>
        </w:rPr>
      </w:pPr>
      <w:r>
        <w:rPr>
          <w:rFonts w:ascii="Comic Sans MS" w:hAnsi="Comic Sans MS" w:eastAsia="楷体"/>
        </w:rPr>
        <w:t>1.</w:t>
      </w:r>
      <w:r>
        <w:rPr>
          <w:rFonts w:hint="eastAsia" w:ascii="Comic Sans MS" w:hAnsi="Comic Sans MS" w:eastAsia="楷体"/>
          <w:lang w:val="en-US" w:eastAsia="zh-CN"/>
        </w:rPr>
        <w:t>Learn some fluka operation from website and run some examples.</w:t>
      </w:r>
    </w:p>
    <w:p w14:paraId="0856121B">
      <w:pPr>
        <w:rPr>
          <w:rFonts w:ascii="Comic Sans MS" w:hAnsi="Comic Sans MS" w:eastAsia="楷体"/>
        </w:rPr>
      </w:pPr>
      <w:r>
        <w:rPr>
          <w:rFonts w:ascii="Comic Sans MS" w:hAnsi="Comic Sans MS" w:eastAsia="楷体"/>
        </w:rPr>
        <w:t>Next planning:</w:t>
      </w:r>
    </w:p>
    <w:p w14:paraId="029100EE">
      <w:pPr>
        <w:rPr>
          <w:rFonts w:hint="default" w:ascii="Comic Sans MS" w:hAnsi="Comic Sans MS" w:eastAsia="楷体"/>
          <w:lang w:val="en-US" w:eastAsia="zh-CN"/>
        </w:rPr>
      </w:pPr>
      <w:r>
        <w:rPr>
          <w:rFonts w:hint="eastAsia" w:ascii="Comic Sans MS" w:hAnsi="Comic Sans MS" w:eastAsia="楷体"/>
          <w:lang w:val="en-US" w:eastAsia="zh-CN"/>
        </w:rPr>
        <w:t>Finish the learning.Start the project about CEPC with Prof.shihaoyu.</w:t>
      </w:r>
    </w:p>
    <w:p w14:paraId="4A18C233">
      <w:pPr>
        <w:rPr>
          <w:rFonts w:ascii="Comic Sans MS" w:hAnsi="Comic Sans MS" w:eastAsia="楷体"/>
        </w:rPr>
      </w:pPr>
    </w:p>
    <w:p w14:paraId="01ECC8A0">
      <w:pPr>
        <w:rPr>
          <w:rFonts w:hint="eastAsia" w:ascii="Comic Sans MS" w:hAnsi="Comic Sans MS" w:eastAsia="楷体"/>
        </w:rPr>
      </w:pPr>
    </w:p>
    <w:p w14:paraId="13D9F114">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2.18</w:t>
      </w:r>
    </w:p>
    <w:p w14:paraId="5B9EE312">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E3F26F0">
      <w:pPr>
        <w:rPr>
          <w:rFonts w:ascii="Comic Sans MS" w:hAnsi="Comic Sans MS" w:eastAsia="楷体"/>
        </w:rPr>
      </w:pPr>
      <w:r>
        <w:rPr>
          <w:rFonts w:ascii="Comic Sans MS" w:hAnsi="Comic Sans MS" w:eastAsia="楷体"/>
        </w:rPr>
        <w:t xml:space="preserve">1. </w:t>
      </w:r>
      <w:r>
        <w:rPr>
          <w:rFonts w:hint="eastAsia" w:ascii="Comic Sans MS" w:hAnsi="Comic Sans MS" w:eastAsia="楷体"/>
          <w:lang w:val="en-US" w:eastAsia="zh-CN"/>
        </w:rPr>
        <w:t>I have finished the beginning course of FLUKA</w:t>
      </w:r>
    </w:p>
    <w:p w14:paraId="089FEE48">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ing:</w:t>
      </w:r>
    </w:p>
    <w:p w14:paraId="07FBBCB7">
      <w:pPr>
        <w:numPr>
          <w:ilvl w:val="0"/>
          <w:numId w:val="1"/>
        </w:numPr>
        <w:rPr>
          <w:rFonts w:hint="eastAsia" w:ascii="Comic Sans MS" w:hAnsi="Comic Sans MS" w:eastAsia="楷体"/>
          <w:lang w:val="en-US" w:eastAsia="zh-CN"/>
        </w:rPr>
      </w:pPr>
      <w:r>
        <w:rPr>
          <w:rFonts w:hint="eastAsia" w:ascii="Comic Sans MS" w:hAnsi="Comic Sans MS" w:eastAsia="楷体"/>
          <w:lang w:val="en-US" w:eastAsia="zh-CN"/>
        </w:rPr>
        <w:t>Operate the Server in the Office of Prof Yu to run the Fluka.</w:t>
      </w:r>
    </w:p>
    <w:p w14:paraId="0E163063">
      <w:pPr>
        <w:numPr>
          <w:ilvl w:val="0"/>
          <w:numId w:val="1"/>
        </w:numPr>
        <w:rPr>
          <w:rFonts w:hint="default" w:ascii="Comic Sans MS" w:hAnsi="Comic Sans MS" w:eastAsia="楷体"/>
          <w:lang w:val="en-US" w:eastAsia="zh-CN"/>
        </w:rPr>
      </w:pPr>
      <w:r>
        <w:rPr>
          <w:rFonts w:hint="eastAsia" w:ascii="Comic Sans MS" w:hAnsi="Comic Sans MS" w:eastAsia="楷体"/>
          <w:lang w:val="en-US" w:eastAsia="zh-CN"/>
        </w:rPr>
        <w:t>Go on learning the Advanced course of FLUKA.</w:t>
      </w:r>
    </w:p>
    <w:p w14:paraId="4DE2FE46">
      <w:pPr>
        <w:rPr>
          <w:rFonts w:hint="eastAsia" w:ascii="Comic Sans MS" w:hAnsi="Comic Sans MS" w:eastAsia="楷体"/>
        </w:rPr>
      </w:pPr>
    </w:p>
    <w:p w14:paraId="5FC7E21C">
      <w:pPr>
        <w:rPr>
          <w:rFonts w:ascii="Comic Sans MS" w:hAnsi="Comic Sans MS" w:eastAsia="楷体"/>
        </w:rPr>
      </w:pPr>
    </w:p>
    <w:p w14:paraId="5AFA4F41">
      <w:pPr>
        <w:rPr>
          <w:rFonts w:hint="default" w:ascii="Comic Sans MS" w:hAnsi="Comic Sans MS" w:eastAsia="楷体"/>
          <w:lang w:val="en-US" w:eastAsia="zh-CN"/>
        </w:rPr>
      </w:pPr>
      <w:r>
        <w:rPr>
          <w:rFonts w:ascii="Comic Sans MS" w:hAnsi="Comic Sans MS" w:eastAsia="楷体"/>
        </w:rPr>
        <w:t>2025.02.</w:t>
      </w:r>
      <w:r>
        <w:rPr>
          <w:rFonts w:hint="eastAsia" w:ascii="Comic Sans MS" w:hAnsi="Comic Sans MS" w:eastAsia="楷体"/>
          <w:lang w:val="en-US" w:eastAsia="zh-CN"/>
        </w:rPr>
        <w:t>25</w:t>
      </w:r>
    </w:p>
    <w:p w14:paraId="09F8289B">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747663C2">
      <w:pPr>
        <w:numPr>
          <w:ilvl w:val="0"/>
          <w:numId w:val="2"/>
        </w:numPr>
        <w:rPr>
          <w:rFonts w:hint="default" w:ascii="Comic Sans MS" w:hAnsi="Comic Sans MS" w:eastAsia="楷体"/>
          <w:lang w:val="en-US" w:eastAsia="zh-CN"/>
        </w:rPr>
      </w:pPr>
      <w:r>
        <w:rPr>
          <w:rFonts w:hint="eastAsia" w:ascii="Comic Sans MS" w:hAnsi="Comic Sans MS" w:eastAsia="楷体"/>
          <w:lang w:val="en-US" w:eastAsia="zh-CN"/>
        </w:rPr>
        <w:t>Study of Advanced Course of FLUKA</w:t>
      </w:r>
    </w:p>
    <w:p w14:paraId="7019B05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5DECB0A5">
      <w:pPr>
        <w:rPr>
          <w:rFonts w:hint="default" w:ascii="Comic Sans MS" w:hAnsi="Comic Sans MS" w:eastAsia="楷体"/>
          <w:lang w:val="en-US" w:eastAsia="zh-CN"/>
        </w:rPr>
      </w:pPr>
      <w:r>
        <w:rPr>
          <w:rFonts w:hint="eastAsia" w:ascii="Comic Sans MS" w:hAnsi="Comic Sans MS" w:eastAsia="楷体"/>
          <w:lang w:val="en-US" w:eastAsia="zh-CN"/>
        </w:rPr>
        <w:t>1.Utill 3.18 ,we should compute one version of outcome for the whole detector .Do not be accuracy very well.On Febery 25,prof.shi will share one latest layout of detector with one hall.</w:t>
      </w:r>
    </w:p>
    <w:p w14:paraId="03F8B31F">
      <w:pPr>
        <w:rPr>
          <w:rFonts w:ascii="Comic Sans MS" w:hAnsi="Comic Sans MS" w:eastAsia="楷体"/>
        </w:rPr>
      </w:pPr>
    </w:p>
    <w:p w14:paraId="7926FD76">
      <w:pPr>
        <w:rPr>
          <w:rFonts w:hint="eastAsia" w:ascii="Comic Sans MS" w:hAnsi="Comic Sans MS" w:eastAsia="楷体"/>
        </w:rPr>
      </w:pPr>
    </w:p>
    <w:p w14:paraId="39D0EF00">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w:t>
      </w:r>
      <w:r>
        <w:rPr>
          <w:rFonts w:hint="eastAsia" w:ascii="Comic Sans MS" w:hAnsi="Comic Sans MS" w:eastAsia="楷体"/>
          <w:lang w:val="en-US" w:eastAsia="zh-CN"/>
        </w:rPr>
        <w:t>04</w:t>
      </w:r>
    </w:p>
    <w:p w14:paraId="626DD42D">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60C5BCE1">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Study of Advanced Course of FLUKA.</w:t>
      </w:r>
    </w:p>
    <w:p w14:paraId="4F0CE64F">
      <w:pPr>
        <w:rPr>
          <w:rFonts w:hint="eastAsia" w:ascii="Comic Sans MS" w:hAnsi="Comic Sans MS" w:eastAsia="楷体"/>
          <w:lang w:val="en-US" w:eastAsia="zh-CN"/>
        </w:rPr>
      </w:pPr>
      <w:r>
        <w:rPr>
          <w:rFonts w:ascii="Comic Sans MS" w:hAnsi="Comic Sans MS" w:eastAsia="楷体"/>
        </w:rPr>
        <w:t>2.</w:t>
      </w:r>
      <w:r>
        <w:rPr>
          <w:rFonts w:hint="eastAsia" w:ascii="Comic Sans MS" w:hAnsi="Comic Sans MS" w:eastAsia="楷体"/>
          <w:lang w:val="en-US" w:eastAsia="zh-CN"/>
        </w:rPr>
        <w:t>I tried and installed some system for the serve,but I found some system is not fluent.Maybe I should reinstall another system for it.</w:t>
      </w:r>
    </w:p>
    <w:p w14:paraId="669C4852">
      <w:pPr>
        <w:rPr>
          <w:rFonts w:hint="eastAsia" w:ascii="Comic Sans MS" w:hAnsi="Comic Sans MS" w:eastAsia="楷体"/>
          <w:lang w:val="en-US" w:eastAsia="zh-CN"/>
        </w:rPr>
      </w:pPr>
      <w:r>
        <w:rPr>
          <w:rFonts w:hint="eastAsia" w:ascii="Comic Sans MS" w:hAnsi="Comic Sans MS" w:eastAsia="楷体"/>
          <w:lang w:val="en-US" w:eastAsia="zh-CN"/>
        </w:rPr>
        <w:t>3.Ready for the practice teaching to Jinnan zone of NANKAI.</w:t>
      </w:r>
    </w:p>
    <w:p w14:paraId="4BE809FF">
      <w:pPr>
        <w:rPr>
          <w:rFonts w:hint="eastAsia" w:ascii="Comic Sans MS" w:hAnsi="Comic Sans MS" w:eastAsia="楷体"/>
          <w:lang w:val="en-US" w:eastAsia="zh-CN"/>
        </w:rPr>
      </w:pPr>
      <w:r>
        <w:rPr>
          <w:rFonts w:hint="eastAsia" w:ascii="Comic Sans MS" w:hAnsi="Comic Sans MS" w:eastAsia="楷体"/>
          <w:lang w:val="en-US" w:eastAsia="zh-CN"/>
        </w:rPr>
        <w:t>4.Learning the Latex and the advanced linux program.</w:t>
      </w:r>
    </w:p>
    <w:p w14:paraId="00C1CEF4">
      <w:pPr>
        <w:rPr>
          <w:rFonts w:hint="eastAsia" w:ascii="Comic Sans MS" w:hAnsi="Comic Sans MS" w:eastAsia="楷体"/>
          <w:lang w:val="en-US" w:eastAsia="zh-CN"/>
        </w:rPr>
      </w:pPr>
      <w:r>
        <w:rPr>
          <w:rFonts w:hint="eastAsia" w:ascii="Comic Sans MS" w:hAnsi="Comic Sans MS" w:eastAsia="楷体"/>
          <w:lang w:val="en-US" w:eastAsia="zh-CN"/>
        </w:rPr>
        <w:t>5.Last week I ask the prof.Liang what can I do,he didn</w:t>
      </w:r>
      <w:r>
        <w:rPr>
          <w:rFonts w:hint="default" w:ascii="Comic Sans MS" w:hAnsi="Comic Sans MS" w:eastAsia="楷体"/>
          <w:lang w:val="en-US" w:eastAsia="zh-CN"/>
        </w:rPr>
        <w:t>’</w:t>
      </w:r>
      <w:r>
        <w:rPr>
          <w:rFonts w:hint="eastAsia" w:ascii="Comic Sans MS" w:hAnsi="Comic Sans MS" w:eastAsia="楷体"/>
          <w:lang w:val="en-US" w:eastAsia="zh-CN"/>
        </w:rPr>
        <w:t>t reply me,later I will ask again.</w:t>
      </w:r>
    </w:p>
    <w:p w14:paraId="78E3189A">
      <w:pPr>
        <w:rPr>
          <w:rFonts w:hint="default" w:ascii="Comic Sans MS" w:hAnsi="Comic Sans MS" w:eastAsia="楷体"/>
          <w:lang w:val="en-US" w:eastAsia="zh-CN"/>
        </w:rPr>
      </w:pPr>
    </w:p>
    <w:p w14:paraId="5328E6DA">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285FAAC5">
      <w:pPr>
        <w:numPr>
          <w:ilvl w:val="0"/>
          <w:numId w:val="3"/>
        </w:numPr>
        <w:rPr>
          <w:rFonts w:hint="default" w:ascii="Comic Sans MS" w:hAnsi="Comic Sans MS" w:eastAsia="楷体"/>
          <w:lang w:val="en-US" w:eastAsia="zh-CN"/>
        </w:rPr>
      </w:pPr>
      <w:r>
        <w:rPr>
          <w:rFonts w:hint="eastAsia" w:ascii="Comic Sans MS" w:hAnsi="Comic Sans MS" w:eastAsia="楷体"/>
          <w:lang w:val="en-US" w:eastAsia="zh-CN"/>
        </w:rPr>
        <w:t>Accelerate to learn the professional courses and FLUKA.Maybe my process is a bit behind.</w:t>
      </w:r>
    </w:p>
    <w:p w14:paraId="7251FEB5">
      <w:pPr>
        <w:rPr>
          <w:rFonts w:ascii="Comic Sans MS" w:hAnsi="Comic Sans MS" w:eastAsia="楷体"/>
        </w:rPr>
      </w:pPr>
    </w:p>
    <w:p w14:paraId="6EE1CD61">
      <w:pPr>
        <w:rPr>
          <w:rFonts w:hint="eastAsia" w:ascii="Comic Sans MS" w:hAnsi="Comic Sans MS" w:eastAsia="楷体"/>
        </w:rPr>
      </w:pPr>
    </w:p>
    <w:p w14:paraId="5258B1ED">
      <w:pPr>
        <w:rPr>
          <w:rFonts w:hint="eastAsia" w:ascii="Comic Sans MS" w:hAnsi="Comic Sans MS" w:eastAsia="楷体"/>
          <w:lang w:eastAsia="zh-CN"/>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.1</w:t>
      </w:r>
      <w:r>
        <w:rPr>
          <w:rFonts w:hint="eastAsia" w:ascii="Comic Sans MS" w:hAnsi="Comic Sans MS" w:eastAsia="楷体"/>
          <w:lang w:val="en-US" w:eastAsia="zh-CN"/>
        </w:rPr>
        <w:t>1</w:t>
      </w:r>
    </w:p>
    <w:p w14:paraId="371F73B0">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5BC00C05">
      <w:pPr>
        <w:numPr>
          <w:ilvl w:val="0"/>
          <w:numId w:val="4"/>
        </w:numPr>
        <w:rPr>
          <w:rFonts w:hint="default" w:ascii="Comic Sans MS" w:hAnsi="Comic Sans MS" w:eastAsia="楷体"/>
          <w:lang w:val="en-US" w:eastAsia="zh-CN"/>
        </w:rPr>
      </w:pPr>
      <w:r>
        <w:rPr>
          <w:rFonts w:hint="eastAsia" w:ascii="Comic Sans MS" w:hAnsi="Comic Sans MS" w:eastAsia="楷体"/>
          <w:lang w:val="en-US" w:eastAsia="zh-CN"/>
        </w:rPr>
        <w:t>Learning the professional courses.About the radiation,I just learn the FLUKA.</w:t>
      </w:r>
    </w:p>
    <w:p w14:paraId="09840A9B">
      <w:pPr>
        <w:numPr>
          <w:ilvl w:val="0"/>
          <w:numId w:val="0"/>
        </w:numPr>
        <w:rPr>
          <w:rFonts w:hint="default" w:ascii="Comic Sans MS" w:hAnsi="Comic Sans MS" w:eastAsia="楷体"/>
          <w:lang w:val="en-US" w:eastAsia="zh-CN"/>
        </w:rPr>
      </w:pPr>
    </w:p>
    <w:p w14:paraId="586C02B6">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plan</w:t>
      </w:r>
      <w:r>
        <w:rPr>
          <w:rFonts w:ascii="Comic Sans MS" w:hAnsi="Comic Sans MS" w:eastAsia="楷体"/>
        </w:rPr>
        <w:t>ning:</w:t>
      </w:r>
    </w:p>
    <w:p w14:paraId="3B2AB1D2">
      <w:pPr>
        <w:numPr>
          <w:ilvl w:val="0"/>
          <w:numId w:val="5"/>
        </w:numPr>
        <w:rPr>
          <w:rFonts w:hint="default" w:ascii="Comic Sans MS" w:hAnsi="Comic Sans MS" w:eastAsia="楷体"/>
          <w:lang w:val="en-US" w:eastAsia="zh-CN"/>
        </w:rPr>
      </w:pPr>
      <w:r>
        <w:rPr>
          <w:rFonts w:hint="eastAsia" w:ascii="Comic Sans MS" w:hAnsi="Comic Sans MS" w:eastAsia="楷体"/>
          <w:lang w:val="en-US" w:eastAsia="zh-CN"/>
        </w:rPr>
        <w:t>I prepared the document of joining the Institute of High Energy Physics.</w:t>
      </w:r>
    </w:p>
    <w:p w14:paraId="49D56F21">
      <w:pPr>
        <w:rPr>
          <w:rFonts w:ascii="Comic Sans MS" w:hAnsi="Comic Sans MS" w:eastAsia="楷体"/>
        </w:rPr>
      </w:pPr>
    </w:p>
    <w:p w14:paraId="29808E60">
      <w:pPr>
        <w:rPr>
          <w:rFonts w:hint="eastAsia" w:ascii="Comic Sans MS" w:hAnsi="Comic Sans MS" w:eastAsia="楷体"/>
        </w:rPr>
      </w:pPr>
    </w:p>
    <w:p w14:paraId="2FB28CC0">
      <w:pPr>
        <w:rPr>
          <w:rFonts w:ascii="Comic Sans MS" w:hAnsi="Comic Sans MS" w:eastAsia="楷体"/>
        </w:rPr>
      </w:pPr>
      <w:r>
        <w:rPr>
          <w:rFonts w:ascii="Comic Sans MS" w:hAnsi="Comic Sans MS" w:eastAsia="楷体"/>
        </w:rPr>
        <w:t>2025.0</w:t>
      </w:r>
      <w:r>
        <w:rPr>
          <w:rFonts w:hint="eastAsia" w:ascii="Comic Sans MS" w:hAnsi="Comic Sans MS" w:eastAsia="楷体"/>
          <w:lang w:val="en-US" w:eastAsia="zh-CN"/>
        </w:rPr>
        <w:t>3</w:t>
      </w:r>
      <w:r>
        <w:rPr>
          <w:rFonts w:ascii="Comic Sans MS" w:hAnsi="Comic Sans MS" w:eastAsia="楷体"/>
        </w:rPr>
        <w:t>.25</w:t>
      </w:r>
    </w:p>
    <w:p w14:paraId="5B8A7483">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0A67574">
      <w:pPr>
        <w:rPr>
          <w:rFonts w:hint="default" w:ascii="Comic Sans MS" w:hAnsi="Comic Sans MS" w:eastAsia="楷体"/>
          <w:lang w:val="en-US" w:eastAsia="zh-CN"/>
        </w:rPr>
      </w:pPr>
      <w:r>
        <w:rPr>
          <w:rFonts w:ascii="Comic Sans MS" w:hAnsi="Comic Sans MS" w:eastAsia="楷体"/>
        </w:rPr>
        <w:t xml:space="preserve">1. </w:t>
      </w:r>
      <w:r>
        <w:rPr>
          <w:rFonts w:hint="eastAsia" w:ascii="Comic Sans MS" w:hAnsi="Comic Sans MS" w:eastAsia="楷体"/>
          <w:lang w:val="en-US" w:eastAsia="zh-CN"/>
        </w:rPr>
        <w:t>Finished the report to the Institute of HEP.</w:t>
      </w:r>
    </w:p>
    <w:p w14:paraId="0BD00C71">
      <w:pPr>
        <w:rPr>
          <w:rFonts w:hint="default" w:ascii="Comic Sans MS" w:hAnsi="Comic Sans MS" w:eastAsia="楷体"/>
          <w:lang w:val="en-US" w:eastAsia="zh-CN"/>
        </w:rPr>
      </w:pPr>
      <w:r>
        <w:rPr>
          <w:rFonts w:ascii="Comic Sans MS" w:hAnsi="Comic Sans MS" w:eastAsia="楷体"/>
        </w:rPr>
        <w:t xml:space="preserve">2. </w:t>
      </w:r>
      <w:r>
        <w:rPr>
          <w:rFonts w:hint="eastAsia" w:ascii="Comic Sans MS" w:hAnsi="Comic Sans MS" w:eastAsia="楷体"/>
          <w:lang w:val="en-US" w:eastAsia="zh-CN"/>
        </w:rPr>
        <w:t>Read some papers about CEPC.</w:t>
      </w:r>
    </w:p>
    <w:p w14:paraId="5EB605F9">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662BAE9E">
      <w:pPr>
        <w:numPr>
          <w:ilvl w:val="0"/>
          <w:numId w:val="6"/>
        </w:numPr>
        <w:rPr>
          <w:rFonts w:hint="eastAsia" w:ascii="Comic Sans MS" w:hAnsi="Comic Sans MS" w:eastAsia="楷体"/>
          <w:lang w:val="en-US" w:eastAsia="zh-CN"/>
        </w:rPr>
      </w:pPr>
      <w:r>
        <w:rPr>
          <w:rFonts w:hint="eastAsia" w:ascii="Comic Sans MS" w:hAnsi="Comic Sans MS" w:eastAsia="楷体"/>
          <w:lang w:val="en-US" w:eastAsia="zh-CN"/>
        </w:rPr>
        <w:t>Read more paper.</w:t>
      </w:r>
    </w:p>
    <w:p w14:paraId="0D91DCD5">
      <w:pPr>
        <w:widowControl w:val="0"/>
        <w:numPr>
          <w:numId w:val="0"/>
        </w:numPr>
        <w:jc w:val="both"/>
        <w:rPr>
          <w:rFonts w:hint="default" w:ascii="Comic Sans MS" w:hAnsi="Comic Sans MS" w:eastAsia="楷体"/>
          <w:lang w:val="en-US" w:eastAsia="zh-CN"/>
        </w:rPr>
      </w:pPr>
    </w:p>
    <w:p w14:paraId="07E95E8F">
      <w:pPr>
        <w:rPr>
          <w:rFonts w:hint="default" w:ascii="Comic Sans MS" w:hAnsi="Comic Sans MS" w:eastAsia="楷体"/>
          <w:lang w:val="en-US" w:eastAsia="zh-CN"/>
        </w:rPr>
      </w:pPr>
      <w:r>
        <w:rPr>
          <w:rFonts w:ascii="Comic Sans MS" w:hAnsi="Comic Sans MS" w:eastAsia="楷体"/>
        </w:rPr>
        <w:t>2025.0</w:t>
      </w:r>
      <w:r>
        <w:rPr>
          <w:rFonts w:hint="eastAsia" w:ascii="Comic Sans MS" w:hAnsi="Comic Sans MS" w:eastAsia="楷体"/>
          <w:lang w:val="en-US" w:eastAsia="zh-CN"/>
        </w:rPr>
        <w:t>4</w:t>
      </w:r>
      <w:r>
        <w:rPr>
          <w:rFonts w:ascii="Comic Sans MS" w:hAnsi="Comic Sans MS" w:eastAsia="楷体"/>
        </w:rPr>
        <w:t>.</w:t>
      </w:r>
      <w:r>
        <w:rPr>
          <w:rFonts w:hint="eastAsia" w:ascii="Comic Sans MS" w:hAnsi="Comic Sans MS" w:eastAsia="楷体"/>
          <w:lang w:val="en-US" w:eastAsia="zh-CN"/>
        </w:rPr>
        <w:t>01</w:t>
      </w:r>
    </w:p>
    <w:p w14:paraId="249C3195">
      <w:pPr>
        <w:rPr>
          <w:rFonts w:ascii="Comic Sans MS" w:hAnsi="Comic Sans MS" w:eastAsia="楷体"/>
        </w:rPr>
      </w:pPr>
      <w:r>
        <w:rPr>
          <w:rFonts w:ascii="Comic Sans MS" w:hAnsi="Comic Sans MS" w:eastAsia="楷体"/>
        </w:rPr>
        <w:t>Current working</w:t>
      </w:r>
      <w:r>
        <w:rPr>
          <w:rFonts w:hint="eastAsia" w:ascii="Comic Sans MS" w:hAnsi="Comic Sans MS" w:eastAsia="楷体"/>
        </w:rPr>
        <w:t>:</w:t>
      </w:r>
    </w:p>
    <w:p w14:paraId="3E32F9E8">
      <w:pPr>
        <w:numPr>
          <w:ilvl w:val="0"/>
          <w:numId w:val="7"/>
        </w:numPr>
        <w:rPr>
          <w:rFonts w:hint="default" w:ascii="Comic Sans MS" w:hAnsi="Comic Sans MS" w:eastAsia="楷体"/>
          <w:lang w:val="en-US" w:eastAsia="zh-CN"/>
        </w:rPr>
      </w:pPr>
      <w:r>
        <w:rPr>
          <w:rFonts w:hint="eastAsia" w:ascii="Comic Sans MS" w:hAnsi="Comic Sans MS" w:eastAsia="楷体"/>
          <w:lang w:val="en-US" w:eastAsia="zh-CN"/>
        </w:rPr>
        <w:t>Downloaded some documents about radiation safety and protection form website and read it.</w:t>
      </w:r>
      <w:bookmarkStart w:id="0" w:name="_GoBack"/>
      <w:bookmarkEnd w:id="0"/>
    </w:p>
    <w:p w14:paraId="642F3068">
      <w:pPr>
        <w:rPr>
          <w:rFonts w:hint="default" w:ascii="Comic Sans MS" w:hAnsi="Comic Sans MS" w:eastAsia="楷体"/>
          <w:lang w:val="en-US" w:eastAsia="zh-CN"/>
        </w:rPr>
      </w:pPr>
    </w:p>
    <w:p w14:paraId="615F66EE">
      <w:pPr>
        <w:rPr>
          <w:rFonts w:ascii="Comic Sans MS" w:hAnsi="Comic Sans MS" w:eastAsia="楷体"/>
        </w:rPr>
      </w:pPr>
      <w:r>
        <w:rPr>
          <w:rFonts w:ascii="Comic Sans MS" w:hAnsi="Comic Sans MS" w:eastAsia="楷体"/>
        </w:rPr>
        <w:t xml:space="preserve">Next </w:t>
      </w:r>
      <w:r>
        <w:rPr>
          <w:rFonts w:hint="eastAsia" w:ascii="Comic Sans MS" w:hAnsi="Comic Sans MS" w:eastAsia="楷体"/>
        </w:rPr>
        <w:t>pla</w:t>
      </w:r>
      <w:r>
        <w:rPr>
          <w:rFonts w:ascii="Comic Sans MS" w:hAnsi="Comic Sans MS" w:eastAsia="楷体"/>
        </w:rPr>
        <w:t>n</w:t>
      </w:r>
      <w:r>
        <w:rPr>
          <w:rFonts w:hint="eastAsia" w:ascii="Comic Sans MS" w:hAnsi="Comic Sans MS" w:eastAsia="楷体"/>
        </w:rPr>
        <w:t>n</w:t>
      </w:r>
      <w:r>
        <w:rPr>
          <w:rFonts w:ascii="Comic Sans MS" w:hAnsi="Comic Sans MS" w:eastAsia="楷体"/>
        </w:rPr>
        <w:t>ing:</w:t>
      </w:r>
    </w:p>
    <w:p w14:paraId="0F263783">
      <w:pPr>
        <w:widowControl w:val="0"/>
        <w:numPr>
          <w:ilvl w:val="0"/>
          <w:numId w:val="8"/>
        </w:numPr>
        <w:jc w:val="both"/>
        <w:rPr>
          <w:rFonts w:hint="eastAsia" w:ascii="Comic Sans MS" w:hAnsi="Comic Sans MS" w:eastAsia="楷体"/>
          <w:lang w:val="en-US" w:eastAsia="zh-CN"/>
        </w:rPr>
      </w:pPr>
      <w:r>
        <w:rPr>
          <w:rFonts w:hint="eastAsia" w:ascii="Comic Sans MS" w:hAnsi="Comic Sans MS" w:eastAsia="楷体"/>
          <w:lang w:val="en-US" w:eastAsia="zh-CN"/>
        </w:rPr>
        <w:t>Go on learning the software and learning English.</w:t>
      </w:r>
    </w:p>
    <w:p w14:paraId="247E633D">
      <w:pPr>
        <w:widowControl w:val="0"/>
        <w:numPr>
          <w:numId w:val="0"/>
        </w:numPr>
        <w:jc w:val="both"/>
        <w:rPr>
          <w:rFonts w:hint="default" w:ascii="Comic Sans MS" w:hAnsi="Comic Sans MS" w:eastAsia="楷体"/>
          <w:lang w:val="en-US" w:eastAsia="zh-CN"/>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mic Sans MS">
    <w:panose1 w:val="030F0702030302020204"/>
    <w:charset w:val="00"/>
    <w:family w:val="script"/>
    <w:pitch w:val="default"/>
    <w:sig w:usb0="00000687" w:usb1="00000013" w:usb2="00000000" w:usb3="00000000" w:csb0="200000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D235D"/>
    <w:multiLevelType w:val="singleLevel"/>
    <w:tmpl w:val="A52D235D"/>
    <w:lvl w:ilvl="0" w:tentative="0">
      <w:start w:val="1"/>
      <w:numFmt w:val="decimal"/>
      <w:lvlText w:val="%1."/>
      <w:lvlJc w:val="left"/>
      <w:pPr>
        <w:tabs>
          <w:tab w:val="left" w:pos="312"/>
        </w:tabs>
      </w:pPr>
    </w:lvl>
  </w:abstractNum>
  <w:abstractNum w:abstractNumId="1">
    <w:nsid w:val="D7CBB0BE"/>
    <w:multiLevelType w:val="singleLevel"/>
    <w:tmpl w:val="D7CBB0BE"/>
    <w:lvl w:ilvl="0" w:tentative="0">
      <w:start w:val="1"/>
      <w:numFmt w:val="decimal"/>
      <w:suff w:val="space"/>
      <w:lvlText w:val="%1."/>
      <w:lvlJc w:val="left"/>
    </w:lvl>
  </w:abstractNum>
  <w:abstractNum w:abstractNumId="2">
    <w:nsid w:val="025A00E7"/>
    <w:multiLevelType w:val="singleLevel"/>
    <w:tmpl w:val="025A00E7"/>
    <w:lvl w:ilvl="0" w:tentative="0">
      <w:start w:val="1"/>
      <w:numFmt w:val="decimal"/>
      <w:lvlText w:val="%1."/>
      <w:lvlJc w:val="left"/>
      <w:pPr>
        <w:tabs>
          <w:tab w:val="left" w:pos="312"/>
        </w:tabs>
      </w:pPr>
    </w:lvl>
  </w:abstractNum>
  <w:abstractNum w:abstractNumId="3">
    <w:nsid w:val="1F5266A9"/>
    <w:multiLevelType w:val="singleLevel"/>
    <w:tmpl w:val="1F5266A9"/>
    <w:lvl w:ilvl="0" w:tentative="0">
      <w:start w:val="1"/>
      <w:numFmt w:val="decimal"/>
      <w:suff w:val="space"/>
      <w:lvlText w:val="%1."/>
      <w:lvlJc w:val="left"/>
    </w:lvl>
  </w:abstractNum>
  <w:abstractNum w:abstractNumId="4">
    <w:nsid w:val="48B3B3E7"/>
    <w:multiLevelType w:val="singleLevel"/>
    <w:tmpl w:val="48B3B3E7"/>
    <w:lvl w:ilvl="0" w:tentative="0">
      <w:start w:val="1"/>
      <w:numFmt w:val="decimal"/>
      <w:lvlText w:val="%1."/>
      <w:lvlJc w:val="left"/>
      <w:pPr>
        <w:tabs>
          <w:tab w:val="left" w:pos="312"/>
        </w:tabs>
      </w:pPr>
    </w:lvl>
  </w:abstractNum>
  <w:abstractNum w:abstractNumId="5">
    <w:nsid w:val="5A075886"/>
    <w:multiLevelType w:val="singleLevel"/>
    <w:tmpl w:val="5A075886"/>
    <w:lvl w:ilvl="0" w:tentative="0">
      <w:start w:val="1"/>
      <w:numFmt w:val="decimal"/>
      <w:suff w:val="space"/>
      <w:lvlText w:val="%1."/>
      <w:lvlJc w:val="left"/>
    </w:lvl>
  </w:abstractNum>
  <w:abstractNum w:abstractNumId="6">
    <w:nsid w:val="63C98BAE"/>
    <w:multiLevelType w:val="singleLevel"/>
    <w:tmpl w:val="63C98BAE"/>
    <w:lvl w:ilvl="0" w:tentative="0">
      <w:start w:val="1"/>
      <w:numFmt w:val="decimal"/>
      <w:lvlText w:val="%1."/>
      <w:lvlJc w:val="left"/>
      <w:pPr>
        <w:tabs>
          <w:tab w:val="left" w:pos="312"/>
        </w:tabs>
      </w:pPr>
    </w:lvl>
  </w:abstractNum>
  <w:abstractNum w:abstractNumId="7">
    <w:nsid w:val="7B66EADA"/>
    <w:multiLevelType w:val="singleLevel"/>
    <w:tmpl w:val="7B66EADA"/>
    <w:lvl w:ilvl="0" w:tentative="0">
      <w:start w:val="1"/>
      <w:numFmt w:val="decimal"/>
      <w:suff w:val="space"/>
      <w:lvlText w:val="%1."/>
      <w:lvlJc w:val="left"/>
    </w:lvl>
  </w:abstractNum>
  <w:num w:numId="1">
    <w:abstractNumId w:val="4"/>
  </w:num>
  <w:num w:numId="2">
    <w:abstractNumId w:val="5"/>
  </w:num>
  <w:num w:numId="3">
    <w:abstractNumId w:val="0"/>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0A"/>
    <w:rsid w:val="001C7789"/>
    <w:rsid w:val="0037641F"/>
    <w:rsid w:val="0044429E"/>
    <w:rsid w:val="0049602C"/>
    <w:rsid w:val="00AD6873"/>
    <w:rsid w:val="00AE4CB7"/>
    <w:rsid w:val="00B5320A"/>
    <w:rsid w:val="00C458DB"/>
    <w:rsid w:val="08AB4482"/>
    <w:rsid w:val="2BF15DAA"/>
    <w:rsid w:val="3BF47A22"/>
    <w:rsid w:val="41CD3199"/>
    <w:rsid w:val="43ED0DC6"/>
    <w:rsid w:val="53B61981"/>
    <w:rsid w:val="60F751CF"/>
    <w:rsid w:val="722C0863"/>
    <w:rsid w:val="77355D7E"/>
    <w:rsid w:val="7ED6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4"/>
    <w:semiHidden/>
    <w:unhideWhenUsed/>
    <w:qFormat/>
    <w:uiPriority w:val="99"/>
    <w:pPr>
      <w:ind w:left="100" w:leftChars="2500"/>
    </w:pPr>
  </w:style>
  <w:style w:type="paragraph" w:styleId="12">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rPr>
  </w:style>
  <w:style w:type="character" w:customStyle="1" w:styleId="21">
    <w:name w:val="标题 6 字符"/>
    <w:basedOn w:val="15"/>
    <w:link w:val="7"/>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 w:type="character" w:customStyle="1" w:styleId="34">
    <w:name w:val="日期 字符"/>
    <w:basedOn w:val="15"/>
    <w:link w:val="11"/>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235</Words>
  <Characters>1248</Characters>
  <Lines>2</Lines>
  <Paragraphs>1</Paragraphs>
  <TotalTime>16</TotalTime>
  <ScaleCrop>false</ScaleCrop>
  <LinksUpToDate>false</LinksUpToDate>
  <CharactersWithSpaces>1447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2024-12-28T02:12:00Z</dcterms:created>
  <dc:creator>Microsoft Office User</dc:creator>
  <cp:lastModifiedBy>精辟 辟精</cp:lastModifiedBy>
  <dcterms:modified xsi:type="dcterms:W3CDTF">2025-04-01T10:12:13Z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eyJoZGlkIjoiZjFkOWU5ODM0NjJjMmEyMTBiNTFkZGVmMzc5MjgxODgiLCJ1c2VySWQiOiI2Njc3MTA1MDQifQ==</vt:lpwstr>
  </property>
  <property fmtid="{D5CDD505-2E9C-101B-9397-08002B2CF9AE}" pid="3" name="KSOProductBuildVer">
    <vt:lpwstr>2052-12.1.0.20305</vt:lpwstr>
  </property>
  <property fmtid="{D5CDD505-2E9C-101B-9397-08002B2CF9AE}" pid="4" name="ICV">
    <vt:lpwstr>22A249A4F05D40A698015AE31BD63AAD_13</vt:lpwstr>
  </property>
</Properties>
</file>