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4A03" w:rsidRDefault="006E00A7">
      <w:r>
        <w:rPr>
          <w:rFonts w:hint="eastAsia"/>
        </w:rPr>
        <w:t>Dear ACFA members</w:t>
      </w:r>
      <w:r>
        <w:t xml:space="preserve"> and Working Group Chairs</w:t>
      </w:r>
      <w:r>
        <w:rPr>
          <w:rFonts w:hint="eastAsia"/>
        </w:rPr>
        <w:t>,</w:t>
      </w:r>
    </w:p>
    <w:p w:rsidR="006E00A7" w:rsidRDefault="006E00A7"/>
    <w:p w:rsidR="00707774" w:rsidRDefault="006E00A7">
      <w:r>
        <w:t xml:space="preserve">How are you? It has been almost a year </w:t>
      </w:r>
      <w:r w:rsidR="00707774">
        <w:t>since our last general meeting on April 1</w:t>
      </w:r>
      <w:r w:rsidR="003776C7">
        <w:t>9</w:t>
      </w:r>
      <w:r w:rsidR="00707774">
        <w:t xml:space="preserve">, 2024 through </w:t>
      </w:r>
      <w:r w:rsidR="00C76E2F">
        <w:t xml:space="preserve">the </w:t>
      </w:r>
      <w:r w:rsidR="00707774">
        <w:t xml:space="preserve">video conference. </w:t>
      </w:r>
    </w:p>
    <w:p w:rsidR="00707774" w:rsidRDefault="00707774">
      <w:r>
        <w:rPr>
          <w:rFonts w:hint="eastAsia"/>
        </w:rPr>
        <w:t>We have two major conference/forum</w:t>
      </w:r>
      <w:r w:rsidR="00C66EA7">
        <w:t xml:space="preserve"> </w:t>
      </w:r>
      <w:r w:rsidR="00C66EA7">
        <w:rPr>
          <w:rFonts w:hint="eastAsia"/>
        </w:rPr>
        <w:t xml:space="preserve">scheduled </w:t>
      </w:r>
      <w:r>
        <w:rPr>
          <w:rFonts w:hint="eastAsia"/>
        </w:rPr>
        <w:t>in our region</w:t>
      </w:r>
      <w:r>
        <w:t>: International Particle Accelerator Conference (IPAC25) at Taipei, Taiwan (June 1 ~ 6, 2025) and Asian Forum for Accelerators and Detectors (AFAD</w:t>
      </w:r>
      <w:r w:rsidR="003776C7">
        <w:t>20</w:t>
      </w:r>
      <w:r>
        <w:t>25) at Tohoku University, Senda</w:t>
      </w:r>
      <w:bookmarkStart w:id="0" w:name="_GoBack"/>
      <w:bookmarkEnd w:id="0"/>
      <w:r>
        <w:t>i, Japan (June 18~20)</w:t>
      </w:r>
      <w:r w:rsidR="00C76E2F">
        <w:t>.</w:t>
      </w:r>
    </w:p>
    <w:p w:rsidR="006E00A7" w:rsidRDefault="00757BE3">
      <w:r>
        <w:t xml:space="preserve">By using two occasions, </w:t>
      </w:r>
      <w:r w:rsidR="00707774">
        <w:t xml:space="preserve">I would like to propose </w:t>
      </w:r>
      <w:r w:rsidR="00C76E2F">
        <w:t xml:space="preserve">the ACFA general </w:t>
      </w:r>
      <w:r>
        <w:t xml:space="preserve">meeting </w:t>
      </w:r>
      <w:r w:rsidR="00C76E2F">
        <w:t xml:space="preserve">in the afternoon of </w:t>
      </w:r>
      <w:r>
        <w:t xml:space="preserve">June 20, 2025 at Tohoku University with video connection for those who </w:t>
      </w:r>
      <w:r w:rsidR="006A7767">
        <w:t>are</w:t>
      </w:r>
      <w:r>
        <w:t xml:space="preserve"> not </w:t>
      </w:r>
      <w:r w:rsidR="006A7767">
        <w:t xml:space="preserve">able to </w:t>
      </w:r>
      <w:r>
        <w:t>attend physically. I also suggest informal meeting during the IPAC25</w:t>
      </w:r>
      <w:r w:rsidR="002E6B38">
        <w:t xml:space="preserve"> </w:t>
      </w:r>
      <w:r w:rsidR="006A7767">
        <w:t>with</w:t>
      </w:r>
      <w:r w:rsidR="002E6B38">
        <w:t xml:space="preserve"> </w:t>
      </w:r>
      <w:r w:rsidR="006A7767">
        <w:t>conference-attended</w:t>
      </w:r>
      <w:r w:rsidR="002E6B38">
        <w:t xml:space="preserve"> members</w:t>
      </w:r>
      <w:r>
        <w:t>.</w:t>
      </w:r>
      <w:r w:rsidR="00C76E2F">
        <w:t xml:space="preserve"> Please keep this date on your calendar, and the details of meetings will be announced later.</w:t>
      </w:r>
    </w:p>
    <w:p w:rsidR="006E00A7" w:rsidRDefault="00757BE3">
      <w:r>
        <w:rPr>
          <w:rFonts w:hint="eastAsia"/>
        </w:rPr>
        <w:t xml:space="preserve">I would </w:t>
      </w:r>
      <w:r w:rsidR="00C66EA7">
        <w:t xml:space="preserve">also </w:t>
      </w:r>
      <w:r>
        <w:rPr>
          <w:rFonts w:hint="eastAsia"/>
        </w:rPr>
        <w:t>like to ask you to</w:t>
      </w:r>
      <w:r>
        <w:t xml:space="preserve"> </w:t>
      </w:r>
      <w:r>
        <w:rPr>
          <w:rFonts w:hint="eastAsia"/>
        </w:rPr>
        <w:t>suggest any agenda</w:t>
      </w:r>
      <w:r>
        <w:t xml:space="preserve"> </w:t>
      </w:r>
      <w:r>
        <w:rPr>
          <w:rFonts w:hint="eastAsia"/>
        </w:rPr>
        <w:t xml:space="preserve">to be </w:t>
      </w:r>
      <w:r>
        <w:t>presented</w:t>
      </w:r>
      <w:r>
        <w:rPr>
          <w:rFonts w:hint="eastAsia"/>
        </w:rPr>
        <w:t xml:space="preserve"> </w:t>
      </w:r>
      <w:r>
        <w:t>to ACFA members or any proposals to be discussed.</w:t>
      </w:r>
    </w:p>
    <w:p w:rsidR="006E00A7" w:rsidRDefault="00C76E2F">
      <w:r>
        <w:t>Sincerely yours</w:t>
      </w:r>
      <w:r>
        <w:rPr>
          <w:rFonts w:hint="eastAsia"/>
        </w:rPr>
        <w:t>,</w:t>
      </w:r>
    </w:p>
    <w:p w:rsidR="00C76E2F" w:rsidRDefault="00C76E2F"/>
    <w:p w:rsidR="00C76E2F" w:rsidRDefault="00C76E2F">
      <w:r>
        <w:t xml:space="preserve">In Soo </w:t>
      </w:r>
      <w:proofErr w:type="gramStart"/>
      <w:r>
        <w:t>Ko</w:t>
      </w:r>
      <w:proofErr w:type="gramEnd"/>
    </w:p>
    <w:p w:rsidR="00C76E2F" w:rsidRDefault="00C76E2F" w:rsidP="00957F9E">
      <w:r>
        <w:t>ACFA Chair</w:t>
      </w:r>
    </w:p>
    <w:sectPr w:rsidR="00C76E2F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0A7"/>
    <w:rsid w:val="002E6B38"/>
    <w:rsid w:val="003776C7"/>
    <w:rsid w:val="003E2B12"/>
    <w:rsid w:val="006A7767"/>
    <w:rsid w:val="006E00A7"/>
    <w:rsid w:val="00707774"/>
    <w:rsid w:val="00757BE3"/>
    <w:rsid w:val="00957F9E"/>
    <w:rsid w:val="00C66EA7"/>
    <w:rsid w:val="00C76E2F"/>
    <w:rsid w:val="00E74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8477D8"/>
  <w15:chartTrackingRefBased/>
  <w15:docId w15:val="{986B5EDA-5F57-4837-9351-E6B75DCD6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isko</dc:creator>
  <cp:keywords/>
  <dc:description/>
  <cp:lastModifiedBy>isko</cp:lastModifiedBy>
  <cp:revision>3</cp:revision>
  <dcterms:created xsi:type="dcterms:W3CDTF">2025-03-19T00:58:00Z</dcterms:created>
  <dcterms:modified xsi:type="dcterms:W3CDTF">2025-03-19T03:07:00Z</dcterms:modified>
</cp:coreProperties>
</file>