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65AF" w14:textId="04D08466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EC06CD">
        <w:rPr>
          <w:rFonts w:ascii="Comic Sans MS" w:eastAsia="楷体" w:hAnsi="Comic Sans MS" w:hint="eastAsia"/>
        </w:rPr>
        <w:t>9</w:t>
      </w:r>
      <w:r w:rsidR="005369A7">
        <w:rPr>
          <w:rFonts w:ascii="Comic Sans MS" w:eastAsia="楷体" w:hAnsi="Comic Sans MS" w:hint="eastAsia"/>
        </w:rPr>
        <w:t>.</w:t>
      </w:r>
      <w:r w:rsidR="001C6677">
        <w:rPr>
          <w:rFonts w:ascii="Comic Sans MS" w:eastAsia="楷体" w:hAnsi="Comic Sans MS" w:hint="eastAsia"/>
        </w:rPr>
        <w:t>23</w:t>
      </w:r>
      <w:r w:rsidR="00DA7B4A">
        <w:rPr>
          <w:rFonts w:ascii="Comic Sans MS" w:eastAsia="楷体" w:hAnsi="Comic Sans MS" w:hint="eastAsia"/>
        </w:rPr>
        <w:t xml:space="preserve">    Zhuang Xinyu</w:t>
      </w:r>
    </w:p>
    <w:p w14:paraId="2042E85F" w14:textId="4D978320" w:rsidR="0067413F" w:rsidRPr="0037641F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 w:rsidR="0037641F">
        <w:rPr>
          <w:rFonts w:ascii="Comic Sans MS" w:eastAsia="楷体" w:hAnsi="Comic Sans MS"/>
        </w:rPr>
        <w:t>:</w:t>
      </w:r>
    </w:p>
    <w:p w14:paraId="6E3662DC" w14:textId="34E3024E" w:rsidR="001C6677" w:rsidRPr="001C6677" w:rsidRDefault="001C6677" w:rsidP="001C6677">
      <w:pPr>
        <w:rPr>
          <w:rFonts w:ascii="Comic Sans MS" w:eastAsia="楷体" w:hAnsi="Comic Sans MS"/>
        </w:rPr>
      </w:pPr>
      <w:r w:rsidRPr="001C6677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E11D39" w:rsidRPr="001C6677">
        <w:rPr>
          <w:rFonts w:ascii="Comic Sans MS" w:eastAsia="楷体" w:hAnsi="Comic Sans MS" w:hint="eastAsia"/>
        </w:rPr>
        <w:t>W</w:t>
      </w:r>
      <w:r w:rsidR="00FC492D" w:rsidRPr="001C6677">
        <w:rPr>
          <w:rFonts w:ascii="Comic Sans MS" w:eastAsia="楷体" w:hAnsi="Comic Sans MS" w:hint="eastAsia"/>
        </w:rPr>
        <w:t xml:space="preserve">rite </w:t>
      </w:r>
      <w:r w:rsidR="00E11D39" w:rsidRPr="001C6677">
        <w:rPr>
          <w:rFonts w:ascii="Comic Sans MS" w:eastAsia="楷体" w:hAnsi="Comic Sans MS" w:hint="eastAsia"/>
        </w:rPr>
        <w:t>the</w:t>
      </w:r>
      <w:r w:rsidR="00FC492D" w:rsidRPr="001C6677">
        <w:rPr>
          <w:rFonts w:ascii="Comic Sans MS" w:eastAsia="楷体" w:hAnsi="Comic Sans MS" w:hint="eastAsia"/>
        </w:rPr>
        <w:t xml:space="preserve"> memo.</w:t>
      </w:r>
    </w:p>
    <w:p w14:paraId="1D06A070" w14:textId="7FEE5945" w:rsidR="00FC492D" w:rsidRPr="001C6677" w:rsidRDefault="00597097" w:rsidP="00782E07">
      <w:pPr>
        <w:ind w:firstLineChars="100" w:firstLine="210"/>
        <w:rPr>
          <w:rFonts w:ascii="Comic Sans MS" w:eastAsia="楷体" w:hAnsi="Comic Sans MS" w:hint="eastAsia"/>
        </w:rPr>
      </w:pPr>
      <w:r w:rsidRPr="001C6677">
        <w:rPr>
          <w:rFonts w:ascii="Comic Sans MS" w:eastAsia="楷体" w:hAnsi="Comic Sans MS" w:hint="eastAsia"/>
        </w:rPr>
        <w:t xml:space="preserve">Parts of </w:t>
      </w:r>
      <w:r w:rsidR="006B64F0">
        <w:rPr>
          <w:rFonts w:ascii="Comic Sans MS" w:eastAsia="楷体" w:hAnsi="Comic Sans MS" w:hint="eastAsia"/>
        </w:rPr>
        <w:t>(2)</w:t>
      </w:r>
      <w:r w:rsidRPr="001C6677">
        <w:rPr>
          <w:rFonts w:ascii="Comic Sans MS" w:eastAsia="楷体" w:hAnsi="Comic Sans MS" w:hint="eastAsia"/>
        </w:rPr>
        <w:t xml:space="preserve">detector introduction, </w:t>
      </w:r>
      <w:r w:rsidR="006B64F0">
        <w:rPr>
          <w:rFonts w:ascii="Comic Sans MS" w:eastAsia="楷体" w:hAnsi="Comic Sans MS" w:hint="eastAsia"/>
        </w:rPr>
        <w:t>(3)</w:t>
      </w:r>
      <w:r w:rsidRPr="001C6677">
        <w:rPr>
          <w:rFonts w:ascii="Comic Sans MS" w:eastAsia="楷体" w:hAnsi="Comic Sans MS" w:hint="eastAsia"/>
        </w:rPr>
        <w:t xml:space="preserve">datasets and MC sample, </w:t>
      </w:r>
      <w:r w:rsidR="006B64F0">
        <w:rPr>
          <w:rFonts w:ascii="Comic Sans MS" w:eastAsia="楷体" w:hAnsi="Comic Sans MS" w:hint="eastAsia"/>
        </w:rPr>
        <w:t>(4)</w:t>
      </w:r>
      <w:r w:rsidRPr="001C6677">
        <w:rPr>
          <w:rFonts w:ascii="Comic Sans MS" w:eastAsia="楷体" w:hAnsi="Comic Sans MS" w:hint="eastAsia"/>
        </w:rPr>
        <w:t xml:space="preserve">events selection criteria and </w:t>
      </w:r>
      <w:r w:rsidR="006B64F0">
        <w:rPr>
          <w:rFonts w:ascii="Comic Sans MS" w:eastAsia="楷体" w:hAnsi="Comic Sans MS" w:hint="eastAsia"/>
        </w:rPr>
        <w:t>(5)</w:t>
      </w:r>
      <w:r w:rsidRPr="001C6677">
        <w:rPr>
          <w:rFonts w:ascii="Comic Sans MS" w:eastAsia="楷体" w:hAnsi="Comic Sans MS" w:hint="eastAsia"/>
        </w:rPr>
        <w:t xml:space="preserve">background analysis are </w:t>
      </w:r>
      <w:r w:rsidR="00882818">
        <w:rPr>
          <w:rFonts w:ascii="Comic Sans MS" w:eastAsia="楷体" w:hAnsi="Comic Sans MS" w:hint="eastAsia"/>
        </w:rPr>
        <w:t xml:space="preserve">already </w:t>
      </w:r>
      <w:r w:rsidRPr="001C6677">
        <w:rPr>
          <w:rFonts w:ascii="Comic Sans MS" w:eastAsia="楷体" w:hAnsi="Comic Sans MS" w:hint="eastAsia"/>
        </w:rPr>
        <w:t xml:space="preserve">completed. Part for </w:t>
      </w:r>
      <w:r w:rsidR="006B64F0">
        <w:rPr>
          <w:rFonts w:ascii="Comic Sans MS" w:eastAsia="楷体" w:hAnsi="Comic Sans MS" w:hint="eastAsia"/>
        </w:rPr>
        <w:t>(6)</w:t>
      </w:r>
      <w:r w:rsidRPr="001C6677">
        <w:rPr>
          <w:rFonts w:ascii="Comic Sans MS" w:eastAsia="楷体" w:hAnsi="Comic Sans MS" w:hint="eastAsia"/>
        </w:rPr>
        <w:t xml:space="preserve">PWA is being </w:t>
      </w:r>
      <w:r w:rsidR="001C6677" w:rsidRPr="001C6677">
        <w:rPr>
          <w:rFonts w:ascii="Comic Sans MS" w:eastAsia="楷体" w:hAnsi="Comic Sans MS" w:hint="eastAsia"/>
        </w:rPr>
        <w:t xml:space="preserve">written </w:t>
      </w:r>
      <w:r w:rsidRPr="001C6677">
        <w:rPr>
          <w:rFonts w:ascii="Comic Sans MS" w:eastAsia="楷体" w:hAnsi="Comic Sans MS" w:hint="eastAsia"/>
        </w:rPr>
        <w:t>now.</w:t>
      </w:r>
    </w:p>
    <w:p w14:paraId="46AD066B" w14:textId="2C09CE55" w:rsidR="0067413F" w:rsidRPr="0044429E" w:rsidRDefault="00B5320A" w:rsidP="003B19C6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 w:rsidR="00AD6873">
        <w:rPr>
          <w:rFonts w:ascii="Comic Sans MS" w:eastAsia="楷体" w:hAnsi="Comic Sans MS"/>
        </w:rPr>
        <w:t>planning</w:t>
      </w:r>
      <w:r w:rsidRPr="0044429E">
        <w:rPr>
          <w:rFonts w:ascii="Comic Sans MS" w:eastAsia="楷体" w:hAnsi="Comic Sans MS"/>
        </w:rPr>
        <w:t>:</w:t>
      </w:r>
    </w:p>
    <w:p w14:paraId="1CC4CEDA" w14:textId="6872A4E9" w:rsidR="00247E87" w:rsidRPr="00247E87" w:rsidRDefault="00247E87" w:rsidP="00247E87">
      <w:pPr>
        <w:rPr>
          <w:rFonts w:ascii="Comic Sans MS" w:eastAsia="楷体" w:hAnsi="Comic Sans MS"/>
        </w:rPr>
      </w:pPr>
      <w:r w:rsidRPr="00247E87"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 xml:space="preserve"> </w:t>
      </w:r>
      <w:r w:rsidR="00C82870" w:rsidRPr="00247E87">
        <w:rPr>
          <w:rFonts w:ascii="Comic Sans MS" w:eastAsia="楷体" w:hAnsi="Comic Sans MS" w:hint="eastAsia"/>
        </w:rPr>
        <w:t>Read books about PWA and QFT to learn more knowledge</w:t>
      </w:r>
      <w:r w:rsidR="00597097">
        <w:rPr>
          <w:rFonts w:ascii="Comic Sans MS" w:eastAsia="楷体" w:hAnsi="Comic Sans MS" w:hint="eastAsia"/>
        </w:rPr>
        <w:t xml:space="preserve"> (long-term plan)</w:t>
      </w:r>
      <w:r w:rsidR="00C82870" w:rsidRPr="00247E87">
        <w:rPr>
          <w:rFonts w:ascii="Comic Sans MS" w:eastAsia="楷体" w:hAnsi="Comic Sans MS" w:hint="eastAsia"/>
        </w:rPr>
        <w:t>.</w:t>
      </w:r>
    </w:p>
    <w:p w14:paraId="678650EC" w14:textId="39C09D73" w:rsidR="002172E1" w:rsidRPr="00040A21" w:rsidRDefault="00FC492D" w:rsidP="003B19C6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2</w:t>
      </w:r>
      <w:r w:rsidR="002172E1">
        <w:rPr>
          <w:rFonts w:ascii="Comic Sans MS" w:eastAsia="楷体" w:hAnsi="Comic Sans MS" w:hint="eastAsia"/>
        </w:rPr>
        <w:t>.</w:t>
      </w:r>
      <w:r w:rsidR="00FF630F">
        <w:rPr>
          <w:rFonts w:ascii="Comic Sans MS" w:eastAsia="楷体" w:hAnsi="Comic Sans MS" w:hint="eastAsia"/>
        </w:rPr>
        <w:t xml:space="preserve"> </w:t>
      </w:r>
      <w:r w:rsidR="00E11D39">
        <w:rPr>
          <w:rFonts w:ascii="Comic Sans MS" w:eastAsia="楷体" w:hAnsi="Comic Sans MS" w:hint="eastAsia"/>
        </w:rPr>
        <w:t>Continue to w</w:t>
      </w:r>
      <w:r w:rsidR="00FF630F">
        <w:rPr>
          <w:rFonts w:ascii="Comic Sans MS" w:eastAsia="楷体" w:hAnsi="Comic Sans MS" w:hint="eastAsia"/>
        </w:rPr>
        <w:t>rite</w:t>
      </w:r>
      <w:r w:rsidR="002172E1">
        <w:rPr>
          <w:rFonts w:ascii="Comic Sans MS" w:eastAsia="楷体" w:hAnsi="Comic Sans MS" w:hint="eastAsia"/>
        </w:rPr>
        <w:t xml:space="preserve"> </w:t>
      </w:r>
      <w:r w:rsidR="00FF630F">
        <w:rPr>
          <w:rFonts w:ascii="Comic Sans MS" w:eastAsia="楷体" w:hAnsi="Comic Sans MS" w:hint="eastAsia"/>
        </w:rPr>
        <w:t>the</w:t>
      </w:r>
      <w:r w:rsidR="002172E1">
        <w:rPr>
          <w:rFonts w:ascii="Comic Sans MS" w:eastAsia="楷体" w:hAnsi="Comic Sans MS" w:hint="eastAsia"/>
        </w:rPr>
        <w:t xml:space="preserve"> memo</w:t>
      </w:r>
      <w:r w:rsidR="006B64F0">
        <w:rPr>
          <w:rFonts w:ascii="Comic Sans MS" w:eastAsia="楷体" w:hAnsi="Comic Sans MS" w:hint="eastAsia"/>
        </w:rPr>
        <w:t>, complete the parts (6)PWA</w:t>
      </w:r>
      <w:r w:rsidR="00882818">
        <w:rPr>
          <w:rFonts w:ascii="Comic Sans MS" w:eastAsia="楷体" w:hAnsi="Comic Sans MS" w:hint="eastAsia"/>
        </w:rPr>
        <w:t>,</w:t>
      </w:r>
      <w:r w:rsidR="006B64F0">
        <w:rPr>
          <w:rFonts w:ascii="Comic Sans MS" w:eastAsia="楷体" w:hAnsi="Comic Sans MS" w:hint="eastAsia"/>
        </w:rPr>
        <w:t xml:space="preserve"> (7)systemic uncertainties</w:t>
      </w:r>
      <w:r w:rsidR="00882818">
        <w:rPr>
          <w:rFonts w:ascii="Comic Sans MS" w:eastAsia="楷体" w:hAnsi="Comic Sans MS" w:hint="eastAsia"/>
        </w:rPr>
        <w:t xml:space="preserve"> and other </w:t>
      </w:r>
      <w:r w:rsidR="00E87A86">
        <w:rPr>
          <w:rFonts w:ascii="Comic Sans MS" w:eastAsia="楷体" w:hAnsi="Comic Sans MS" w:hint="eastAsia"/>
        </w:rPr>
        <w:t>needed</w:t>
      </w:r>
      <w:r w:rsidR="00882818">
        <w:rPr>
          <w:rFonts w:ascii="Comic Sans MS" w:eastAsia="楷体" w:hAnsi="Comic Sans MS" w:hint="eastAsia"/>
        </w:rPr>
        <w:t xml:space="preserve"> parts</w:t>
      </w:r>
      <w:r w:rsidR="002172E1">
        <w:rPr>
          <w:rFonts w:ascii="Comic Sans MS" w:eastAsia="楷体" w:hAnsi="Comic Sans MS" w:hint="eastAsia"/>
        </w:rPr>
        <w:t>.</w:t>
      </w:r>
    </w:p>
    <w:sectPr w:rsidR="002172E1" w:rsidRPr="00040A21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EE320" w14:textId="77777777" w:rsidR="0080310A" w:rsidRDefault="0080310A" w:rsidP="00E046A3">
      <w:pPr>
        <w:rPr>
          <w:rFonts w:hint="eastAsia"/>
        </w:rPr>
      </w:pPr>
      <w:r>
        <w:separator/>
      </w:r>
    </w:p>
  </w:endnote>
  <w:endnote w:type="continuationSeparator" w:id="0">
    <w:p w14:paraId="63FAC047" w14:textId="77777777" w:rsidR="0080310A" w:rsidRDefault="0080310A" w:rsidP="00E046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76117" w14:textId="77777777" w:rsidR="0080310A" w:rsidRDefault="0080310A" w:rsidP="00E046A3">
      <w:pPr>
        <w:rPr>
          <w:rFonts w:hint="eastAsia"/>
        </w:rPr>
      </w:pPr>
      <w:r>
        <w:separator/>
      </w:r>
    </w:p>
  </w:footnote>
  <w:footnote w:type="continuationSeparator" w:id="0">
    <w:p w14:paraId="13886FE3" w14:textId="77777777" w:rsidR="0080310A" w:rsidRDefault="0080310A" w:rsidP="00E046A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D5828"/>
    <w:multiLevelType w:val="hybridMultilevel"/>
    <w:tmpl w:val="B490AD54"/>
    <w:lvl w:ilvl="0" w:tplc="A52E4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54B1FC3"/>
    <w:multiLevelType w:val="hybridMultilevel"/>
    <w:tmpl w:val="87C05150"/>
    <w:lvl w:ilvl="0" w:tplc="2C6C8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9D37371"/>
    <w:multiLevelType w:val="hybridMultilevel"/>
    <w:tmpl w:val="0EA8A376"/>
    <w:lvl w:ilvl="0" w:tplc="D902A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BAD042F"/>
    <w:multiLevelType w:val="hybridMultilevel"/>
    <w:tmpl w:val="F53A7C46"/>
    <w:lvl w:ilvl="0" w:tplc="47341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3BB528D"/>
    <w:multiLevelType w:val="hybridMultilevel"/>
    <w:tmpl w:val="3CFC001A"/>
    <w:lvl w:ilvl="0" w:tplc="48F2D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2D23864"/>
    <w:multiLevelType w:val="hybridMultilevel"/>
    <w:tmpl w:val="2BDC2072"/>
    <w:lvl w:ilvl="0" w:tplc="1A7EB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5C8E7D3C"/>
    <w:multiLevelType w:val="hybridMultilevel"/>
    <w:tmpl w:val="1F42A422"/>
    <w:lvl w:ilvl="0" w:tplc="048CB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2E548AC"/>
    <w:multiLevelType w:val="hybridMultilevel"/>
    <w:tmpl w:val="68C25E2A"/>
    <w:lvl w:ilvl="0" w:tplc="F788D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63840B06"/>
    <w:multiLevelType w:val="hybridMultilevel"/>
    <w:tmpl w:val="2328052A"/>
    <w:lvl w:ilvl="0" w:tplc="E6BAF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6367492"/>
    <w:multiLevelType w:val="hybridMultilevel"/>
    <w:tmpl w:val="C414B8B0"/>
    <w:lvl w:ilvl="0" w:tplc="5CFA7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6BFE3B5E"/>
    <w:multiLevelType w:val="hybridMultilevel"/>
    <w:tmpl w:val="A1221D3E"/>
    <w:lvl w:ilvl="0" w:tplc="25546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6FF25E90"/>
    <w:multiLevelType w:val="hybridMultilevel"/>
    <w:tmpl w:val="242859B8"/>
    <w:lvl w:ilvl="0" w:tplc="7C9A8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4132558">
    <w:abstractNumId w:val="7"/>
  </w:num>
  <w:num w:numId="2" w16cid:durableId="1181820355">
    <w:abstractNumId w:val="8"/>
  </w:num>
  <w:num w:numId="3" w16cid:durableId="321541976">
    <w:abstractNumId w:val="6"/>
  </w:num>
  <w:num w:numId="4" w16cid:durableId="718937403">
    <w:abstractNumId w:val="10"/>
  </w:num>
  <w:num w:numId="5" w16cid:durableId="1102645764">
    <w:abstractNumId w:val="2"/>
  </w:num>
  <w:num w:numId="6" w16cid:durableId="82916056">
    <w:abstractNumId w:val="0"/>
  </w:num>
  <w:num w:numId="7" w16cid:durableId="600529078">
    <w:abstractNumId w:val="5"/>
  </w:num>
  <w:num w:numId="8" w16cid:durableId="643661613">
    <w:abstractNumId w:val="4"/>
  </w:num>
  <w:num w:numId="9" w16cid:durableId="190457996">
    <w:abstractNumId w:val="9"/>
  </w:num>
  <w:num w:numId="10" w16cid:durableId="699277404">
    <w:abstractNumId w:val="3"/>
  </w:num>
  <w:num w:numId="11" w16cid:durableId="1235318108">
    <w:abstractNumId w:val="1"/>
  </w:num>
  <w:num w:numId="12" w16cid:durableId="13726073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040A21"/>
    <w:rsid w:val="00052608"/>
    <w:rsid w:val="00055C48"/>
    <w:rsid w:val="000A6F59"/>
    <w:rsid w:val="000B38A5"/>
    <w:rsid w:val="000B5DA0"/>
    <w:rsid w:val="000F420A"/>
    <w:rsid w:val="000F5B98"/>
    <w:rsid w:val="001005BA"/>
    <w:rsid w:val="0010219F"/>
    <w:rsid w:val="0011407D"/>
    <w:rsid w:val="00120190"/>
    <w:rsid w:val="00135393"/>
    <w:rsid w:val="00140395"/>
    <w:rsid w:val="0014327C"/>
    <w:rsid w:val="001A0D00"/>
    <w:rsid w:val="001C3F62"/>
    <w:rsid w:val="001C6677"/>
    <w:rsid w:val="001C7789"/>
    <w:rsid w:val="001D3E94"/>
    <w:rsid w:val="002068F9"/>
    <w:rsid w:val="002172E1"/>
    <w:rsid w:val="002230F2"/>
    <w:rsid w:val="0022575D"/>
    <w:rsid w:val="00230DE5"/>
    <w:rsid w:val="00234705"/>
    <w:rsid w:val="002455EF"/>
    <w:rsid w:val="00247E87"/>
    <w:rsid w:val="002776D2"/>
    <w:rsid w:val="0028486F"/>
    <w:rsid w:val="00285C6C"/>
    <w:rsid w:val="002A35F6"/>
    <w:rsid w:val="002B3A1B"/>
    <w:rsid w:val="002B3D18"/>
    <w:rsid w:val="002F0715"/>
    <w:rsid w:val="002F6C72"/>
    <w:rsid w:val="003030A8"/>
    <w:rsid w:val="00334A89"/>
    <w:rsid w:val="003476EC"/>
    <w:rsid w:val="003622BF"/>
    <w:rsid w:val="00363910"/>
    <w:rsid w:val="00373E04"/>
    <w:rsid w:val="0037641F"/>
    <w:rsid w:val="003852EF"/>
    <w:rsid w:val="003B19C6"/>
    <w:rsid w:val="003D4358"/>
    <w:rsid w:val="003D5B39"/>
    <w:rsid w:val="003F3888"/>
    <w:rsid w:val="00413BD7"/>
    <w:rsid w:val="004203AB"/>
    <w:rsid w:val="00430F06"/>
    <w:rsid w:val="0044429E"/>
    <w:rsid w:val="00477A2A"/>
    <w:rsid w:val="0049251B"/>
    <w:rsid w:val="004A4285"/>
    <w:rsid w:val="004A6E9F"/>
    <w:rsid w:val="004B17D1"/>
    <w:rsid w:val="004B33D8"/>
    <w:rsid w:val="004C7080"/>
    <w:rsid w:val="004E5C10"/>
    <w:rsid w:val="004E6205"/>
    <w:rsid w:val="004F0BB4"/>
    <w:rsid w:val="00507331"/>
    <w:rsid w:val="00511112"/>
    <w:rsid w:val="00531B52"/>
    <w:rsid w:val="005369A7"/>
    <w:rsid w:val="00575BBE"/>
    <w:rsid w:val="0058689A"/>
    <w:rsid w:val="00591B54"/>
    <w:rsid w:val="005932E2"/>
    <w:rsid w:val="00597097"/>
    <w:rsid w:val="005A036E"/>
    <w:rsid w:val="005B13A6"/>
    <w:rsid w:val="005C777E"/>
    <w:rsid w:val="005D5196"/>
    <w:rsid w:val="00604C43"/>
    <w:rsid w:val="0061709E"/>
    <w:rsid w:val="00633B59"/>
    <w:rsid w:val="00642371"/>
    <w:rsid w:val="00657528"/>
    <w:rsid w:val="00663BBA"/>
    <w:rsid w:val="00664590"/>
    <w:rsid w:val="0067413F"/>
    <w:rsid w:val="0069559E"/>
    <w:rsid w:val="006B64F0"/>
    <w:rsid w:val="006C14DA"/>
    <w:rsid w:val="006F186D"/>
    <w:rsid w:val="006F2C34"/>
    <w:rsid w:val="006F4477"/>
    <w:rsid w:val="007127BF"/>
    <w:rsid w:val="00741ED1"/>
    <w:rsid w:val="00743054"/>
    <w:rsid w:val="00754460"/>
    <w:rsid w:val="00765851"/>
    <w:rsid w:val="00777E13"/>
    <w:rsid w:val="00782E07"/>
    <w:rsid w:val="007A0ABD"/>
    <w:rsid w:val="007C4406"/>
    <w:rsid w:val="007D0F9E"/>
    <w:rsid w:val="007E070F"/>
    <w:rsid w:val="007F7680"/>
    <w:rsid w:val="0080310A"/>
    <w:rsid w:val="00807734"/>
    <w:rsid w:val="00846DD3"/>
    <w:rsid w:val="008634D4"/>
    <w:rsid w:val="00871DBA"/>
    <w:rsid w:val="00881B83"/>
    <w:rsid w:val="00882818"/>
    <w:rsid w:val="008A70AC"/>
    <w:rsid w:val="008B4D3B"/>
    <w:rsid w:val="008B517C"/>
    <w:rsid w:val="008C19B9"/>
    <w:rsid w:val="008C5B25"/>
    <w:rsid w:val="008C7339"/>
    <w:rsid w:val="008D2D5C"/>
    <w:rsid w:val="008D34B1"/>
    <w:rsid w:val="008D51E6"/>
    <w:rsid w:val="00901EEF"/>
    <w:rsid w:val="00916691"/>
    <w:rsid w:val="00931658"/>
    <w:rsid w:val="00936877"/>
    <w:rsid w:val="0094623B"/>
    <w:rsid w:val="00967A58"/>
    <w:rsid w:val="00973BED"/>
    <w:rsid w:val="00996E82"/>
    <w:rsid w:val="009B349A"/>
    <w:rsid w:val="009C43F9"/>
    <w:rsid w:val="009C596C"/>
    <w:rsid w:val="009E30CF"/>
    <w:rsid w:val="009F03C8"/>
    <w:rsid w:val="009F06F8"/>
    <w:rsid w:val="009F6A1C"/>
    <w:rsid w:val="00A24068"/>
    <w:rsid w:val="00A25B17"/>
    <w:rsid w:val="00A62C34"/>
    <w:rsid w:val="00A73EAA"/>
    <w:rsid w:val="00AD6873"/>
    <w:rsid w:val="00AE5DB7"/>
    <w:rsid w:val="00AF2FE1"/>
    <w:rsid w:val="00B10A5A"/>
    <w:rsid w:val="00B15C6F"/>
    <w:rsid w:val="00B3626D"/>
    <w:rsid w:val="00B5320A"/>
    <w:rsid w:val="00B67787"/>
    <w:rsid w:val="00B93C6E"/>
    <w:rsid w:val="00B95BBD"/>
    <w:rsid w:val="00BE10DC"/>
    <w:rsid w:val="00BE3CC9"/>
    <w:rsid w:val="00BE571F"/>
    <w:rsid w:val="00C165BD"/>
    <w:rsid w:val="00C1753A"/>
    <w:rsid w:val="00C2134B"/>
    <w:rsid w:val="00C458DB"/>
    <w:rsid w:val="00C55253"/>
    <w:rsid w:val="00C57090"/>
    <w:rsid w:val="00C64339"/>
    <w:rsid w:val="00C82870"/>
    <w:rsid w:val="00CB4022"/>
    <w:rsid w:val="00CC26C2"/>
    <w:rsid w:val="00CC7814"/>
    <w:rsid w:val="00CC79F7"/>
    <w:rsid w:val="00D04228"/>
    <w:rsid w:val="00D37991"/>
    <w:rsid w:val="00D61991"/>
    <w:rsid w:val="00D70745"/>
    <w:rsid w:val="00D73DDD"/>
    <w:rsid w:val="00D82F0B"/>
    <w:rsid w:val="00DA3D5A"/>
    <w:rsid w:val="00DA7B4A"/>
    <w:rsid w:val="00DB4C4D"/>
    <w:rsid w:val="00DE0751"/>
    <w:rsid w:val="00DF5543"/>
    <w:rsid w:val="00DF7AD1"/>
    <w:rsid w:val="00E046A3"/>
    <w:rsid w:val="00E07102"/>
    <w:rsid w:val="00E11D39"/>
    <w:rsid w:val="00E37734"/>
    <w:rsid w:val="00E50E05"/>
    <w:rsid w:val="00E87A86"/>
    <w:rsid w:val="00EA3B0D"/>
    <w:rsid w:val="00EC06CD"/>
    <w:rsid w:val="00EC5FC6"/>
    <w:rsid w:val="00ED22E3"/>
    <w:rsid w:val="00ED55EA"/>
    <w:rsid w:val="00EF7C8A"/>
    <w:rsid w:val="00F25174"/>
    <w:rsid w:val="00F35387"/>
    <w:rsid w:val="00F8004E"/>
    <w:rsid w:val="00F820E5"/>
    <w:rsid w:val="00F90E76"/>
    <w:rsid w:val="00FA4BA8"/>
    <w:rsid w:val="00FB1E9F"/>
    <w:rsid w:val="00FB6BEE"/>
    <w:rsid w:val="00FC492D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E6839A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  <w:style w:type="character" w:styleId="af0">
    <w:name w:val="Placeholder Text"/>
    <w:basedOn w:val="a0"/>
    <w:uiPriority w:val="99"/>
    <w:semiHidden/>
    <w:rsid w:val="004B17D1"/>
    <w:rPr>
      <w:color w:val="666666"/>
    </w:rPr>
  </w:style>
  <w:style w:type="paragraph" w:styleId="af1">
    <w:name w:val="header"/>
    <w:basedOn w:val="a"/>
    <w:link w:val="af2"/>
    <w:uiPriority w:val="99"/>
    <w:unhideWhenUsed/>
    <w:rsid w:val="00E046A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E046A3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E04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E046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者 观测</cp:lastModifiedBy>
  <cp:revision>78</cp:revision>
  <dcterms:created xsi:type="dcterms:W3CDTF">2024-12-28T02:12:00Z</dcterms:created>
  <dcterms:modified xsi:type="dcterms:W3CDTF">2025-09-23T10:40:00Z</dcterms:modified>
</cp:coreProperties>
</file>