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265AF" w14:textId="5D8A6380" w:rsidR="0067413F" w:rsidRPr="0044429E" w:rsidRDefault="00B5320A" w:rsidP="003B19C6">
      <w:pPr>
        <w:rPr>
          <w:rFonts w:ascii="Comic Sans MS" w:eastAsia="楷体" w:hAnsi="Comic Sans MS"/>
        </w:rPr>
      </w:pPr>
      <w:r w:rsidRPr="0044429E">
        <w:rPr>
          <w:rFonts w:ascii="Comic Sans MS" w:eastAsia="楷体" w:hAnsi="Comic Sans MS"/>
        </w:rPr>
        <w:t>2025.</w:t>
      </w:r>
      <w:r w:rsidR="00023AC1">
        <w:rPr>
          <w:rFonts w:ascii="Comic Sans MS" w:eastAsia="楷体" w:hAnsi="Comic Sans MS" w:hint="eastAsia"/>
        </w:rPr>
        <w:t>1</w:t>
      </w:r>
      <w:r w:rsidR="007327E5">
        <w:rPr>
          <w:rFonts w:ascii="Comic Sans MS" w:eastAsia="楷体" w:hAnsi="Comic Sans MS" w:hint="eastAsia"/>
        </w:rPr>
        <w:t>2</w:t>
      </w:r>
      <w:r w:rsidR="005369A7">
        <w:rPr>
          <w:rFonts w:ascii="Comic Sans MS" w:eastAsia="楷体" w:hAnsi="Comic Sans MS" w:hint="eastAsia"/>
        </w:rPr>
        <w:t>.</w:t>
      </w:r>
      <w:r w:rsidR="00914C5E">
        <w:rPr>
          <w:rFonts w:ascii="Comic Sans MS" w:eastAsia="楷体" w:hAnsi="Comic Sans MS" w:hint="eastAsia"/>
        </w:rPr>
        <w:t>16</w:t>
      </w:r>
      <w:r w:rsidR="00DA7B4A">
        <w:rPr>
          <w:rFonts w:ascii="Comic Sans MS" w:eastAsia="楷体" w:hAnsi="Comic Sans MS" w:hint="eastAsia"/>
        </w:rPr>
        <w:t xml:space="preserve">    Zhuang Xinyu</w:t>
      </w:r>
    </w:p>
    <w:p w14:paraId="5841775B" w14:textId="764D6BD1" w:rsidR="002A51A4" w:rsidRPr="00E017AA" w:rsidRDefault="00B5320A" w:rsidP="002A51A4">
      <w:pPr>
        <w:rPr>
          <w:rFonts w:ascii="Comic Sans MS" w:eastAsia="楷体" w:hAnsi="Comic Sans MS"/>
        </w:rPr>
      </w:pPr>
      <w:r w:rsidRPr="0044429E">
        <w:rPr>
          <w:rFonts w:ascii="Comic Sans MS" w:eastAsia="楷体" w:hAnsi="Comic Sans MS"/>
        </w:rPr>
        <w:t>Current working</w:t>
      </w:r>
      <w:r w:rsidR="0037641F">
        <w:rPr>
          <w:rFonts w:ascii="Comic Sans MS" w:eastAsia="楷体" w:hAnsi="Comic Sans MS"/>
        </w:rPr>
        <w:t>:</w:t>
      </w:r>
    </w:p>
    <w:p w14:paraId="36BACF18" w14:textId="13617F0A" w:rsidR="00E27450" w:rsidRPr="00E27450" w:rsidRDefault="001B7DD3" w:rsidP="002A51A4">
      <w:pPr>
        <w:rPr>
          <w:rFonts w:ascii="Comic Sans MS" w:eastAsia="楷体" w:hAnsi="Comic Sans MS" w:hint="eastAsia"/>
        </w:rPr>
      </w:pPr>
      <w:r>
        <w:rPr>
          <w:rFonts w:ascii="Comic Sans MS" w:eastAsia="楷体" w:hAnsi="Comic Sans MS" w:hint="eastAsia"/>
        </w:rPr>
        <w:t>1</w:t>
      </w:r>
      <w:r w:rsidR="002A51A4">
        <w:rPr>
          <w:rFonts w:ascii="Comic Sans MS" w:eastAsia="楷体" w:hAnsi="Comic Sans MS" w:hint="eastAsia"/>
        </w:rPr>
        <w:t>.</w:t>
      </w:r>
      <w:r w:rsidR="007327E5">
        <w:rPr>
          <w:rFonts w:ascii="Comic Sans MS" w:eastAsia="楷体" w:hAnsi="Comic Sans MS" w:hint="eastAsia"/>
        </w:rPr>
        <w:t xml:space="preserve"> Renew the cut selections for lower background level</w:t>
      </w:r>
      <w:r w:rsidR="00E27450">
        <w:rPr>
          <w:rFonts w:ascii="Comic Sans MS" w:eastAsia="楷体" w:hAnsi="Comic Sans MS" w:hint="eastAsia"/>
        </w:rPr>
        <w:t xml:space="preserve">. Now </w:t>
      </w:r>
      <w:r w:rsidR="00E27450" w:rsidRPr="00E27450">
        <w:rPr>
          <w:rFonts w:ascii="Comic Sans MS" w:eastAsia="楷体" w:hAnsi="Comic Sans MS"/>
        </w:rPr>
        <w:t xml:space="preserve">almost all major backgrounds have been </w:t>
      </w:r>
      <w:r w:rsidR="00E27450">
        <w:rPr>
          <w:rFonts w:ascii="Comic Sans MS" w:eastAsia="楷体" w:hAnsi="Comic Sans MS" w:hint="eastAsia"/>
        </w:rPr>
        <w:t>sup</w:t>
      </w:r>
      <w:r w:rsidR="00E27450" w:rsidRPr="00E27450">
        <w:rPr>
          <w:rFonts w:ascii="Comic Sans MS" w:eastAsia="楷体" w:hAnsi="Comic Sans MS"/>
        </w:rPr>
        <w:t>pressed</w:t>
      </w:r>
      <w:r w:rsidR="00E27450">
        <w:rPr>
          <w:rFonts w:ascii="Comic Sans MS" w:eastAsia="楷体" w:hAnsi="Comic Sans MS" w:hint="eastAsia"/>
        </w:rPr>
        <w:t xml:space="preserve">. The remained background level </w:t>
      </w:r>
      <w:r w:rsidR="00283FF6">
        <w:rPr>
          <w:rFonts w:ascii="Comic Sans MS" w:eastAsia="楷体" w:hAnsi="Comic Sans MS" w:hint="eastAsia"/>
        </w:rPr>
        <w:t>is</w:t>
      </w:r>
      <w:r w:rsidR="00E27450">
        <w:rPr>
          <w:rFonts w:ascii="Comic Sans MS" w:eastAsia="楷体" w:hAnsi="Comic Sans MS" w:hint="eastAsia"/>
        </w:rPr>
        <w:t xml:space="preserve"> very low. However, they are peaking backgrounds on </w:t>
      </w:r>
      <m:oMath>
        <m:sSub>
          <m:sSubPr>
            <m:ctrlPr>
              <w:rPr>
                <w:rFonts w:ascii="Cambria Math" w:eastAsia="楷体" w:hAnsi="Cambria Math"/>
                <w:i/>
              </w:rPr>
            </m:ctrlPr>
          </m:sSubPr>
          <m:e>
            <m:r>
              <w:rPr>
                <w:rFonts w:ascii="Cambria Math" w:eastAsia="楷体" w:hAnsi="Cambria Math"/>
              </w:rPr>
              <m:t>M</m:t>
            </m:r>
          </m:e>
          <m:sub>
            <m:r>
              <w:rPr>
                <w:rFonts w:ascii="Cambria Math" w:eastAsia="楷体" w:hAnsi="Cambria Math"/>
              </w:rPr>
              <m:t>ϕ</m:t>
            </m:r>
          </m:sub>
        </m:sSub>
      </m:oMath>
      <w:r w:rsidR="00E27450">
        <w:rPr>
          <w:rFonts w:ascii="Comic Sans MS" w:eastAsia="楷体" w:hAnsi="Comic Sans MS" w:hint="eastAsia"/>
        </w:rPr>
        <w:t>, and the branch ratio of them haven</w:t>
      </w:r>
      <w:r w:rsidR="00E27450">
        <w:rPr>
          <w:rFonts w:ascii="Comic Sans MS" w:eastAsia="楷体" w:hAnsi="Comic Sans MS"/>
        </w:rPr>
        <w:t>’</w:t>
      </w:r>
      <w:r w:rsidR="00E27450">
        <w:rPr>
          <w:rFonts w:ascii="Comic Sans MS" w:eastAsia="楷体" w:hAnsi="Comic Sans MS" w:hint="eastAsia"/>
        </w:rPr>
        <w:t xml:space="preserve">t been reported. </w:t>
      </w:r>
      <w:r w:rsidR="00914C5E">
        <w:rPr>
          <w:rFonts w:ascii="Comic Sans MS" w:eastAsia="楷体" w:hAnsi="Comic Sans MS" w:hint="eastAsia"/>
        </w:rPr>
        <w:t>T</w:t>
      </w:r>
      <w:r w:rsidR="00E27450">
        <w:rPr>
          <w:rFonts w:ascii="Comic Sans MS" w:eastAsia="楷体" w:hAnsi="Comic Sans MS" w:hint="eastAsia"/>
        </w:rPr>
        <w:t>here is still a problem on how to make an appropriate estimation on them.</w:t>
      </w:r>
    </w:p>
    <w:p w14:paraId="2DB3D79D" w14:textId="478992E0" w:rsidR="00D71B99" w:rsidRDefault="001B7DD3" w:rsidP="002A51A4">
      <w:pPr>
        <w:rPr>
          <w:rFonts w:ascii="Comic Sans MS" w:eastAsia="楷体" w:hAnsi="Comic Sans MS" w:hint="eastAsia"/>
        </w:rPr>
      </w:pPr>
      <w:r>
        <w:rPr>
          <w:rFonts w:ascii="Comic Sans MS" w:eastAsia="楷体" w:hAnsi="Comic Sans MS" w:hint="eastAsia"/>
        </w:rPr>
        <w:t>2</w:t>
      </w:r>
      <w:r w:rsidR="00D71B99">
        <w:rPr>
          <w:rFonts w:ascii="Comic Sans MS" w:eastAsia="楷体" w:hAnsi="Comic Sans MS" w:hint="eastAsia"/>
        </w:rPr>
        <w:t>.</w:t>
      </w:r>
      <w:r w:rsidR="00E27450">
        <w:rPr>
          <w:rFonts w:ascii="Comic Sans MS" w:eastAsia="楷体" w:hAnsi="Comic Sans MS" w:hint="eastAsia"/>
        </w:rPr>
        <w:t xml:space="preserve"> Install and release the based algorithm package for </w:t>
      </w:r>
      <w:r w:rsidR="00CF643B">
        <w:rPr>
          <w:rFonts w:ascii="Comic Sans MS" w:eastAsia="楷体" w:hAnsi="Comic Sans MS" w:hint="eastAsia"/>
        </w:rPr>
        <w:t>MDC+CGEM tracking analysis. Simulate 10w pure signal events and mix noise components from detector in the process of reconstruction. Use besvis.exe to see the events with and without noise components. Use pybes3 package to extract the needed parameters for further analysis from the reconstructed file.</w:t>
      </w:r>
    </w:p>
    <w:p w14:paraId="42D5EA2F" w14:textId="655D6E22" w:rsidR="007327E5" w:rsidRDefault="007327E5" w:rsidP="002A51A4">
      <w:pPr>
        <w:rPr>
          <w:rFonts w:ascii="Comic Sans MS" w:eastAsia="楷体" w:hAnsi="Comic Sans MS" w:hint="eastAsia"/>
        </w:rPr>
      </w:pPr>
      <w:r>
        <w:rPr>
          <w:rFonts w:ascii="Comic Sans MS" w:eastAsia="楷体" w:hAnsi="Comic Sans MS" w:hint="eastAsia"/>
        </w:rPr>
        <w:t xml:space="preserve">3. </w:t>
      </w:r>
      <w:r w:rsidR="00CF643B">
        <w:rPr>
          <w:rFonts w:ascii="Comic Sans MS" w:eastAsia="楷体" w:hAnsi="Comic Sans MS" w:hint="eastAsia"/>
        </w:rPr>
        <w:t xml:space="preserve">Run jobs for continuum background analysis. All 3773 data are included. The scaled events number from 3773 to 3686 is </w:t>
      </w:r>
      <m:oMath>
        <m:r>
          <w:rPr>
            <w:rFonts w:ascii="Cambria Math" w:eastAsia="楷体" w:hAnsi="Cambria Math"/>
          </w:rPr>
          <m:t>673×</m:t>
        </m:r>
        <m:r>
          <w:rPr>
            <w:rFonts w:ascii="Cambria Math" w:eastAsia="楷体" w:hAnsi="Cambria Math"/>
          </w:rPr>
          <m:t>0.200≈135</m:t>
        </m:r>
      </m:oMath>
      <w:r w:rsidR="00D91C5A">
        <w:rPr>
          <w:rFonts w:ascii="Comic Sans MS" w:eastAsia="楷体" w:hAnsi="Comic Sans MS" w:hint="eastAsia"/>
        </w:rPr>
        <w:t xml:space="preserve">. 3650 data from 2022 are included. The events number from 3650 to 3686 is </w:t>
      </w:r>
      <m:oMath>
        <m:r>
          <w:rPr>
            <w:rFonts w:ascii="Cambria Math" w:eastAsia="楷体" w:hAnsi="Cambria Math"/>
          </w:rPr>
          <m:t>9.28×15≈139</m:t>
        </m:r>
      </m:oMath>
      <w:r w:rsidR="00D91C5A">
        <w:rPr>
          <w:rFonts w:ascii="Comic Sans MS" w:eastAsia="楷体" w:hAnsi="Comic Sans MS" w:hint="eastAsia"/>
        </w:rPr>
        <w:t>.</w:t>
      </w:r>
    </w:p>
    <w:p w14:paraId="7448CB17" w14:textId="20A15ED8" w:rsidR="007327E5" w:rsidRPr="007327E5" w:rsidRDefault="007327E5" w:rsidP="002A51A4">
      <w:pPr>
        <w:rPr>
          <w:rFonts w:ascii="Comic Sans MS" w:eastAsia="楷体" w:hAnsi="Comic Sans MS" w:hint="eastAsia"/>
        </w:rPr>
      </w:pPr>
      <w:r>
        <w:rPr>
          <w:rFonts w:ascii="Comic Sans MS" w:eastAsia="楷体" w:hAnsi="Comic Sans MS" w:hint="eastAsia"/>
        </w:rPr>
        <w:t xml:space="preserve">4. </w:t>
      </w:r>
      <w:r w:rsidR="00D91C5A">
        <w:rPr>
          <w:rFonts w:ascii="Comic Sans MS" w:eastAsia="楷体" w:hAnsi="Comic Sans MS" w:hint="eastAsia"/>
        </w:rPr>
        <w:t>Participant in the CET-6 examination.</w:t>
      </w:r>
    </w:p>
    <w:p w14:paraId="3829BC31" w14:textId="08773831" w:rsidR="00610F6E" w:rsidRDefault="00B5320A" w:rsidP="003B19C6">
      <w:pPr>
        <w:rPr>
          <w:rFonts w:ascii="Comic Sans MS" w:eastAsia="楷体" w:hAnsi="Comic Sans MS"/>
        </w:rPr>
      </w:pPr>
      <w:r w:rsidRPr="0044429E">
        <w:rPr>
          <w:rFonts w:ascii="Comic Sans MS" w:eastAsia="楷体" w:hAnsi="Comic Sans MS"/>
        </w:rPr>
        <w:t xml:space="preserve">Next </w:t>
      </w:r>
      <w:r w:rsidR="00AD6873">
        <w:rPr>
          <w:rFonts w:ascii="Comic Sans MS" w:eastAsia="楷体" w:hAnsi="Comic Sans MS"/>
        </w:rPr>
        <w:t>planning</w:t>
      </w:r>
      <w:r w:rsidRPr="0044429E">
        <w:rPr>
          <w:rFonts w:ascii="Comic Sans MS" w:eastAsia="楷体" w:hAnsi="Comic Sans MS"/>
        </w:rPr>
        <w:t>:</w:t>
      </w:r>
    </w:p>
    <w:p w14:paraId="690610A7" w14:textId="461CD724" w:rsidR="00411B74" w:rsidRDefault="00D132D0" w:rsidP="003B19C6">
      <w:pPr>
        <w:rPr>
          <w:rFonts w:ascii="Comic Sans MS" w:eastAsia="楷体" w:hAnsi="Comic Sans MS" w:hint="eastAsia"/>
        </w:rPr>
      </w:pPr>
      <w:r>
        <w:rPr>
          <w:rFonts w:ascii="Comic Sans MS" w:eastAsia="楷体" w:hAnsi="Comic Sans MS" w:hint="eastAsia"/>
        </w:rPr>
        <w:t>1</w:t>
      </w:r>
      <w:r w:rsidR="00411B74">
        <w:rPr>
          <w:rFonts w:ascii="Comic Sans MS" w:eastAsia="楷体" w:hAnsi="Comic Sans MS" w:hint="eastAsia"/>
        </w:rPr>
        <w:t>.</w:t>
      </w:r>
      <w:r w:rsidR="001B7DD3">
        <w:rPr>
          <w:rFonts w:ascii="Comic Sans MS" w:eastAsia="楷体" w:hAnsi="Comic Sans MS" w:hint="eastAsia"/>
        </w:rPr>
        <w:t xml:space="preserve"> </w:t>
      </w:r>
      <w:r w:rsidR="00D91C5A">
        <w:rPr>
          <w:rFonts w:ascii="Comic Sans MS" w:eastAsia="楷体" w:hAnsi="Comic Sans MS" w:hint="eastAsia"/>
        </w:rPr>
        <w:t>Collect the parameters of candidate particles for PWA. Begin PWA for searching baseline solution.</w:t>
      </w:r>
    </w:p>
    <w:p w14:paraId="7486E564" w14:textId="5617BF56" w:rsidR="00411B74" w:rsidRPr="00D91C5A" w:rsidRDefault="00D132D0" w:rsidP="003B19C6">
      <w:pPr>
        <w:rPr>
          <w:rFonts w:ascii="Comic Sans MS" w:eastAsia="楷体" w:hAnsi="Comic Sans MS" w:hint="eastAsia"/>
        </w:rPr>
      </w:pPr>
      <w:r>
        <w:rPr>
          <w:rFonts w:ascii="Comic Sans MS" w:eastAsia="楷体" w:hAnsi="Comic Sans MS" w:hint="eastAsia"/>
        </w:rPr>
        <w:t>2</w:t>
      </w:r>
      <w:r w:rsidR="00411B74">
        <w:rPr>
          <w:rFonts w:ascii="Comic Sans MS" w:eastAsia="楷体" w:hAnsi="Comic Sans MS" w:hint="eastAsia"/>
        </w:rPr>
        <w:t xml:space="preserve">. </w:t>
      </w:r>
      <w:r w:rsidR="00D91C5A">
        <w:rPr>
          <w:rFonts w:ascii="Comic Sans MS" w:eastAsia="楷体" w:hAnsi="Comic Sans MS" w:hint="eastAsia"/>
        </w:rPr>
        <w:t>Follow the plan given by Professor Zhang Yao. Next step is to learn how to calculate the detection efficiency of CGEM and repeat other</w:t>
      </w:r>
      <w:r w:rsidR="00D91C5A">
        <w:rPr>
          <w:rFonts w:ascii="Comic Sans MS" w:eastAsia="楷体" w:hAnsi="Comic Sans MS"/>
        </w:rPr>
        <w:t>’</w:t>
      </w:r>
      <w:r w:rsidR="00D91C5A">
        <w:rPr>
          <w:rFonts w:ascii="Comic Sans MS" w:eastAsia="楷体" w:hAnsi="Comic Sans MS" w:hint="eastAsia"/>
        </w:rPr>
        <w:t xml:space="preserve">s reconstruction results. </w:t>
      </w:r>
      <w:r w:rsidR="00914C5E">
        <w:rPr>
          <w:rFonts w:ascii="Comic Sans MS" w:eastAsia="楷体" w:hAnsi="Comic Sans MS" w:hint="eastAsia"/>
        </w:rPr>
        <w:t>And I need to generate some new datasets.</w:t>
      </w:r>
    </w:p>
    <w:p w14:paraId="775C9A00" w14:textId="1BF690F6" w:rsidR="00D132D0" w:rsidRPr="00411B74" w:rsidRDefault="00D132D0" w:rsidP="003B19C6">
      <w:pPr>
        <w:rPr>
          <w:rFonts w:ascii="Comic Sans MS" w:eastAsia="楷体" w:hAnsi="Comic Sans MS"/>
        </w:rPr>
      </w:pPr>
      <w:r>
        <w:rPr>
          <w:rFonts w:ascii="Comic Sans MS" w:eastAsia="楷体" w:hAnsi="Comic Sans MS" w:hint="eastAsia"/>
        </w:rPr>
        <w:t>3</w:t>
      </w:r>
      <w:r w:rsidRPr="00247E87">
        <w:rPr>
          <w:rFonts w:ascii="Comic Sans MS" w:eastAsia="楷体" w:hAnsi="Comic Sans MS" w:hint="eastAsia"/>
        </w:rPr>
        <w:t>.</w:t>
      </w:r>
      <w:r>
        <w:rPr>
          <w:rFonts w:ascii="Comic Sans MS" w:eastAsia="楷体" w:hAnsi="Comic Sans MS" w:hint="eastAsia"/>
        </w:rPr>
        <w:t xml:space="preserve"> </w:t>
      </w:r>
      <w:r w:rsidRPr="00247E87">
        <w:rPr>
          <w:rFonts w:ascii="Comic Sans MS" w:eastAsia="楷体" w:hAnsi="Comic Sans MS" w:hint="eastAsia"/>
        </w:rPr>
        <w:t>Read books about PWA and QFT to learn more knowledge</w:t>
      </w:r>
      <w:r>
        <w:rPr>
          <w:rFonts w:ascii="Comic Sans MS" w:eastAsia="楷体" w:hAnsi="Comic Sans MS" w:hint="eastAsia"/>
        </w:rPr>
        <w:t xml:space="preserve"> (long-term plan).</w:t>
      </w:r>
    </w:p>
    <w:sectPr w:rsidR="00D132D0" w:rsidRPr="00411B74" w:rsidSect="00C458DB">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3238" w14:textId="77777777" w:rsidR="00135ED6" w:rsidRDefault="00135ED6" w:rsidP="00E046A3">
      <w:pPr>
        <w:rPr>
          <w:rFonts w:hint="eastAsia"/>
        </w:rPr>
      </w:pPr>
      <w:r>
        <w:separator/>
      </w:r>
    </w:p>
  </w:endnote>
  <w:endnote w:type="continuationSeparator" w:id="0">
    <w:p w14:paraId="1D9681A6" w14:textId="77777777" w:rsidR="00135ED6" w:rsidRDefault="00135ED6" w:rsidP="00E046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176E" w14:textId="77777777" w:rsidR="00135ED6" w:rsidRDefault="00135ED6" w:rsidP="00E046A3">
      <w:pPr>
        <w:rPr>
          <w:rFonts w:hint="eastAsia"/>
        </w:rPr>
      </w:pPr>
      <w:r>
        <w:separator/>
      </w:r>
    </w:p>
  </w:footnote>
  <w:footnote w:type="continuationSeparator" w:id="0">
    <w:p w14:paraId="49033ACF" w14:textId="77777777" w:rsidR="00135ED6" w:rsidRDefault="00135ED6" w:rsidP="00E046A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5828"/>
    <w:multiLevelType w:val="hybridMultilevel"/>
    <w:tmpl w:val="B490AD54"/>
    <w:lvl w:ilvl="0" w:tplc="A52E43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54B1FC3"/>
    <w:multiLevelType w:val="hybridMultilevel"/>
    <w:tmpl w:val="87C05150"/>
    <w:lvl w:ilvl="0" w:tplc="2C6C88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9D37371"/>
    <w:multiLevelType w:val="hybridMultilevel"/>
    <w:tmpl w:val="0EA8A376"/>
    <w:lvl w:ilvl="0" w:tplc="D902A5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BAD042F"/>
    <w:multiLevelType w:val="hybridMultilevel"/>
    <w:tmpl w:val="F53A7C46"/>
    <w:lvl w:ilvl="0" w:tplc="47341E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3BB528D"/>
    <w:multiLevelType w:val="hybridMultilevel"/>
    <w:tmpl w:val="3CFC001A"/>
    <w:lvl w:ilvl="0" w:tplc="48F2DE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2D23864"/>
    <w:multiLevelType w:val="hybridMultilevel"/>
    <w:tmpl w:val="2BDC2072"/>
    <w:lvl w:ilvl="0" w:tplc="1A7EBC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A1F3ADD"/>
    <w:multiLevelType w:val="hybridMultilevel"/>
    <w:tmpl w:val="38BCF6B8"/>
    <w:lvl w:ilvl="0" w:tplc="FDC864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C8E7D3C"/>
    <w:multiLevelType w:val="hybridMultilevel"/>
    <w:tmpl w:val="1F42A422"/>
    <w:lvl w:ilvl="0" w:tplc="048CB8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62E548AC"/>
    <w:multiLevelType w:val="hybridMultilevel"/>
    <w:tmpl w:val="68C25E2A"/>
    <w:lvl w:ilvl="0" w:tplc="F788DED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3840B06"/>
    <w:multiLevelType w:val="hybridMultilevel"/>
    <w:tmpl w:val="2328052A"/>
    <w:lvl w:ilvl="0" w:tplc="E6BAF90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6367492"/>
    <w:multiLevelType w:val="hybridMultilevel"/>
    <w:tmpl w:val="C414B8B0"/>
    <w:lvl w:ilvl="0" w:tplc="5CFA79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BFE3B5E"/>
    <w:multiLevelType w:val="hybridMultilevel"/>
    <w:tmpl w:val="A1221D3E"/>
    <w:lvl w:ilvl="0" w:tplc="25546F5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FF25E90"/>
    <w:multiLevelType w:val="hybridMultilevel"/>
    <w:tmpl w:val="242859B8"/>
    <w:lvl w:ilvl="0" w:tplc="7C9A8B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4132558">
    <w:abstractNumId w:val="8"/>
  </w:num>
  <w:num w:numId="2" w16cid:durableId="1181820355">
    <w:abstractNumId w:val="9"/>
  </w:num>
  <w:num w:numId="3" w16cid:durableId="321541976">
    <w:abstractNumId w:val="7"/>
  </w:num>
  <w:num w:numId="4" w16cid:durableId="718937403">
    <w:abstractNumId w:val="11"/>
  </w:num>
  <w:num w:numId="5" w16cid:durableId="1102645764">
    <w:abstractNumId w:val="2"/>
  </w:num>
  <w:num w:numId="6" w16cid:durableId="82916056">
    <w:abstractNumId w:val="0"/>
  </w:num>
  <w:num w:numId="7" w16cid:durableId="600529078">
    <w:abstractNumId w:val="5"/>
  </w:num>
  <w:num w:numId="8" w16cid:durableId="643661613">
    <w:abstractNumId w:val="4"/>
  </w:num>
  <w:num w:numId="9" w16cid:durableId="190457996">
    <w:abstractNumId w:val="10"/>
  </w:num>
  <w:num w:numId="10" w16cid:durableId="699277404">
    <w:abstractNumId w:val="3"/>
  </w:num>
  <w:num w:numId="11" w16cid:durableId="1235318108">
    <w:abstractNumId w:val="1"/>
  </w:num>
  <w:num w:numId="12" w16cid:durableId="1372607358">
    <w:abstractNumId w:val="12"/>
  </w:num>
  <w:num w:numId="13" w16cid:durableId="59069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0A"/>
    <w:rsid w:val="00023AC1"/>
    <w:rsid w:val="00040A21"/>
    <w:rsid w:val="00052608"/>
    <w:rsid w:val="00055C48"/>
    <w:rsid w:val="000A6F59"/>
    <w:rsid w:val="000B38A5"/>
    <w:rsid w:val="000B5DA0"/>
    <w:rsid w:val="000F420A"/>
    <w:rsid w:val="000F5B98"/>
    <w:rsid w:val="001005BA"/>
    <w:rsid w:val="0010219F"/>
    <w:rsid w:val="0011407D"/>
    <w:rsid w:val="00117DEA"/>
    <w:rsid w:val="00120190"/>
    <w:rsid w:val="00135393"/>
    <w:rsid w:val="00135ED6"/>
    <w:rsid w:val="00140395"/>
    <w:rsid w:val="0014327C"/>
    <w:rsid w:val="00165787"/>
    <w:rsid w:val="001A0D00"/>
    <w:rsid w:val="001B7DD3"/>
    <w:rsid w:val="001C3F62"/>
    <w:rsid w:val="001C6677"/>
    <w:rsid w:val="001C7789"/>
    <w:rsid w:val="001D3E94"/>
    <w:rsid w:val="002068F9"/>
    <w:rsid w:val="002172E1"/>
    <w:rsid w:val="002230F2"/>
    <w:rsid w:val="0022575D"/>
    <w:rsid w:val="00230DE5"/>
    <w:rsid w:val="00234705"/>
    <w:rsid w:val="002455EF"/>
    <w:rsid w:val="00247E87"/>
    <w:rsid w:val="00251239"/>
    <w:rsid w:val="002736EF"/>
    <w:rsid w:val="002776D2"/>
    <w:rsid w:val="00283FF6"/>
    <w:rsid w:val="0028486F"/>
    <w:rsid w:val="00285C6C"/>
    <w:rsid w:val="002A2812"/>
    <w:rsid w:val="002A35F6"/>
    <w:rsid w:val="002A51A4"/>
    <w:rsid w:val="002B3A1B"/>
    <w:rsid w:val="002B3D18"/>
    <w:rsid w:val="002E3B97"/>
    <w:rsid w:val="002F0715"/>
    <w:rsid w:val="002F6C72"/>
    <w:rsid w:val="003030A8"/>
    <w:rsid w:val="003104F0"/>
    <w:rsid w:val="003140D0"/>
    <w:rsid w:val="00334A89"/>
    <w:rsid w:val="0033503C"/>
    <w:rsid w:val="003360DF"/>
    <w:rsid w:val="003476EC"/>
    <w:rsid w:val="003622BF"/>
    <w:rsid w:val="00363910"/>
    <w:rsid w:val="00373E04"/>
    <w:rsid w:val="0037641F"/>
    <w:rsid w:val="003852EF"/>
    <w:rsid w:val="003B19C6"/>
    <w:rsid w:val="003B31E0"/>
    <w:rsid w:val="003D4358"/>
    <w:rsid w:val="003D5B39"/>
    <w:rsid w:val="003D5F9E"/>
    <w:rsid w:val="003F3888"/>
    <w:rsid w:val="00411B74"/>
    <w:rsid w:val="00413BD7"/>
    <w:rsid w:val="004203AB"/>
    <w:rsid w:val="00430F06"/>
    <w:rsid w:val="004341A8"/>
    <w:rsid w:val="0044429E"/>
    <w:rsid w:val="00477A2A"/>
    <w:rsid w:val="00487D34"/>
    <w:rsid w:val="0049251B"/>
    <w:rsid w:val="004A4285"/>
    <w:rsid w:val="004A6E9F"/>
    <w:rsid w:val="004B17D1"/>
    <w:rsid w:val="004B33D8"/>
    <w:rsid w:val="004C7080"/>
    <w:rsid w:val="004E5C10"/>
    <w:rsid w:val="004E6205"/>
    <w:rsid w:val="004F0BB4"/>
    <w:rsid w:val="00507331"/>
    <w:rsid w:val="00511112"/>
    <w:rsid w:val="0051200F"/>
    <w:rsid w:val="00531B52"/>
    <w:rsid w:val="005369A7"/>
    <w:rsid w:val="00575BBE"/>
    <w:rsid w:val="0058689A"/>
    <w:rsid w:val="00591B54"/>
    <w:rsid w:val="005932E2"/>
    <w:rsid w:val="00597097"/>
    <w:rsid w:val="005A036E"/>
    <w:rsid w:val="005B13A6"/>
    <w:rsid w:val="005C777E"/>
    <w:rsid w:val="005D5196"/>
    <w:rsid w:val="00604C43"/>
    <w:rsid w:val="00610F6E"/>
    <w:rsid w:val="0061709E"/>
    <w:rsid w:val="00633B59"/>
    <w:rsid w:val="00642371"/>
    <w:rsid w:val="00657528"/>
    <w:rsid w:val="00663BBA"/>
    <w:rsid w:val="00664590"/>
    <w:rsid w:val="0067413F"/>
    <w:rsid w:val="00674147"/>
    <w:rsid w:val="006747F2"/>
    <w:rsid w:val="0068460E"/>
    <w:rsid w:val="0069559E"/>
    <w:rsid w:val="006B64F0"/>
    <w:rsid w:val="006C14DA"/>
    <w:rsid w:val="006F186D"/>
    <w:rsid w:val="006F1BC7"/>
    <w:rsid w:val="006F2C34"/>
    <w:rsid w:val="006F4477"/>
    <w:rsid w:val="007127BF"/>
    <w:rsid w:val="007327E5"/>
    <w:rsid w:val="00741ED1"/>
    <w:rsid w:val="00743054"/>
    <w:rsid w:val="00754460"/>
    <w:rsid w:val="00765851"/>
    <w:rsid w:val="00766842"/>
    <w:rsid w:val="00777E13"/>
    <w:rsid w:val="00782E07"/>
    <w:rsid w:val="007A0ABD"/>
    <w:rsid w:val="007C4406"/>
    <w:rsid w:val="007D0F9E"/>
    <w:rsid w:val="007E070F"/>
    <w:rsid w:val="007F7680"/>
    <w:rsid w:val="0080310A"/>
    <w:rsid w:val="00807734"/>
    <w:rsid w:val="00846DD3"/>
    <w:rsid w:val="008634D4"/>
    <w:rsid w:val="00871DBA"/>
    <w:rsid w:val="00881B83"/>
    <w:rsid w:val="00882818"/>
    <w:rsid w:val="008A2331"/>
    <w:rsid w:val="008A30D0"/>
    <w:rsid w:val="008A70AC"/>
    <w:rsid w:val="008B4D3B"/>
    <w:rsid w:val="008B517C"/>
    <w:rsid w:val="008C19B9"/>
    <w:rsid w:val="008C5B25"/>
    <w:rsid w:val="008C7339"/>
    <w:rsid w:val="008D2D5C"/>
    <w:rsid w:val="008D34B1"/>
    <w:rsid w:val="008D51E6"/>
    <w:rsid w:val="00901EEF"/>
    <w:rsid w:val="00914C5E"/>
    <w:rsid w:val="00916691"/>
    <w:rsid w:val="00931658"/>
    <w:rsid w:val="00936877"/>
    <w:rsid w:val="0094623B"/>
    <w:rsid w:val="00967A58"/>
    <w:rsid w:val="00973BED"/>
    <w:rsid w:val="00996E82"/>
    <w:rsid w:val="009B349A"/>
    <w:rsid w:val="009B760B"/>
    <w:rsid w:val="009C43F9"/>
    <w:rsid w:val="009C596C"/>
    <w:rsid w:val="009E30CF"/>
    <w:rsid w:val="009F03C8"/>
    <w:rsid w:val="009F06F8"/>
    <w:rsid w:val="009F6A1C"/>
    <w:rsid w:val="00A24068"/>
    <w:rsid w:val="00A25B17"/>
    <w:rsid w:val="00A310D8"/>
    <w:rsid w:val="00A62C34"/>
    <w:rsid w:val="00A73EAA"/>
    <w:rsid w:val="00AD6873"/>
    <w:rsid w:val="00AE5DB7"/>
    <w:rsid w:val="00AF2FE1"/>
    <w:rsid w:val="00B10A5A"/>
    <w:rsid w:val="00B1256D"/>
    <w:rsid w:val="00B15C6F"/>
    <w:rsid w:val="00B15E93"/>
    <w:rsid w:val="00B3626D"/>
    <w:rsid w:val="00B5320A"/>
    <w:rsid w:val="00B54D59"/>
    <w:rsid w:val="00B67787"/>
    <w:rsid w:val="00B93C6E"/>
    <w:rsid w:val="00B95BBD"/>
    <w:rsid w:val="00BB6453"/>
    <w:rsid w:val="00BD26E2"/>
    <w:rsid w:val="00BE10DC"/>
    <w:rsid w:val="00BE3CC9"/>
    <w:rsid w:val="00BE571F"/>
    <w:rsid w:val="00C165BD"/>
    <w:rsid w:val="00C1753A"/>
    <w:rsid w:val="00C2134B"/>
    <w:rsid w:val="00C21BC2"/>
    <w:rsid w:val="00C37332"/>
    <w:rsid w:val="00C458DB"/>
    <w:rsid w:val="00C55253"/>
    <w:rsid w:val="00C57090"/>
    <w:rsid w:val="00C64339"/>
    <w:rsid w:val="00C71852"/>
    <w:rsid w:val="00C82870"/>
    <w:rsid w:val="00CB4022"/>
    <w:rsid w:val="00CC26C2"/>
    <w:rsid w:val="00CC7814"/>
    <w:rsid w:val="00CC79F7"/>
    <w:rsid w:val="00CF643B"/>
    <w:rsid w:val="00D04228"/>
    <w:rsid w:val="00D132D0"/>
    <w:rsid w:val="00D37991"/>
    <w:rsid w:val="00D61991"/>
    <w:rsid w:val="00D70745"/>
    <w:rsid w:val="00D71B99"/>
    <w:rsid w:val="00D73DDD"/>
    <w:rsid w:val="00D82F0B"/>
    <w:rsid w:val="00D91C5A"/>
    <w:rsid w:val="00DA3D5A"/>
    <w:rsid w:val="00DA7B4A"/>
    <w:rsid w:val="00DB4C4D"/>
    <w:rsid w:val="00DE0751"/>
    <w:rsid w:val="00DF5543"/>
    <w:rsid w:val="00DF7AD1"/>
    <w:rsid w:val="00E017AA"/>
    <w:rsid w:val="00E046A3"/>
    <w:rsid w:val="00E07102"/>
    <w:rsid w:val="00E11D39"/>
    <w:rsid w:val="00E27450"/>
    <w:rsid w:val="00E37734"/>
    <w:rsid w:val="00E50E05"/>
    <w:rsid w:val="00E5751C"/>
    <w:rsid w:val="00E87A86"/>
    <w:rsid w:val="00EA3B0D"/>
    <w:rsid w:val="00EC06CD"/>
    <w:rsid w:val="00EC5FC6"/>
    <w:rsid w:val="00ED22E3"/>
    <w:rsid w:val="00ED55EA"/>
    <w:rsid w:val="00EF7C8A"/>
    <w:rsid w:val="00F25174"/>
    <w:rsid w:val="00F35387"/>
    <w:rsid w:val="00F471E6"/>
    <w:rsid w:val="00F8004E"/>
    <w:rsid w:val="00F820E5"/>
    <w:rsid w:val="00F90E76"/>
    <w:rsid w:val="00FA4BA8"/>
    <w:rsid w:val="00FB1E9F"/>
    <w:rsid w:val="00FB6BEE"/>
    <w:rsid w:val="00FC492D"/>
    <w:rsid w:val="00FD212D"/>
    <w:rsid w:val="00FF630F"/>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839A"/>
  <w15:chartTrackingRefBased/>
  <w15:docId w15:val="{97FF3D46-FF6E-034B-9443-F4B63AC0B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320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5320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5320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5320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320A"/>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5320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320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20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320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20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5320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5320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320A"/>
    <w:rPr>
      <w:rFonts w:cstheme="majorBidi"/>
      <w:color w:val="0F4761" w:themeColor="accent1" w:themeShade="BF"/>
      <w:sz w:val="28"/>
      <w:szCs w:val="28"/>
    </w:rPr>
  </w:style>
  <w:style w:type="character" w:customStyle="1" w:styleId="50">
    <w:name w:val="标题 5 字符"/>
    <w:basedOn w:val="a0"/>
    <w:link w:val="5"/>
    <w:uiPriority w:val="9"/>
    <w:semiHidden/>
    <w:rsid w:val="00B5320A"/>
    <w:rPr>
      <w:rFonts w:cstheme="majorBidi"/>
      <w:color w:val="0F4761" w:themeColor="accent1" w:themeShade="BF"/>
      <w:sz w:val="24"/>
    </w:rPr>
  </w:style>
  <w:style w:type="character" w:customStyle="1" w:styleId="60">
    <w:name w:val="标题 6 字符"/>
    <w:basedOn w:val="a0"/>
    <w:link w:val="6"/>
    <w:uiPriority w:val="9"/>
    <w:semiHidden/>
    <w:rsid w:val="00B5320A"/>
    <w:rPr>
      <w:rFonts w:cstheme="majorBidi"/>
      <w:b/>
      <w:bCs/>
      <w:color w:val="0F4761" w:themeColor="accent1" w:themeShade="BF"/>
    </w:rPr>
  </w:style>
  <w:style w:type="character" w:customStyle="1" w:styleId="70">
    <w:name w:val="标题 7 字符"/>
    <w:basedOn w:val="a0"/>
    <w:link w:val="7"/>
    <w:uiPriority w:val="9"/>
    <w:semiHidden/>
    <w:rsid w:val="00B5320A"/>
    <w:rPr>
      <w:rFonts w:cstheme="majorBidi"/>
      <w:b/>
      <w:bCs/>
      <w:color w:val="595959" w:themeColor="text1" w:themeTint="A6"/>
    </w:rPr>
  </w:style>
  <w:style w:type="character" w:customStyle="1" w:styleId="80">
    <w:name w:val="标题 8 字符"/>
    <w:basedOn w:val="a0"/>
    <w:link w:val="8"/>
    <w:uiPriority w:val="9"/>
    <w:semiHidden/>
    <w:rsid w:val="00B5320A"/>
    <w:rPr>
      <w:rFonts w:cstheme="majorBidi"/>
      <w:color w:val="595959" w:themeColor="text1" w:themeTint="A6"/>
    </w:rPr>
  </w:style>
  <w:style w:type="character" w:customStyle="1" w:styleId="90">
    <w:name w:val="标题 9 字符"/>
    <w:basedOn w:val="a0"/>
    <w:link w:val="9"/>
    <w:uiPriority w:val="9"/>
    <w:semiHidden/>
    <w:rsid w:val="00B5320A"/>
    <w:rPr>
      <w:rFonts w:eastAsiaTheme="majorEastAsia" w:cstheme="majorBidi"/>
      <w:color w:val="595959" w:themeColor="text1" w:themeTint="A6"/>
    </w:rPr>
  </w:style>
  <w:style w:type="paragraph" w:styleId="a3">
    <w:name w:val="Title"/>
    <w:basedOn w:val="a"/>
    <w:next w:val="a"/>
    <w:link w:val="a4"/>
    <w:uiPriority w:val="10"/>
    <w:qFormat/>
    <w:rsid w:val="00B532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2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20A"/>
    <w:pPr>
      <w:spacing w:before="160" w:after="160"/>
      <w:jc w:val="center"/>
    </w:pPr>
    <w:rPr>
      <w:i/>
      <w:iCs/>
      <w:color w:val="404040" w:themeColor="text1" w:themeTint="BF"/>
    </w:rPr>
  </w:style>
  <w:style w:type="character" w:customStyle="1" w:styleId="a8">
    <w:name w:val="引用 字符"/>
    <w:basedOn w:val="a0"/>
    <w:link w:val="a7"/>
    <w:uiPriority w:val="29"/>
    <w:rsid w:val="00B5320A"/>
    <w:rPr>
      <w:i/>
      <w:iCs/>
      <w:color w:val="404040" w:themeColor="text1" w:themeTint="BF"/>
    </w:rPr>
  </w:style>
  <w:style w:type="paragraph" w:styleId="a9">
    <w:name w:val="List Paragraph"/>
    <w:basedOn w:val="a"/>
    <w:uiPriority w:val="34"/>
    <w:qFormat/>
    <w:rsid w:val="00B5320A"/>
    <w:pPr>
      <w:ind w:left="720"/>
      <w:contextualSpacing/>
    </w:pPr>
  </w:style>
  <w:style w:type="character" w:styleId="aa">
    <w:name w:val="Intense Emphasis"/>
    <w:basedOn w:val="a0"/>
    <w:uiPriority w:val="21"/>
    <w:qFormat/>
    <w:rsid w:val="00B5320A"/>
    <w:rPr>
      <w:i/>
      <w:iCs/>
      <w:color w:val="0F4761" w:themeColor="accent1" w:themeShade="BF"/>
    </w:rPr>
  </w:style>
  <w:style w:type="paragraph" w:styleId="ab">
    <w:name w:val="Intense Quote"/>
    <w:basedOn w:val="a"/>
    <w:next w:val="a"/>
    <w:link w:val="ac"/>
    <w:uiPriority w:val="30"/>
    <w:qFormat/>
    <w:rsid w:val="00B5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320A"/>
    <w:rPr>
      <w:i/>
      <w:iCs/>
      <w:color w:val="0F4761" w:themeColor="accent1" w:themeShade="BF"/>
    </w:rPr>
  </w:style>
  <w:style w:type="character" w:styleId="ad">
    <w:name w:val="Intense Reference"/>
    <w:basedOn w:val="a0"/>
    <w:uiPriority w:val="32"/>
    <w:qFormat/>
    <w:rsid w:val="00B5320A"/>
    <w:rPr>
      <w:b/>
      <w:bCs/>
      <w:smallCaps/>
      <w:color w:val="0F4761" w:themeColor="accent1" w:themeShade="BF"/>
      <w:spacing w:val="5"/>
    </w:rPr>
  </w:style>
  <w:style w:type="paragraph" w:styleId="ae">
    <w:name w:val="Date"/>
    <w:basedOn w:val="a"/>
    <w:next w:val="a"/>
    <w:link w:val="af"/>
    <w:uiPriority w:val="99"/>
    <w:semiHidden/>
    <w:unhideWhenUsed/>
    <w:rsid w:val="00B5320A"/>
    <w:pPr>
      <w:ind w:leftChars="2500" w:left="100"/>
    </w:pPr>
  </w:style>
  <w:style w:type="character" w:customStyle="1" w:styleId="af">
    <w:name w:val="日期 字符"/>
    <w:basedOn w:val="a0"/>
    <w:link w:val="ae"/>
    <w:uiPriority w:val="99"/>
    <w:semiHidden/>
    <w:rsid w:val="00B5320A"/>
  </w:style>
  <w:style w:type="character" w:styleId="af0">
    <w:name w:val="Placeholder Text"/>
    <w:basedOn w:val="a0"/>
    <w:uiPriority w:val="99"/>
    <w:semiHidden/>
    <w:rsid w:val="004B17D1"/>
    <w:rPr>
      <w:color w:val="666666"/>
    </w:rPr>
  </w:style>
  <w:style w:type="paragraph" w:styleId="af1">
    <w:name w:val="header"/>
    <w:basedOn w:val="a"/>
    <w:link w:val="af2"/>
    <w:uiPriority w:val="99"/>
    <w:unhideWhenUsed/>
    <w:rsid w:val="00E046A3"/>
    <w:pPr>
      <w:tabs>
        <w:tab w:val="center" w:pos="4153"/>
        <w:tab w:val="right" w:pos="8306"/>
      </w:tabs>
      <w:snapToGrid w:val="0"/>
      <w:jc w:val="center"/>
    </w:pPr>
    <w:rPr>
      <w:sz w:val="18"/>
      <w:szCs w:val="18"/>
    </w:rPr>
  </w:style>
  <w:style w:type="character" w:customStyle="1" w:styleId="af2">
    <w:name w:val="页眉 字符"/>
    <w:basedOn w:val="a0"/>
    <w:link w:val="af1"/>
    <w:uiPriority w:val="99"/>
    <w:rsid w:val="00E046A3"/>
    <w:rPr>
      <w:sz w:val="18"/>
      <w:szCs w:val="18"/>
    </w:rPr>
  </w:style>
  <w:style w:type="paragraph" w:styleId="af3">
    <w:name w:val="footer"/>
    <w:basedOn w:val="a"/>
    <w:link w:val="af4"/>
    <w:uiPriority w:val="99"/>
    <w:unhideWhenUsed/>
    <w:rsid w:val="00E046A3"/>
    <w:pPr>
      <w:tabs>
        <w:tab w:val="center" w:pos="4153"/>
        <w:tab w:val="right" w:pos="8306"/>
      </w:tabs>
      <w:snapToGrid w:val="0"/>
      <w:jc w:val="left"/>
    </w:pPr>
    <w:rPr>
      <w:sz w:val="18"/>
      <w:szCs w:val="18"/>
    </w:rPr>
  </w:style>
  <w:style w:type="character" w:customStyle="1" w:styleId="af4">
    <w:name w:val="页脚 字符"/>
    <w:basedOn w:val="a0"/>
    <w:link w:val="af3"/>
    <w:uiPriority w:val="99"/>
    <w:rsid w:val="00E046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1504</TotalTime>
  <Pages>1</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者 观测</cp:lastModifiedBy>
  <cp:revision>99</cp:revision>
  <dcterms:created xsi:type="dcterms:W3CDTF">2024-12-28T02:12:00Z</dcterms:created>
  <dcterms:modified xsi:type="dcterms:W3CDTF">2025-12-16T10:41:00Z</dcterms:modified>
</cp:coreProperties>
</file>