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02FA" w14:textId="6B1A7778" w:rsidR="001574A8" w:rsidRDefault="00CF44EB" w:rsidP="00CF44EB">
      <w:pPr>
        <w:jc w:val="center"/>
        <w:rPr>
          <w:sz w:val="32"/>
          <w:szCs w:val="32"/>
        </w:rPr>
      </w:pPr>
      <w:r w:rsidRPr="00CF44EB">
        <w:rPr>
          <w:sz w:val="32"/>
          <w:szCs w:val="32"/>
        </w:rPr>
        <w:t>CR39</w:t>
      </w:r>
      <w:r w:rsidRPr="00CF44EB">
        <w:rPr>
          <w:rFonts w:hint="eastAsia"/>
          <w:sz w:val="32"/>
          <w:szCs w:val="32"/>
        </w:rPr>
        <w:t>调研报告</w:t>
      </w:r>
    </w:p>
    <w:p w14:paraId="720042C7" w14:textId="77777777" w:rsidR="00CA57AB" w:rsidRPr="00CA57AB" w:rsidRDefault="00CA57AB" w:rsidP="00CA57AB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一、调研概述</w:t>
      </w:r>
    </w:p>
    <w:p w14:paraId="0F0EB99E" w14:textId="77777777" w:rsidR="00CA57AB" w:rsidRPr="00CA57AB" w:rsidRDefault="00CA57AB" w:rsidP="00CA57AB">
      <w:p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CR39</w:t>
      </w:r>
      <w:r w:rsidRPr="00CA57AB">
        <w:rPr>
          <w:rFonts w:ascii="Arial" w:hAnsi="Arial" w:cs="Arial"/>
          <w:color w:val="1F2329"/>
        </w:rPr>
        <w:t>（化学名称：烯丙基二甘醇碳酸酯，</w:t>
      </w:r>
      <w:r w:rsidRPr="00CA57AB">
        <w:rPr>
          <w:rFonts w:ascii="Arial" w:hAnsi="Arial" w:cs="Arial"/>
          <w:color w:val="1F2329"/>
        </w:rPr>
        <w:t xml:space="preserve">Poly Allyl </w:t>
      </w:r>
      <w:proofErr w:type="spellStart"/>
      <w:r w:rsidRPr="00CA57AB">
        <w:rPr>
          <w:rFonts w:ascii="Arial" w:hAnsi="Arial" w:cs="Arial"/>
          <w:color w:val="1F2329"/>
        </w:rPr>
        <w:t>Diglycol</w:t>
      </w:r>
      <w:proofErr w:type="spellEnd"/>
      <w:r w:rsidRPr="00CA57AB">
        <w:rPr>
          <w:rFonts w:ascii="Arial" w:hAnsi="Arial" w:cs="Arial"/>
          <w:color w:val="1F2329"/>
        </w:rPr>
        <w:t xml:space="preserve"> Carbonate</w:t>
      </w:r>
      <w:r w:rsidRPr="00CA57AB">
        <w:rPr>
          <w:rFonts w:ascii="Arial" w:hAnsi="Arial" w:cs="Arial"/>
          <w:color w:val="1F2329"/>
        </w:rPr>
        <w:t>）作为一种</w:t>
      </w:r>
      <w:r w:rsidRPr="00CA57AB">
        <w:rPr>
          <w:rFonts w:ascii="Arial" w:hAnsi="Arial" w:cs="Arial"/>
          <w:b/>
          <w:bCs/>
          <w:color w:val="FF0000"/>
        </w:rPr>
        <w:t>高性能固体核径迹探测器</w:t>
      </w:r>
      <w:r w:rsidRPr="00CA57AB">
        <w:rPr>
          <w:rFonts w:ascii="Arial" w:hAnsi="Arial" w:cs="Arial"/>
          <w:color w:val="1F2329"/>
        </w:rPr>
        <w:t>，自</w:t>
      </w:r>
      <w:r w:rsidRPr="00CA57AB">
        <w:rPr>
          <w:rFonts w:ascii="Arial" w:hAnsi="Arial" w:cs="Arial"/>
          <w:color w:val="1F2329"/>
        </w:rPr>
        <w:t xml:space="preserve"> 20 </w:t>
      </w:r>
      <w:r w:rsidRPr="00CA57AB">
        <w:rPr>
          <w:rFonts w:ascii="Arial" w:hAnsi="Arial" w:cs="Arial"/>
          <w:color w:val="1F2329"/>
        </w:rPr>
        <w:t>世纪</w:t>
      </w:r>
      <w:r w:rsidRPr="00CA57AB">
        <w:rPr>
          <w:rFonts w:ascii="Arial" w:hAnsi="Arial" w:cs="Arial"/>
          <w:color w:val="1F2329"/>
        </w:rPr>
        <w:t xml:space="preserve"> 70 </w:t>
      </w:r>
      <w:r w:rsidRPr="00CA57AB">
        <w:rPr>
          <w:rFonts w:ascii="Arial" w:hAnsi="Arial" w:cs="Arial"/>
          <w:color w:val="1F2329"/>
        </w:rPr>
        <w:t>年代被发现其核径迹探测特性以来，凭借高灵敏度、良好稳定性、抗干扰性等优势，已在辐射剂量学、核物理实验、环境监测等多个领域实现广泛应用。本次调研基于提供的两篇核心文献（</w:t>
      </w:r>
      <w:r w:rsidRPr="00CA57AB">
        <w:rPr>
          <w:rFonts w:ascii="Arial" w:hAnsi="Arial" w:cs="Arial"/>
          <w:color w:val="1F2329"/>
        </w:rPr>
        <w:t xml:space="preserve">2022 </w:t>
      </w:r>
      <w:r w:rsidRPr="00CA57AB">
        <w:rPr>
          <w:rFonts w:ascii="Arial" w:hAnsi="Arial" w:cs="Arial"/>
          <w:color w:val="1F2329"/>
        </w:rPr>
        <w:t>年《</w:t>
      </w:r>
      <w:r w:rsidRPr="00CA57AB">
        <w:rPr>
          <w:rFonts w:ascii="Arial" w:hAnsi="Arial" w:cs="Arial"/>
          <w:color w:val="1F2329"/>
        </w:rPr>
        <w:t xml:space="preserve">CR39 </w:t>
      </w:r>
      <w:r w:rsidRPr="00CA57AB">
        <w:rPr>
          <w:rFonts w:ascii="Arial" w:hAnsi="Arial" w:cs="Arial"/>
          <w:color w:val="1F2329"/>
        </w:rPr>
        <w:t>剂量学综述、最佳实践与老化特性》及</w:t>
      </w:r>
      <w:r w:rsidRPr="00CA57AB">
        <w:rPr>
          <w:rFonts w:ascii="Arial" w:hAnsi="Arial" w:cs="Arial"/>
          <w:color w:val="1F2329"/>
        </w:rPr>
        <w:t xml:space="preserve"> 1978 </w:t>
      </w:r>
      <w:r w:rsidRPr="00CA57AB">
        <w:rPr>
          <w:rFonts w:ascii="Arial" w:hAnsi="Arial" w:cs="Arial"/>
          <w:color w:val="1F2329"/>
        </w:rPr>
        <w:t>年《</w:t>
      </w:r>
      <w:r w:rsidRPr="00CA57AB">
        <w:rPr>
          <w:rFonts w:ascii="Arial" w:hAnsi="Arial" w:cs="Arial"/>
          <w:color w:val="1F2329"/>
        </w:rPr>
        <w:t xml:space="preserve">CR39 </w:t>
      </w:r>
      <w:r w:rsidRPr="00CA57AB">
        <w:rPr>
          <w:rFonts w:ascii="Arial" w:hAnsi="Arial" w:cs="Arial"/>
          <w:color w:val="1F2329"/>
        </w:rPr>
        <w:t>特性与核径迹探测应用》），结合相关技术标准与最新研究成果，系统梳理</w:t>
      </w:r>
      <w:r w:rsidRPr="00CA57AB">
        <w:rPr>
          <w:rFonts w:ascii="Arial" w:hAnsi="Arial" w:cs="Arial"/>
          <w:color w:val="1F2329"/>
        </w:rPr>
        <w:t xml:space="preserve"> CR39 </w:t>
      </w:r>
      <w:r w:rsidRPr="00CA57AB">
        <w:rPr>
          <w:rFonts w:ascii="Arial" w:hAnsi="Arial" w:cs="Arial"/>
          <w:color w:val="1F2329"/>
        </w:rPr>
        <w:t>的基本特性、制备工艺、应用场景、关键技术及发展趋势，为其进一步推广与优化提供参考。</w:t>
      </w:r>
    </w:p>
    <w:p w14:paraId="42F39679" w14:textId="77777777" w:rsidR="00CA57AB" w:rsidRPr="00CA57AB" w:rsidRDefault="00CA57AB" w:rsidP="00CA57AB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二、</w:t>
      </w:r>
      <w:r w:rsidRPr="00CA57AB">
        <w:rPr>
          <w:rFonts w:ascii="Arial" w:hAnsi="Arial" w:cs="Arial"/>
          <w:color w:val="1F2329"/>
        </w:rPr>
        <w:t xml:space="preserve">CR39 </w:t>
      </w:r>
      <w:r w:rsidRPr="00CA57AB">
        <w:rPr>
          <w:rFonts w:ascii="Arial" w:hAnsi="Arial" w:cs="Arial"/>
          <w:color w:val="1F2329"/>
        </w:rPr>
        <w:t>基本特性与核心优势</w:t>
      </w:r>
    </w:p>
    <w:p w14:paraId="15E08304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1. </w:t>
      </w:r>
      <w:r w:rsidRPr="00CA57AB">
        <w:rPr>
          <w:rFonts w:ascii="Arial" w:hAnsi="Arial" w:cs="Arial"/>
          <w:color w:val="1F2329"/>
        </w:rPr>
        <w:t>化学与物理特性</w:t>
      </w:r>
    </w:p>
    <w:p w14:paraId="610EE8DF" w14:textId="77777777" w:rsidR="00CA57AB" w:rsidRPr="00CA57AB" w:rsidRDefault="00CA57AB" w:rsidP="00CA57AB">
      <w:p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CR39 </w:t>
      </w:r>
      <w:r w:rsidRPr="00CA57AB">
        <w:rPr>
          <w:rFonts w:ascii="Arial" w:hAnsi="Arial" w:cs="Arial"/>
          <w:color w:val="1F2329"/>
        </w:rPr>
        <w:t>由液状单体</w:t>
      </w:r>
      <w:proofErr w:type="gramStart"/>
      <w:r w:rsidRPr="00CA57AB">
        <w:rPr>
          <w:rFonts w:ascii="Arial" w:hAnsi="Arial" w:cs="Arial"/>
          <w:color w:val="1F2329"/>
        </w:rPr>
        <w:t>二基醇双</w:t>
      </w:r>
      <w:proofErr w:type="gramEnd"/>
      <w:r w:rsidRPr="00CA57AB">
        <w:rPr>
          <w:rFonts w:ascii="Arial" w:hAnsi="Arial" w:cs="Arial"/>
          <w:color w:val="1F2329"/>
        </w:rPr>
        <w:t>烯丙基碳酸</w:t>
      </w:r>
      <w:proofErr w:type="gramStart"/>
      <w:r w:rsidRPr="00CA57AB">
        <w:rPr>
          <w:rFonts w:ascii="Arial" w:hAnsi="Arial" w:cs="Arial"/>
          <w:color w:val="1F2329"/>
        </w:rPr>
        <w:t>酯</w:t>
      </w:r>
      <w:proofErr w:type="gramEnd"/>
      <w:r w:rsidRPr="00CA57AB">
        <w:rPr>
          <w:rFonts w:ascii="Arial" w:hAnsi="Arial" w:cs="Arial"/>
          <w:color w:val="1F2329"/>
        </w:rPr>
        <w:t>通过网状交联聚合形成</w:t>
      </w:r>
      <w:r w:rsidRPr="00CA57AB">
        <w:rPr>
          <w:rFonts w:ascii="Arial" w:hAnsi="Arial" w:cs="Arial"/>
          <w:b/>
          <w:bCs/>
          <w:color w:val="FF0000"/>
        </w:rPr>
        <w:t>热固性塑料</w:t>
      </w:r>
      <w:r w:rsidRPr="00CA57AB">
        <w:rPr>
          <w:rFonts w:ascii="Arial" w:hAnsi="Arial" w:cs="Arial"/>
          <w:color w:val="1F2329"/>
        </w:rPr>
        <w:t>，分子式为</w:t>
      </w:r>
      <w:r w:rsidRPr="00CA57AB">
        <w:rPr>
          <w:rFonts w:ascii="Arial" w:hAnsi="Arial" w:cs="Arial"/>
          <w:color w:val="1F2329"/>
        </w:rPr>
        <w:t xml:space="preserve"> C</w:t>
      </w:r>
      <w:r w:rsidRPr="00CA57AB">
        <w:rPr>
          <w:rFonts w:ascii="Times New Roman" w:hAnsi="Times New Roman" w:cs="Times New Roman"/>
          <w:color w:val="1F2329"/>
        </w:rPr>
        <w:t>₁₂</w:t>
      </w:r>
      <w:r w:rsidRPr="00CA57AB">
        <w:rPr>
          <w:rFonts w:ascii="Arial" w:hAnsi="Arial" w:cs="Arial"/>
          <w:color w:val="1F2329"/>
        </w:rPr>
        <w:t>H</w:t>
      </w:r>
      <w:r w:rsidRPr="00CA57AB">
        <w:rPr>
          <w:rFonts w:ascii="Times New Roman" w:hAnsi="Times New Roman" w:cs="Times New Roman"/>
          <w:color w:val="1F2329"/>
        </w:rPr>
        <w:t>₁₈</w:t>
      </w:r>
      <w:r w:rsidRPr="00CA57AB">
        <w:rPr>
          <w:rFonts w:ascii="Arial" w:hAnsi="Arial" w:cs="Arial"/>
          <w:color w:val="1F2329"/>
        </w:rPr>
        <w:t>O</w:t>
      </w:r>
      <w:r w:rsidRPr="00CA57AB">
        <w:rPr>
          <w:rFonts w:ascii="MS Gothic" w:eastAsia="MS Gothic" w:hAnsi="MS Gothic" w:cs="MS Gothic" w:hint="eastAsia"/>
          <w:color w:val="1F2329"/>
        </w:rPr>
        <w:t>₇</w:t>
      </w:r>
      <w:r w:rsidRPr="00CA57AB">
        <w:rPr>
          <w:rFonts w:ascii="Arial" w:hAnsi="Arial" w:cs="Arial"/>
          <w:color w:val="1F2329"/>
        </w:rPr>
        <w:t>，具有高透明度、结构均匀、各向同性等特点。其核心物理特性表现为：</w:t>
      </w:r>
      <w:r w:rsidRPr="00CA57AB">
        <w:rPr>
          <w:rFonts w:ascii="Arial" w:hAnsi="Arial" w:cs="Arial"/>
          <w:b/>
          <w:bCs/>
          <w:color w:val="FF0000"/>
        </w:rPr>
        <w:t>密度</w:t>
      </w:r>
      <w:r w:rsidRPr="00CA57AB">
        <w:rPr>
          <w:rFonts w:ascii="Arial" w:hAnsi="Arial" w:cs="Arial"/>
          <w:b/>
          <w:bCs/>
          <w:color w:val="FF0000"/>
        </w:rPr>
        <w:t xml:space="preserve"> 1.32g/cm³</w:t>
      </w:r>
      <w:r w:rsidRPr="00CA57AB">
        <w:rPr>
          <w:rFonts w:ascii="Arial" w:hAnsi="Arial" w:cs="Arial"/>
          <w:b/>
          <w:bCs/>
          <w:color w:val="FF0000"/>
        </w:rPr>
        <w:t>，典型厚度范围</w:t>
      </w:r>
      <w:r w:rsidRPr="00CA57AB">
        <w:rPr>
          <w:rFonts w:ascii="Arial" w:hAnsi="Arial" w:cs="Arial"/>
          <w:b/>
          <w:bCs/>
          <w:color w:val="FF0000"/>
        </w:rPr>
        <w:t xml:space="preserve"> 50μm-1mm</w:t>
      </w:r>
      <w:r w:rsidRPr="00CA57AB">
        <w:rPr>
          <w:rFonts w:ascii="Arial" w:hAnsi="Arial" w:cs="Arial"/>
          <w:b/>
          <w:bCs/>
          <w:color w:val="FF0000"/>
        </w:rPr>
        <w:t>（常用剂量计厚度</w:t>
      </w:r>
      <w:r w:rsidRPr="00CA57AB">
        <w:rPr>
          <w:rFonts w:ascii="Arial" w:hAnsi="Arial" w:cs="Arial"/>
          <w:b/>
          <w:bCs/>
          <w:color w:val="FF0000"/>
        </w:rPr>
        <w:t xml:space="preserve"> 1mm</w:t>
      </w:r>
      <w:r w:rsidRPr="00CA57AB">
        <w:rPr>
          <w:rFonts w:ascii="Arial" w:hAnsi="Arial" w:cs="Arial"/>
          <w:b/>
          <w:bCs/>
          <w:color w:val="FF0000"/>
        </w:rPr>
        <w:t>），表面粗糙度低，经蚀刻处理后可保持结构稳定性</w:t>
      </w:r>
      <w:r w:rsidRPr="00CA57AB">
        <w:rPr>
          <w:rFonts w:ascii="Arial" w:hAnsi="Arial" w:cs="Arial"/>
          <w:color w:val="1F2329"/>
        </w:rPr>
        <w:t>。</w:t>
      </w:r>
    </w:p>
    <w:p w14:paraId="1408AA9A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2. </w:t>
      </w:r>
      <w:r w:rsidRPr="00CA57AB">
        <w:rPr>
          <w:rFonts w:ascii="Arial" w:hAnsi="Arial" w:cs="Arial"/>
          <w:color w:val="1F2329"/>
        </w:rPr>
        <w:t>探测性能优势</w:t>
      </w:r>
    </w:p>
    <w:p w14:paraId="2B858587" w14:textId="77777777" w:rsidR="00CA57AB" w:rsidRPr="00CA57AB" w:rsidRDefault="00CA57AB" w:rsidP="00CA57AB">
      <w:pPr>
        <w:numPr>
          <w:ilvl w:val="0"/>
          <w:numId w:val="1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高选择性灵敏度</w:t>
      </w:r>
      <w:r w:rsidRPr="00CA57AB">
        <w:rPr>
          <w:rFonts w:ascii="Arial" w:hAnsi="Arial" w:cs="Arial"/>
          <w:color w:val="1F2329"/>
        </w:rPr>
        <w:t>：对</w:t>
      </w:r>
      <w:r w:rsidRPr="00CA57AB">
        <w:rPr>
          <w:rFonts w:ascii="Arial" w:hAnsi="Arial" w:cs="Arial"/>
          <w:b/>
          <w:bCs/>
          <w:color w:val="FF0000"/>
        </w:rPr>
        <w:t>质子、</w:t>
      </w:r>
      <w:r w:rsidRPr="00CA57AB">
        <w:rPr>
          <w:rFonts w:ascii="Arial" w:hAnsi="Arial" w:cs="Arial"/>
          <w:b/>
          <w:bCs/>
          <w:color w:val="FF0000"/>
        </w:rPr>
        <w:t xml:space="preserve">α </w:t>
      </w:r>
      <w:r w:rsidRPr="00CA57AB">
        <w:rPr>
          <w:rFonts w:ascii="Arial" w:hAnsi="Arial" w:cs="Arial"/>
          <w:b/>
          <w:bCs/>
          <w:color w:val="FF0000"/>
        </w:rPr>
        <w:t>粒子、中子等带电粒子具有极高灵敏度</w:t>
      </w:r>
      <w:r w:rsidRPr="00CA57AB">
        <w:rPr>
          <w:rFonts w:ascii="Arial" w:hAnsi="Arial" w:cs="Arial"/>
          <w:color w:val="1F2329"/>
        </w:rPr>
        <w:t>，是现有固体核径迹探测器中探测</w:t>
      </w:r>
      <w:proofErr w:type="gramStart"/>
      <w:r w:rsidRPr="00CA57AB">
        <w:rPr>
          <w:rFonts w:ascii="Arial" w:hAnsi="Arial" w:cs="Arial"/>
          <w:color w:val="1F2329"/>
        </w:rPr>
        <w:t>阈</w:t>
      </w:r>
      <w:proofErr w:type="gramEnd"/>
      <w:r w:rsidRPr="00CA57AB">
        <w:rPr>
          <w:rFonts w:ascii="Arial" w:hAnsi="Arial" w:cs="Arial"/>
          <w:color w:val="1F2329"/>
        </w:rPr>
        <w:t>最低的材料之一，能捕获能量</w:t>
      </w:r>
      <w:r w:rsidRPr="00CA57AB">
        <w:rPr>
          <w:rFonts w:ascii="Arial" w:hAnsi="Arial" w:cs="Arial"/>
          <w:color w:val="1F2329"/>
        </w:rPr>
        <w:t xml:space="preserve">≥1MeV </w:t>
      </w:r>
      <w:r w:rsidRPr="00CA57AB">
        <w:rPr>
          <w:rFonts w:ascii="Arial" w:hAnsi="Arial" w:cs="Arial"/>
          <w:color w:val="1F2329"/>
        </w:rPr>
        <w:t>的粒子形成潜在径迹；同时</w:t>
      </w:r>
      <w:r w:rsidRPr="00CA57AB">
        <w:rPr>
          <w:rFonts w:ascii="Arial" w:hAnsi="Arial" w:cs="Arial"/>
          <w:b/>
          <w:bCs/>
          <w:color w:val="FF0000"/>
        </w:rPr>
        <w:t>对电子、</w:t>
      </w:r>
      <w:r w:rsidRPr="00CA57AB">
        <w:rPr>
          <w:rFonts w:ascii="Arial" w:hAnsi="Arial" w:cs="Arial"/>
          <w:b/>
          <w:bCs/>
          <w:color w:val="FF0000"/>
        </w:rPr>
        <w:t xml:space="preserve">X </w:t>
      </w:r>
      <w:r w:rsidRPr="00CA57AB">
        <w:rPr>
          <w:rFonts w:ascii="Arial" w:hAnsi="Arial" w:cs="Arial"/>
          <w:b/>
          <w:bCs/>
          <w:color w:val="FF0000"/>
        </w:rPr>
        <w:t>射线、</w:t>
      </w:r>
      <w:r w:rsidRPr="00CA57AB">
        <w:rPr>
          <w:rFonts w:ascii="Arial" w:hAnsi="Arial" w:cs="Arial"/>
          <w:b/>
          <w:bCs/>
          <w:color w:val="FF0000"/>
        </w:rPr>
        <w:t xml:space="preserve">γ </w:t>
      </w:r>
      <w:r w:rsidRPr="00CA57AB">
        <w:rPr>
          <w:rFonts w:ascii="Arial" w:hAnsi="Arial" w:cs="Arial"/>
          <w:b/>
          <w:bCs/>
          <w:color w:val="FF0000"/>
        </w:rPr>
        <w:t>射线相对不敏感，可在强电磁噪声环境中精准探测目标粒子</w:t>
      </w:r>
      <w:r w:rsidRPr="00CA57AB">
        <w:rPr>
          <w:rFonts w:ascii="Arial" w:hAnsi="Arial" w:cs="Arial"/>
          <w:color w:val="1F2329"/>
        </w:rPr>
        <w:t>。</w:t>
      </w:r>
    </w:p>
    <w:p w14:paraId="3C604CA2" w14:textId="77777777" w:rsidR="00CA57AB" w:rsidRPr="00CA57AB" w:rsidRDefault="00CA57AB" w:rsidP="00CA57AB">
      <w:pPr>
        <w:numPr>
          <w:ilvl w:val="0"/>
          <w:numId w:val="1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径迹永久性</w:t>
      </w:r>
      <w:r w:rsidRPr="00CA57AB">
        <w:rPr>
          <w:rFonts w:ascii="Arial" w:hAnsi="Arial" w:cs="Arial"/>
          <w:color w:val="1F2329"/>
        </w:rPr>
        <w:t>：粒子照射形成的损伤径迹经蚀刻后可永久保留，支持</w:t>
      </w:r>
      <w:proofErr w:type="gramStart"/>
      <w:r w:rsidRPr="00CA57AB">
        <w:rPr>
          <w:rFonts w:ascii="Arial" w:hAnsi="Arial" w:cs="Arial"/>
          <w:color w:val="1F2329"/>
        </w:rPr>
        <w:t>反复测读与</w:t>
      </w:r>
      <w:proofErr w:type="gramEnd"/>
      <w:r w:rsidRPr="00CA57AB">
        <w:rPr>
          <w:rFonts w:ascii="Arial" w:hAnsi="Arial" w:cs="Arial"/>
          <w:color w:val="1F2329"/>
        </w:rPr>
        <w:t>追溯核对，优于热释光剂量计的一次性测量特性。</w:t>
      </w:r>
    </w:p>
    <w:p w14:paraId="5568AC5B" w14:textId="77777777" w:rsidR="00CA57AB" w:rsidRPr="00CA57AB" w:rsidRDefault="00CA57AB" w:rsidP="00CA57AB">
      <w:pPr>
        <w:numPr>
          <w:ilvl w:val="0"/>
          <w:numId w:val="1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环境适应性强</w:t>
      </w:r>
      <w:r w:rsidRPr="00CA57AB">
        <w:rPr>
          <w:rFonts w:ascii="Arial" w:hAnsi="Arial" w:cs="Arial"/>
          <w:color w:val="1F2329"/>
        </w:rPr>
        <w:t>：具备抗机械损伤、</w:t>
      </w:r>
      <w:r w:rsidRPr="00CA57AB">
        <w:rPr>
          <w:rFonts w:ascii="Arial" w:hAnsi="Arial" w:cs="Arial"/>
          <w:b/>
          <w:bCs/>
          <w:color w:val="FF0000"/>
        </w:rPr>
        <w:t>耐温范围宽（</w:t>
      </w:r>
      <w:r w:rsidRPr="00CA57AB">
        <w:rPr>
          <w:rFonts w:ascii="Arial" w:hAnsi="Arial" w:cs="Arial"/>
          <w:b/>
          <w:bCs/>
          <w:color w:val="FF0000"/>
        </w:rPr>
        <w:t>-40</w:t>
      </w:r>
      <w:r w:rsidRPr="00CA57AB">
        <w:rPr>
          <w:rFonts w:hint="eastAsia"/>
          <w:b/>
          <w:bCs/>
          <w:color w:val="FF0000"/>
        </w:rPr>
        <w:t>℃</w:t>
      </w:r>
      <w:r w:rsidRPr="00CA57AB">
        <w:rPr>
          <w:rFonts w:ascii="Arial" w:hAnsi="Arial" w:cs="Arial"/>
          <w:b/>
          <w:bCs/>
          <w:color w:val="FF0000"/>
        </w:rPr>
        <w:t>~120</w:t>
      </w:r>
      <w:r w:rsidRPr="00CA57AB">
        <w:rPr>
          <w:rFonts w:hint="eastAsia"/>
          <w:b/>
          <w:bCs/>
          <w:color w:val="FF0000"/>
        </w:rPr>
        <w:t>℃</w:t>
      </w:r>
      <w:r w:rsidRPr="00CA57AB">
        <w:rPr>
          <w:rFonts w:ascii="Arial" w:hAnsi="Arial" w:cs="Arial"/>
          <w:b/>
          <w:bCs/>
          <w:color w:val="FF0000"/>
        </w:rPr>
        <w:t>）</w:t>
      </w:r>
      <w:r w:rsidRPr="00CA57AB">
        <w:rPr>
          <w:rFonts w:ascii="Arial" w:hAnsi="Arial" w:cs="Arial"/>
          <w:color w:val="1F2329"/>
        </w:rPr>
        <w:t>、</w:t>
      </w:r>
      <w:r w:rsidRPr="00CA57AB">
        <w:rPr>
          <w:rFonts w:ascii="Arial" w:hAnsi="Arial" w:cs="Arial"/>
          <w:color w:val="FF0000"/>
        </w:rPr>
        <w:t>在空气暴露</w:t>
      </w:r>
      <w:r w:rsidRPr="00CA57AB">
        <w:rPr>
          <w:rFonts w:ascii="Arial" w:hAnsi="Arial" w:cs="Arial"/>
          <w:color w:val="FF0000"/>
        </w:rPr>
        <w:t xml:space="preserve"> 1 </w:t>
      </w:r>
      <w:r w:rsidRPr="00CA57AB">
        <w:rPr>
          <w:rFonts w:ascii="Arial" w:hAnsi="Arial" w:cs="Arial"/>
          <w:color w:val="FF0000"/>
        </w:rPr>
        <w:t>年以上径迹仍稳定的特点，适配实验室、工业现场、核设施等多种场景</w:t>
      </w:r>
      <w:r w:rsidRPr="00CA57AB">
        <w:rPr>
          <w:rFonts w:ascii="Arial" w:hAnsi="Arial" w:cs="Arial"/>
          <w:color w:val="1F2329"/>
        </w:rPr>
        <w:t>。</w:t>
      </w:r>
    </w:p>
    <w:p w14:paraId="2BA9002B" w14:textId="77777777" w:rsidR="00CA57AB" w:rsidRPr="00CA57AB" w:rsidRDefault="00CA57AB" w:rsidP="00CA57AB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三、制备工艺与关键影响因素</w:t>
      </w:r>
    </w:p>
    <w:p w14:paraId="0D7834AF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b/>
          <w:bCs/>
          <w:color w:val="0070C0"/>
        </w:rPr>
      </w:pPr>
      <w:r w:rsidRPr="00CA57AB">
        <w:rPr>
          <w:rFonts w:ascii="Arial" w:hAnsi="Arial" w:cs="Arial"/>
          <w:b/>
          <w:bCs/>
          <w:color w:val="0070C0"/>
        </w:rPr>
        <w:t xml:space="preserve">1. </w:t>
      </w:r>
      <w:r w:rsidRPr="00CA57AB">
        <w:rPr>
          <w:rFonts w:ascii="Arial" w:hAnsi="Arial" w:cs="Arial"/>
          <w:b/>
          <w:bCs/>
          <w:color w:val="0070C0"/>
        </w:rPr>
        <w:t>核心制备流程</w:t>
      </w:r>
    </w:p>
    <w:p w14:paraId="5789E6DA" w14:textId="77777777" w:rsidR="00CA57AB" w:rsidRPr="00CA57AB" w:rsidRDefault="00CA57AB" w:rsidP="00CA57AB">
      <w:pPr>
        <w:spacing w:line="360" w:lineRule="atLeast"/>
        <w:rPr>
          <w:rFonts w:ascii="Arial" w:hAnsi="Arial" w:cs="Arial"/>
          <w:b/>
          <w:bCs/>
          <w:color w:val="0070C0"/>
        </w:rPr>
      </w:pPr>
      <w:r w:rsidRPr="00CA57AB">
        <w:rPr>
          <w:rFonts w:ascii="Arial" w:hAnsi="Arial" w:cs="Arial"/>
          <w:b/>
          <w:bCs/>
          <w:color w:val="0070C0"/>
        </w:rPr>
        <w:t xml:space="preserve">CR39 </w:t>
      </w:r>
      <w:r w:rsidRPr="00CA57AB">
        <w:rPr>
          <w:rFonts w:ascii="Arial" w:hAnsi="Arial" w:cs="Arial"/>
          <w:b/>
          <w:bCs/>
          <w:color w:val="0070C0"/>
        </w:rPr>
        <w:t>的制备需经单体纯化、引发剂添加、真空搅拌、铸模固化、后处理等关键步骤，标准工艺如下：</w:t>
      </w:r>
    </w:p>
    <w:p w14:paraId="606A2BC2" w14:textId="77777777" w:rsidR="00CA57AB" w:rsidRPr="00CA57AB" w:rsidRDefault="00CA57AB" w:rsidP="00CA57AB">
      <w:pPr>
        <w:numPr>
          <w:ilvl w:val="0"/>
          <w:numId w:val="2"/>
        </w:numPr>
        <w:spacing w:line="360" w:lineRule="atLeast"/>
        <w:rPr>
          <w:rFonts w:ascii="Arial" w:hAnsi="Arial" w:cs="Arial"/>
          <w:b/>
          <w:bCs/>
          <w:color w:val="0070C0"/>
        </w:rPr>
      </w:pPr>
      <w:r w:rsidRPr="00CA57AB">
        <w:rPr>
          <w:rFonts w:ascii="Arial" w:hAnsi="Arial" w:cs="Arial"/>
          <w:b/>
          <w:bCs/>
          <w:color w:val="0070C0"/>
        </w:rPr>
        <w:t>将</w:t>
      </w:r>
      <w:r w:rsidRPr="00CA57AB">
        <w:rPr>
          <w:rFonts w:ascii="Arial" w:hAnsi="Arial" w:cs="Arial"/>
          <w:b/>
          <w:bCs/>
          <w:color w:val="0070C0"/>
        </w:rPr>
        <w:t xml:space="preserve"> CHPC </w:t>
      </w:r>
      <w:r w:rsidRPr="00CA57AB">
        <w:rPr>
          <w:rFonts w:ascii="Arial" w:hAnsi="Arial" w:cs="Arial"/>
          <w:b/>
          <w:bCs/>
          <w:color w:val="0070C0"/>
        </w:rPr>
        <w:t>引发剂溶解于</w:t>
      </w:r>
      <w:r w:rsidRPr="00CA57AB">
        <w:rPr>
          <w:rFonts w:ascii="Arial" w:hAnsi="Arial" w:cs="Arial"/>
          <w:b/>
          <w:bCs/>
          <w:color w:val="0070C0"/>
        </w:rPr>
        <w:t xml:space="preserve"> CR39 </w:t>
      </w:r>
      <w:r w:rsidRPr="00CA57AB">
        <w:rPr>
          <w:rFonts w:ascii="Arial" w:hAnsi="Arial" w:cs="Arial"/>
          <w:b/>
          <w:bCs/>
          <w:color w:val="0070C0"/>
        </w:rPr>
        <w:t>单体，真空搅拌</w:t>
      </w:r>
      <w:r w:rsidRPr="00CA57AB">
        <w:rPr>
          <w:rFonts w:ascii="Arial" w:hAnsi="Arial" w:cs="Arial"/>
          <w:b/>
          <w:bCs/>
          <w:color w:val="0070C0"/>
        </w:rPr>
        <w:t xml:space="preserve"> 1 </w:t>
      </w:r>
      <w:r w:rsidRPr="00CA57AB">
        <w:rPr>
          <w:rFonts w:ascii="Arial" w:hAnsi="Arial" w:cs="Arial"/>
          <w:b/>
          <w:bCs/>
          <w:color w:val="0070C0"/>
        </w:rPr>
        <w:t>小时后经</w:t>
      </w:r>
      <w:r w:rsidRPr="00CA57AB">
        <w:rPr>
          <w:rFonts w:ascii="Arial" w:hAnsi="Arial" w:cs="Arial"/>
          <w:b/>
          <w:bCs/>
          <w:color w:val="0070C0"/>
        </w:rPr>
        <w:t xml:space="preserve"> 10μm </w:t>
      </w:r>
      <w:r w:rsidRPr="00CA57AB">
        <w:rPr>
          <w:rFonts w:ascii="Arial" w:hAnsi="Arial" w:cs="Arial"/>
          <w:b/>
          <w:bCs/>
          <w:color w:val="0070C0"/>
        </w:rPr>
        <w:t>孔径过滤；</w:t>
      </w:r>
    </w:p>
    <w:p w14:paraId="641DA743" w14:textId="77777777" w:rsidR="00CA57AB" w:rsidRPr="00CA57AB" w:rsidRDefault="00CA57AB" w:rsidP="00CA57AB">
      <w:pPr>
        <w:numPr>
          <w:ilvl w:val="0"/>
          <w:numId w:val="2"/>
        </w:numPr>
        <w:spacing w:line="360" w:lineRule="atLeast"/>
        <w:rPr>
          <w:rFonts w:ascii="Arial" w:hAnsi="Arial" w:cs="Arial"/>
          <w:b/>
          <w:bCs/>
          <w:color w:val="0070C0"/>
        </w:rPr>
      </w:pPr>
      <w:r w:rsidRPr="00CA57AB">
        <w:rPr>
          <w:rFonts w:ascii="Arial" w:hAnsi="Arial" w:cs="Arial"/>
          <w:b/>
          <w:bCs/>
          <w:color w:val="0070C0"/>
        </w:rPr>
        <w:t>在无氧氛围下将混合液注入玻璃模板，按</w:t>
      </w:r>
      <w:r w:rsidRPr="00CA57AB">
        <w:rPr>
          <w:rFonts w:ascii="Arial" w:hAnsi="Arial" w:cs="Arial"/>
          <w:b/>
          <w:bCs/>
          <w:color w:val="0070C0"/>
        </w:rPr>
        <w:t xml:space="preserve"> 40</w:t>
      </w:r>
      <w:r w:rsidRPr="00CA57AB">
        <w:rPr>
          <w:rFonts w:hint="eastAsia"/>
          <w:b/>
          <w:bCs/>
          <w:color w:val="0070C0"/>
        </w:rPr>
        <w:t>℃</w:t>
      </w:r>
      <w:r w:rsidRPr="00CA57AB">
        <w:rPr>
          <w:rFonts w:ascii="Arial" w:hAnsi="Arial" w:cs="Arial"/>
          <w:b/>
          <w:bCs/>
          <w:color w:val="0070C0"/>
        </w:rPr>
        <w:t>至</w:t>
      </w:r>
      <w:r w:rsidRPr="00CA57AB">
        <w:rPr>
          <w:rFonts w:ascii="Arial" w:hAnsi="Arial" w:cs="Arial"/>
          <w:b/>
          <w:bCs/>
          <w:color w:val="0070C0"/>
        </w:rPr>
        <w:t xml:space="preserve"> 90</w:t>
      </w:r>
      <w:r w:rsidRPr="00CA57AB">
        <w:rPr>
          <w:rFonts w:hint="eastAsia"/>
          <w:b/>
          <w:bCs/>
          <w:color w:val="0070C0"/>
        </w:rPr>
        <w:t>℃</w:t>
      </w:r>
      <w:r w:rsidRPr="00CA57AB">
        <w:rPr>
          <w:rFonts w:ascii="Arial" w:hAnsi="Arial" w:cs="Arial"/>
          <w:b/>
          <w:bCs/>
          <w:color w:val="0070C0"/>
        </w:rPr>
        <w:t>的指数升温曲线固化</w:t>
      </w:r>
      <w:r w:rsidRPr="00CA57AB">
        <w:rPr>
          <w:rFonts w:ascii="Arial" w:hAnsi="Arial" w:cs="Arial"/>
          <w:b/>
          <w:bCs/>
          <w:color w:val="0070C0"/>
        </w:rPr>
        <w:t xml:space="preserve"> 12 </w:t>
      </w:r>
      <w:r w:rsidRPr="00CA57AB">
        <w:rPr>
          <w:rFonts w:ascii="Arial" w:hAnsi="Arial" w:cs="Arial"/>
          <w:b/>
          <w:bCs/>
          <w:color w:val="0070C0"/>
        </w:rPr>
        <w:t>小时；</w:t>
      </w:r>
    </w:p>
    <w:p w14:paraId="60A6A3DB" w14:textId="77777777" w:rsidR="00CA57AB" w:rsidRPr="00CA57AB" w:rsidRDefault="00CA57AB" w:rsidP="00CA57AB">
      <w:pPr>
        <w:numPr>
          <w:ilvl w:val="0"/>
          <w:numId w:val="2"/>
        </w:numPr>
        <w:spacing w:line="360" w:lineRule="atLeast"/>
        <w:rPr>
          <w:rFonts w:ascii="Arial" w:hAnsi="Arial" w:cs="Arial"/>
          <w:b/>
          <w:bCs/>
          <w:color w:val="0070C0"/>
        </w:rPr>
      </w:pPr>
      <w:r w:rsidRPr="00CA57AB">
        <w:rPr>
          <w:rFonts w:ascii="Arial" w:hAnsi="Arial" w:cs="Arial"/>
          <w:b/>
          <w:bCs/>
          <w:color w:val="0070C0"/>
        </w:rPr>
        <w:t>脱模后在</w:t>
      </w:r>
      <w:r w:rsidRPr="00CA57AB">
        <w:rPr>
          <w:rFonts w:ascii="Arial" w:hAnsi="Arial" w:cs="Arial"/>
          <w:b/>
          <w:bCs/>
          <w:color w:val="0070C0"/>
        </w:rPr>
        <w:t xml:space="preserve"> 50</w:t>
      </w:r>
      <w:r w:rsidRPr="00CA57AB">
        <w:rPr>
          <w:rFonts w:hint="eastAsia"/>
          <w:b/>
          <w:bCs/>
          <w:color w:val="0070C0"/>
        </w:rPr>
        <w:t>℃</w:t>
      </w:r>
      <w:r w:rsidRPr="00CA57AB">
        <w:rPr>
          <w:rFonts w:ascii="Arial" w:hAnsi="Arial" w:cs="Arial"/>
          <w:b/>
          <w:bCs/>
          <w:color w:val="0070C0"/>
        </w:rPr>
        <w:t>-90</w:t>
      </w:r>
      <w:r w:rsidRPr="00CA57AB">
        <w:rPr>
          <w:rFonts w:hint="eastAsia"/>
          <w:b/>
          <w:bCs/>
          <w:color w:val="0070C0"/>
        </w:rPr>
        <w:t>℃</w:t>
      </w:r>
      <w:r w:rsidRPr="00CA57AB">
        <w:rPr>
          <w:rFonts w:ascii="Arial" w:hAnsi="Arial" w:cs="Arial"/>
          <w:b/>
          <w:bCs/>
          <w:color w:val="0070C0"/>
        </w:rPr>
        <w:t>下热处理</w:t>
      </w:r>
      <w:r w:rsidRPr="00CA57AB">
        <w:rPr>
          <w:rFonts w:ascii="Arial" w:hAnsi="Arial" w:cs="Arial"/>
          <w:b/>
          <w:bCs/>
          <w:color w:val="0070C0"/>
        </w:rPr>
        <w:t xml:space="preserve"> 5 </w:t>
      </w:r>
      <w:r w:rsidRPr="00CA57AB">
        <w:rPr>
          <w:rFonts w:ascii="Arial" w:hAnsi="Arial" w:cs="Arial"/>
          <w:b/>
          <w:bCs/>
          <w:color w:val="0070C0"/>
        </w:rPr>
        <w:t>小时，最后于</w:t>
      </w:r>
      <w:r w:rsidRPr="00CA57AB">
        <w:rPr>
          <w:rFonts w:ascii="Arial" w:hAnsi="Arial" w:cs="Arial"/>
          <w:b/>
          <w:bCs/>
          <w:color w:val="0070C0"/>
        </w:rPr>
        <w:t xml:space="preserve"> 85</w:t>
      </w:r>
      <w:r w:rsidRPr="00CA57AB">
        <w:rPr>
          <w:rFonts w:hint="eastAsia"/>
          <w:b/>
          <w:bCs/>
          <w:color w:val="0070C0"/>
        </w:rPr>
        <w:t>℃</w:t>
      </w:r>
      <w:r w:rsidRPr="00CA57AB">
        <w:rPr>
          <w:rFonts w:ascii="Arial" w:hAnsi="Arial" w:cs="Arial"/>
          <w:b/>
          <w:bCs/>
          <w:color w:val="0070C0"/>
        </w:rPr>
        <w:t>水中浸泡</w:t>
      </w:r>
      <w:r w:rsidRPr="00CA57AB">
        <w:rPr>
          <w:rFonts w:ascii="Arial" w:hAnsi="Arial" w:cs="Arial"/>
          <w:b/>
          <w:bCs/>
          <w:color w:val="0070C0"/>
        </w:rPr>
        <w:t xml:space="preserve"> 15 </w:t>
      </w:r>
      <w:r w:rsidRPr="00CA57AB">
        <w:rPr>
          <w:rFonts w:ascii="Arial" w:hAnsi="Arial" w:cs="Arial"/>
          <w:b/>
          <w:bCs/>
          <w:color w:val="0070C0"/>
        </w:rPr>
        <w:t>分钟完成后固化。</w:t>
      </w:r>
    </w:p>
    <w:p w14:paraId="73E905B0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b/>
          <w:bCs/>
          <w:color w:val="0070C0"/>
        </w:rPr>
      </w:pPr>
      <w:r w:rsidRPr="00CA57AB">
        <w:rPr>
          <w:rFonts w:ascii="Arial" w:hAnsi="Arial" w:cs="Arial"/>
          <w:b/>
          <w:bCs/>
          <w:color w:val="0070C0"/>
        </w:rPr>
        <w:t xml:space="preserve">2. </w:t>
      </w:r>
      <w:r w:rsidRPr="00CA57AB">
        <w:rPr>
          <w:rFonts w:ascii="Arial" w:hAnsi="Arial" w:cs="Arial"/>
          <w:b/>
          <w:bCs/>
          <w:color w:val="0070C0"/>
        </w:rPr>
        <w:t>性能影响参数</w:t>
      </w:r>
    </w:p>
    <w:p w14:paraId="4D8C17D0" w14:textId="77777777" w:rsidR="00CA57AB" w:rsidRPr="00CA57AB" w:rsidRDefault="00CA57AB" w:rsidP="00CA57AB">
      <w:pPr>
        <w:numPr>
          <w:ilvl w:val="0"/>
          <w:numId w:val="3"/>
        </w:numPr>
        <w:spacing w:line="360" w:lineRule="atLeast"/>
        <w:rPr>
          <w:rFonts w:ascii="Arial" w:hAnsi="Arial" w:cs="Arial"/>
          <w:b/>
          <w:bCs/>
          <w:color w:val="0070C0"/>
        </w:rPr>
      </w:pPr>
      <w:r w:rsidRPr="00CA57AB">
        <w:rPr>
          <w:rFonts w:ascii="Arial" w:hAnsi="Arial" w:cs="Arial"/>
          <w:b/>
          <w:bCs/>
          <w:color w:val="0070C0"/>
        </w:rPr>
        <w:t>聚合度与引发剂比例：直接决定材料灵敏度均匀性，聚合度不足会导致径迹响应差异＞</w:t>
      </w:r>
      <w:r w:rsidRPr="00CA57AB">
        <w:rPr>
          <w:rFonts w:ascii="Arial" w:hAnsi="Arial" w:cs="Arial"/>
          <w:b/>
          <w:bCs/>
          <w:color w:val="0070C0"/>
        </w:rPr>
        <w:t>10%</w:t>
      </w:r>
      <w:r w:rsidRPr="00CA57AB">
        <w:rPr>
          <w:rFonts w:ascii="Arial" w:hAnsi="Arial" w:cs="Arial"/>
          <w:b/>
          <w:bCs/>
          <w:color w:val="0070C0"/>
        </w:rPr>
        <w:t>；</w:t>
      </w:r>
    </w:p>
    <w:p w14:paraId="127A6F8A" w14:textId="77777777" w:rsidR="00CA57AB" w:rsidRPr="00CA57AB" w:rsidRDefault="00CA57AB" w:rsidP="00CA57AB">
      <w:pPr>
        <w:numPr>
          <w:ilvl w:val="0"/>
          <w:numId w:val="3"/>
        </w:numPr>
        <w:spacing w:line="360" w:lineRule="atLeast"/>
        <w:rPr>
          <w:rFonts w:ascii="Arial" w:hAnsi="Arial" w:cs="Arial"/>
          <w:b/>
          <w:bCs/>
          <w:color w:val="0070C0"/>
        </w:rPr>
      </w:pPr>
      <w:r w:rsidRPr="00CA57AB">
        <w:rPr>
          <w:rFonts w:ascii="Arial" w:hAnsi="Arial" w:cs="Arial"/>
          <w:b/>
          <w:bCs/>
          <w:color w:val="0070C0"/>
        </w:rPr>
        <w:t>固化周期：升温速率过快易产生内部应力，导致蚀刻后径迹变形，最优固化周期为</w:t>
      </w:r>
      <w:r w:rsidRPr="00CA57AB">
        <w:rPr>
          <w:rFonts w:ascii="Arial" w:hAnsi="Arial" w:cs="Arial"/>
          <w:b/>
          <w:bCs/>
          <w:color w:val="0070C0"/>
        </w:rPr>
        <w:t xml:space="preserve"> 12-16 </w:t>
      </w:r>
      <w:r w:rsidRPr="00CA57AB">
        <w:rPr>
          <w:rFonts w:ascii="Arial" w:hAnsi="Arial" w:cs="Arial"/>
          <w:b/>
          <w:bCs/>
          <w:color w:val="0070C0"/>
        </w:rPr>
        <w:t>小时；</w:t>
      </w:r>
    </w:p>
    <w:p w14:paraId="7E15C6F6" w14:textId="77777777" w:rsidR="00CA57AB" w:rsidRPr="00CA57AB" w:rsidRDefault="00CA57AB" w:rsidP="00CA57AB">
      <w:pPr>
        <w:numPr>
          <w:ilvl w:val="0"/>
          <w:numId w:val="3"/>
        </w:numPr>
        <w:spacing w:line="360" w:lineRule="atLeast"/>
        <w:rPr>
          <w:rFonts w:ascii="Arial" w:hAnsi="Arial" w:cs="Arial"/>
          <w:b/>
          <w:bCs/>
          <w:color w:val="0070C0"/>
        </w:rPr>
      </w:pPr>
      <w:r w:rsidRPr="00CA57AB">
        <w:rPr>
          <w:rFonts w:ascii="Arial" w:hAnsi="Arial" w:cs="Arial"/>
          <w:b/>
          <w:bCs/>
          <w:color w:val="0070C0"/>
        </w:rPr>
        <w:t>后处理工艺：</w:t>
      </w:r>
      <w:r w:rsidRPr="00CA57AB">
        <w:rPr>
          <w:rFonts w:ascii="Arial" w:hAnsi="Arial" w:cs="Arial"/>
          <w:b/>
          <w:bCs/>
          <w:color w:val="0070C0"/>
        </w:rPr>
        <w:t>85</w:t>
      </w:r>
      <w:r w:rsidRPr="00CA57AB">
        <w:rPr>
          <w:rFonts w:hint="eastAsia"/>
          <w:b/>
          <w:bCs/>
          <w:color w:val="0070C0"/>
        </w:rPr>
        <w:t>℃</w:t>
      </w:r>
      <w:r w:rsidRPr="00CA57AB">
        <w:rPr>
          <w:rFonts w:ascii="Arial" w:hAnsi="Arial" w:cs="Arial"/>
          <w:b/>
          <w:bCs/>
          <w:color w:val="0070C0"/>
        </w:rPr>
        <w:t>热水浸泡可去除残留单体，提升蚀刻均匀性，未处理样品的径迹对比度会降低</w:t>
      </w:r>
      <w:r w:rsidRPr="00CA57AB">
        <w:rPr>
          <w:rFonts w:ascii="Arial" w:hAnsi="Arial" w:cs="Arial"/>
          <w:b/>
          <w:bCs/>
          <w:color w:val="0070C0"/>
        </w:rPr>
        <w:t xml:space="preserve"> 30% </w:t>
      </w:r>
      <w:r w:rsidRPr="00CA57AB">
        <w:rPr>
          <w:rFonts w:ascii="Arial" w:hAnsi="Arial" w:cs="Arial"/>
          <w:b/>
          <w:bCs/>
          <w:color w:val="0070C0"/>
        </w:rPr>
        <w:t>以上。</w:t>
      </w:r>
    </w:p>
    <w:p w14:paraId="247ED6A9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3. </w:t>
      </w:r>
      <w:r w:rsidRPr="00CA57AB">
        <w:rPr>
          <w:rFonts w:ascii="Arial" w:hAnsi="Arial" w:cs="Arial"/>
          <w:color w:val="1F2329"/>
        </w:rPr>
        <w:t>厂家产品差异</w:t>
      </w:r>
    </w:p>
    <w:p w14:paraId="30FDDEA6" w14:textId="77777777" w:rsidR="00CA57AB" w:rsidRPr="00CA57AB" w:rsidRDefault="00CA57AB" w:rsidP="00CA57AB">
      <w:p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不同制造商的</w:t>
      </w:r>
      <w:r w:rsidRPr="00CA57AB">
        <w:rPr>
          <w:rFonts w:ascii="Arial" w:hAnsi="Arial" w:cs="Arial"/>
          <w:color w:val="1F2329"/>
        </w:rPr>
        <w:t xml:space="preserve"> CR39 </w:t>
      </w:r>
      <w:r w:rsidRPr="00CA57AB">
        <w:rPr>
          <w:rFonts w:ascii="Arial" w:hAnsi="Arial" w:cs="Arial"/>
          <w:color w:val="1F2329"/>
        </w:rPr>
        <w:t>因添加剂配方、纯化工艺不同存在性能差异：</w:t>
      </w:r>
      <w:r w:rsidRPr="00CA57AB">
        <w:rPr>
          <w:rFonts w:ascii="Arial" w:hAnsi="Arial" w:cs="Arial"/>
          <w:b/>
          <w:bCs/>
          <w:color w:val="FF0000"/>
        </w:rPr>
        <w:t>美国</w:t>
      </w:r>
      <w:r w:rsidRPr="00CA57AB">
        <w:rPr>
          <w:rFonts w:ascii="Arial" w:hAnsi="Arial" w:cs="Arial"/>
          <w:b/>
          <w:bCs/>
          <w:color w:val="FF0000"/>
        </w:rPr>
        <w:t xml:space="preserve"> A.A. </w:t>
      </w:r>
      <w:r w:rsidRPr="00CA57AB">
        <w:rPr>
          <w:rFonts w:ascii="Arial" w:hAnsi="Arial" w:cs="Arial"/>
          <w:b/>
          <w:bCs/>
          <w:color w:val="FF0000"/>
        </w:rPr>
        <w:t>公司产品中子响应灵敏度比英国</w:t>
      </w:r>
      <w:r w:rsidRPr="00CA57AB">
        <w:rPr>
          <w:rFonts w:ascii="Arial" w:hAnsi="Arial" w:cs="Arial"/>
          <w:b/>
          <w:bCs/>
          <w:color w:val="FF0000"/>
        </w:rPr>
        <w:t xml:space="preserve"> N.E. </w:t>
      </w:r>
      <w:r w:rsidRPr="00CA57AB">
        <w:rPr>
          <w:rFonts w:ascii="Arial" w:hAnsi="Arial" w:cs="Arial"/>
          <w:b/>
          <w:bCs/>
          <w:color w:val="FF0000"/>
        </w:rPr>
        <w:t>公司</w:t>
      </w:r>
      <w:r w:rsidRPr="00CA57AB">
        <w:rPr>
          <w:rFonts w:ascii="Arial" w:hAnsi="Arial" w:cs="Arial"/>
          <w:b/>
          <w:bCs/>
          <w:color w:val="FF0000"/>
        </w:rPr>
        <w:t xml:space="preserve"> PN-4 </w:t>
      </w:r>
      <w:r w:rsidRPr="00CA57AB">
        <w:rPr>
          <w:rFonts w:ascii="Arial" w:hAnsi="Arial" w:cs="Arial"/>
          <w:b/>
          <w:bCs/>
          <w:color w:val="FF0000"/>
        </w:rPr>
        <w:t>型高</w:t>
      </w:r>
      <w:r w:rsidRPr="00CA57AB">
        <w:rPr>
          <w:rFonts w:ascii="Arial" w:hAnsi="Arial" w:cs="Arial"/>
          <w:b/>
          <w:bCs/>
          <w:color w:val="FF0000"/>
        </w:rPr>
        <w:t xml:space="preserve"> 1.5-2 </w:t>
      </w:r>
      <w:r w:rsidRPr="00CA57AB">
        <w:rPr>
          <w:rFonts w:ascii="Arial" w:hAnsi="Arial" w:cs="Arial"/>
          <w:b/>
          <w:bCs/>
          <w:color w:val="FF0000"/>
        </w:rPr>
        <w:t>倍</w:t>
      </w:r>
      <w:r w:rsidRPr="00CA57AB">
        <w:rPr>
          <w:rFonts w:ascii="Arial" w:hAnsi="Arial" w:cs="Arial"/>
          <w:color w:val="1F2329"/>
        </w:rPr>
        <w:t>，</w:t>
      </w:r>
      <w:bookmarkStart w:id="0" w:name="OLE_LINK2"/>
      <w:r w:rsidRPr="00CA57AB">
        <w:rPr>
          <w:rFonts w:ascii="Arial" w:hAnsi="Arial" w:cs="Arial"/>
          <w:b/>
          <w:bCs/>
          <w:color w:val="FF0000"/>
        </w:rPr>
        <w:t xml:space="preserve">LT </w:t>
      </w:r>
      <w:r w:rsidRPr="00CA57AB">
        <w:rPr>
          <w:rFonts w:ascii="Arial" w:hAnsi="Arial" w:cs="Arial"/>
          <w:b/>
          <w:bCs/>
          <w:color w:val="FF0000"/>
        </w:rPr>
        <w:t>公司</w:t>
      </w:r>
      <w:r w:rsidRPr="00CA57AB">
        <w:rPr>
          <w:rFonts w:ascii="Arial" w:hAnsi="Arial" w:cs="Arial"/>
          <w:b/>
          <w:bCs/>
          <w:color w:val="FF0000"/>
        </w:rPr>
        <w:t xml:space="preserve"> "</w:t>
      </w:r>
      <w:proofErr w:type="spellStart"/>
      <w:r w:rsidRPr="00CA57AB">
        <w:rPr>
          <w:rFonts w:ascii="Arial" w:hAnsi="Arial" w:cs="Arial"/>
          <w:b/>
          <w:bCs/>
          <w:color w:val="FF0000"/>
        </w:rPr>
        <w:t>Lantrak</w:t>
      </w:r>
      <w:proofErr w:type="spellEnd"/>
      <w:r w:rsidRPr="00CA57AB">
        <w:rPr>
          <w:rFonts w:ascii="Arial" w:hAnsi="Arial" w:cs="Arial"/>
          <w:b/>
          <w:bCs/>
          <w:color w:val="FF0000"/>
        </w:rPr>
        <w:t xml:space="preserve">" </w:t>
      </w:r>
      <w:r w:rsidRPr="00CA57AB">
        <w:rPr>
          <w:rFonts w:ascii="Arial" w:hAnsi="Arial" w:cs="Arial"/>
          <w:b/>
          <w:bCs/>
          <w:color w:val="FF0000"/>
        </w:rPr>
        <w:t>系列经化学蚀刻</w:t>
      </w:r>
      <w:bookmarkEnd w:id="0"/>
      <w:r w:rsidRPr="00CA57AB">
        <w:rPr>
          <w:rFonts w:ascii="Arial" w:hAnsi="Arial" w:cs="Arial"/>
          <w:b/>
          <w:bCs/>
          <w:color w:val="FF0000"/>
        </w:rPr>
        <w:t>后背景噪声最低</w:t>
      </w:r>
      <w:r w:rsidRPr="00CA57AB">
        <w:rPr>
          <w:rFonts w:ascii="Arial" w:hAnsi="Arial" w:cs="Arial"/>
          <w:color w:val="1F2329"/>
        </w:rPr>
        <w:t>（比同类产品低</w:t>
      </w:r>
      <w:r w:rsidRPr="00CA57AB">
        <w:rPr>
          <w:rFonts w:ascii="Arial" w:hAnsi="Arial" w:cs="Arial"/>
          <w:color w:val="1F2329"/>
        </w:rPr>
        <w:t xml:space="preserve"> 2.5 </w:t>
      </w:r>
      <w:r w:rsidRPr="00CA57AB">
        <w:rPr>
          <w:rFonts w:ascii="Arial" w:hAnsi="Arial" w:cs="Arial"/>
          <w:color w:val="1F2329"/>
        </w:rPr>
        <w:t>倍）。剂量学应用中需优先选择</w:t>
      </w:r>
      <w:r w:rsidRPr="00CA57AB">
        <w:rPr>
          <w:rFonts w:ascii="Arial" w:hAnsi="Arial" w:cs="Arial"/>
          <w:b/>
          <w:bCs/>
          <w:color w:val="FF0000"/>
        </w:rPr>
        <w:t>批次一致性好、灵敏度波动</w:t>
      </w:r>
      <w:r w:rsidRPr="00CA57AB">
        <w:rPr>
          <w:rFonts w:ascii="Arial" w:hAnsi="Arial" w:cs="Arial"/>
          <w:b/>
          <w:bCs/>
          <w:color w:val="FF0000"/>
        </w:rPr>
        <w:t xml:space="preserve">≤5% </w:t>
      </w:r>
      <w:r w:rsidRPr="00CA57AB">
        <w:rPr>
          <w:rFonts w:ascii="Arial" w:hAnsi="Arial" w:cs="Arial"/>
          <w:color w:val="1F2329"/>
        </w:rPr>
        <w:t>的产品。</w:t>
      </w:r>
    </w:p>
    <w:p w14:paraId="16534433" w14:textId="77777777" w:rsidR="00CA57AB" w:rsidRPr="00CA57AB" w:rsidRDefault="00CA57AB" w:rsidP="00CA57AB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四、关键技术：蚀刻与径迹分析</w:t>
      </w:r>
    </w:p>
    <w:p w14:paraId="136C0D5B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1. </w:t>
      </w:r>
      <w:r w:rsidRPr="00CA57AB">
        <w:rPr>
          <w:rFonts w:ascii="Arial" w:hAnsi="Arial" w:cs="Arial"/>
          <w:color w:val="1F2329"/>
        </w:rPr>
        <w:t>标准蚀刻工艺</w:t>
      </w:r>
    </w:p>
    <w:p w14:paraId="334911B5" w14:textId="77777777" w:rsidR="00CA57AB" w:rsidRPr="00CA57AB" w:rsidRDefault="00CA57AB" w:rsidP="00CA57AB">
      <w:p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FF0000"/>
        </w:rPr>
        <w:t>蚀刻的核心是通过化学试剂扩大粒子损伤径迹，使其可被显微观测</w:t>
      </w:r>
      <w:r w:rsidRPr="00CA57AB">
        <w:rPr>
          <w:rFonts w:ascii="Arial" w:hAnsi="Arial" w:cs="Arial"/>
          <w:color w:val="1F2329"/>
        </w:rPr>
        <w:t>，主流工艺遵循</w:t>
      </w:r>
      <w:r w:rsidRPr="00CA57AB">
        <w:rPr>
          <w:rFonts w:ascii="Arial" w:hAnsi="Arial" w:cs="Arial"/>
          <w:color w:val="1F2329"/>
        </w:rPr>
        <w:t xml:space="preserve"> </w:t>
      </w:r>
      <w:r w:rsidRPr="00CA57AB">
        <w:rPr>
          <w:rFonts w:ascii="Arial" w:hAnsi="Arial" w:cs="Arial"/>
          <w:b/>
          <w:bCs/>
          <w:color w:val="FF0000"/>
        </w:rPr>
        <w:t>GBZ/T148-2002</w:t>
      </w:r>
      <w:r w:rsidRPr="00CA57AB">
        <w:rPr>
          <w:rFonts w:ascii="Arial" w:hAnsi="Arial" w:cs="Arial"/>
          <w:color w:val="1F2329"/>
        </w:rPr>
        <w:t xml:space="preserve"> </w:t>
      </w:r>
      <w:r w:rsidRPr="00CA57AB">
        <w:rPr>
          <w:rFonts w:ascii="Arial" w:hAnsi="Arial" w:cs="Arial"/>
          <w:color w:val="1F2329"/>
        </w:rPr>
        <w:t>标准：</w:t>
      </w:r>
    </w:p>
    <w:p w14:paraId="153928B2" w14:textId="77777777" w:rsidR="00CA57AB" w:rsidRPr="00CA57AB" w:rsidRDefault="00CA57AB" w:rsidP="00CA57AB">
      <w:pPr>
        <w:numPr>
          <w:ilvl w:val="0"/>
          <w:numId w:val="4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蚀刻液：</w:t>
      </w:r>
      <w:r w:rsidRPr="00CA57AB">
        <w:rPr>
          <w:rFonts w:ascii="Arial" w:hAnsi="Arial" w:cs="Arial"/>
          <w:color w:val="1F2329"/>
        </w:rPr>
        <w:t xml:space="preserve">6.8mol/L NaOH </w:t>
      </w:r>
      <w:r w:rsidRPr="00CA57AB">
        <w:rPr>
          <w:rFonts w:ascii="Arial" w:hAnsi="Arial" w:cs="Arial"/>
          <w:color w:val="1F2329"/>
        </w:rPr>
        <w:t>水溶液（密度</w:t>
      </w:r>
      <w:r w:rsidRPr="00CA57AB">
        <w:rPr>
          <w:rFonts w:ascii="Arial" w:hAnsi="Arial" w:cs="Arial"/>
          <w:color w:val="1F2329"/>
        </w:rPr>
        <w:t xml:space="preserve"> 1.192g/ml-1.198g/ml</w:t>
      </w:r>
      <w:r w:rsidRPr="00CA57AB">
        <w:rPr>
          <w:rFonts w:ascii="Arial" w:hAnsi="Arial" w:cs="Arial"/>
          <w:color w:val="1F2329"/>
        </w:rPr>
        <w:t>），需用酚酞试剂验证纯度，避免污染影响蚀刻效果；</w:t>
      </w:r>
    </w:p>
    <w:p w14:paraId="4CDAE345" w14:textId="77777777" w:rsidR="00CA57AB" w:rsidRPr="00CA57AB" w:rsidRDefault="00CA57AB" w:rsidP="00CA57AB">
      <w:pPr>
        <w:numPr>
          <w:ilvl w:val="0"/>
          <w:numId w:val="4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工艺参数：温度控制在</w:t>
      </w:r>
      <w:r w:rsidRPr="00CA57AB">
        <w:rPr>
          <w:rFonts w:ascii="Arial" w:hAnsi="Arial" w:cs="Arial"/>
          <w:color w:val="1F2329"/>
        </w:rPr>
        <w:t xml:space="preserve"> 60</w:t>
      </w:r>
      <w:r w:rsidRPr="00CA57AB">
        <w:rPr>
          <w:rFonts w:hint="eastAsia"/>
          <w:color w:val="1F2329"/>
        </w:rPr>
        <w:t>℃</w:t>
      </w:r>
      <w:r w:rsidRPr="00CA57AB">
        <w:rPr>
          <w:rFonts w:ascii="Arial" w:hAnsi="Arial" w:cs="Arial"/>
          <w:color w:val="1F2329"/>
        </w:rPr>
        <w:t>±1</w:t>
      </w:r>
      <w:r w:rsidRPr="00CA57AB">
        <w:rPr>
          <w:rFonts w:hint="eastAsia"/>
          <w:color w:val="1F2329"/>
        </w:rPr>
        <w:t>℃</w:t>
      </w:r>
      <w:r w:rsidRPr="00CA57AB">
        <w:rPr>
          <w:rFonts w:ascii="Arial" w:hAnsi="Arial" w:cs="Arial"/>
          <w:color w:val="1F2329"/>
        </w:rPr>
        <w:t>，蚀刻时间</w:t>
      </w:r>
      <w:r w:rsidRPr="00CA57AB">
        <w:rPr>
          <w:rFonts w:ascii="Arial" w:hAnsi="Arial" w:cs="Arial"/>
          <w:color w:val="1F2329"/>
        </w:rPr>
        <w:t xml:space="preserve"> 12 </w:t>
      </w:r>
      <w:r w:rsidRPr="00CA57AB">
        <w:rPr>
          <w:rFonts w:ascii="Arial" w:hAnsi="Arial" w:cs="Arial"/>
          <w:color w:val="1F2329"/>
        </w:rPr>
        <w:t>小时（中子探测）或</w:t>
      </w:r>
      <w:r w:rsidRPr="00CA57AB">
        <w:rPr>
          <w:rFonts w:ascii="Arial" w:hAnsi="Arial" w:cs="Arial"/>
          <w:color w:val="1F2329"/>
        </w:rPr>
        <w:t xml:space="preserve"> 2-6 </w:t>
      </w:r>
      <w:r w:rsidRPr="00CA57AB">
        <w:rPr>
          <w:rFonts w:ascii="Arial" w:hAnsi="Arial" w:cs="Arial"/>
          <w:color w:val="1F2329"/>
        </w:rPr>
        <w:t>小时（</w:t>
      </w:r>
      <w:r w:rsidRPr="00CA57AB">
        <w:rPr>
          <w:rFonts w:ascii="Arial" w:hAnsi="Arial" w:cs="Arial"/>
          <w:color w:val="1F2329"/>
        </w:rPr>
        <w:t xml:space="preserve">α </w:t>
      </w:r>
      <w:r w:rsidRPr="00CA57AB">
        <w:rPr>
          <w:rFonts w:ascii="Arial" w:hAnsi="Arial" w:cs="Arial"/>
          <w:color w:val="1F2329"/>
        </w:rPr>
        <w:t>粒子探测）；</w:t>
      </w:r>
    </w:p>
    <w:p w14:paraId="044DA729" w14:textId="77777777" w:rsidR="00CA57AB" w:rsidRPr="00CA57AB" w:rsidRDefault="00CA57AB" w:rsidP="00CA57AB">
      <w:pPr>
        <w:numPr>
          <w:ilvl w:val="0"/>
          <w:numId w:val="4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后处理：蚀刻后用去离子水清洗</w:t>
      </w:r>
      <w:r w:rsidRPr="00CA57AB">
        <w:rPr>
          <w:rFonts w:ascii="Arial" w:hAnsi="Arial" w:cs="Arial"/>
          <w:color w:val="1F2329"/>
        </w:rPr>
        <w:t xml:space="preserve"> 3 </w:t>
      </w:r>
      <w:r w:rsidRPr="00CA57AB">
        <w:rPr>
          <w:rFonts w:ascii="Arial" w:hAnsi="Arial" w:cs="Arial"/>
          <w:color w:val="1F2329"/>
        </w:rPr>
        <w:t>遍，自然干燥后需在无尘环境中保存待测。</w:t>
      </w:r>
    </w:p>
    <w:p w14:paraId="3212823F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2. </w:t>
      </w:r>
      <w:r w:rsidRPr="00CA57AB">
        <w:rPr>
          <w:rFonts w:ascii="Arial" w:hAnsi="Arial" w:cs="Arial"/>
          <w:color w:val="1F2329"/>
        </w:rPr>
        <w:t>径迹分析技术</w:t>
      </w:r>
    </w:p>
    <w:p w14:paraId="0B1B8721" w14:textId="77777777" w:rsidR="00CA57AB" w:rsidRPr="00CA57AB" w:rsidRDefault="00CA57AB" w:rsidP="00CA57AB">
      <w:pPr>
        <w:numPr>
          <w:ilvl w:val="0"/>
          <w:numId w:val="5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观测设备</w:t>
      </w:r>
      <w:r w:rsidRPr="00CA57AB">
        <w:rPr>
          <w:rFonts w:ascii="Arial" w:hAnsi="Arial" w:cs="Arial"/>
          <w:color w:val="1F2329"/>
        </w:rPr>
        <w:t>：光学显微镜（基础配置，识别阈值</w:t>
      </w:r>
      <w:r w:rsidRPr="00CA57AB">
        <w:rPr>
          <w:rFonts w:ascii="Arial" w:hAnsi="Arial" w:cs="Arial"/>
          <w:color w:val="1F2329"/>
        </w:rPr>
        <w:t xml:space="preserve"> 1.0μm</w:t>
      </w:r>
      <w:r w:rsidRPr="00CA57AB">
        <w:rPr>
          <w:rFonts w:ascii="Arial" w:hAnsi="Arial" w:cs="Arial"/>
          <w:color w:val="1F2329"/>
        </w:rPr>
        <w:t>）、原子力显微镜（</w:t>
      </w:r>
      <w:r w:rsidRPr="00CA57AB">
        <w:rPr>
          <w:rFonts w:ascii="Arial" w:hAnsi="Arial" w:cs="Arial"/>
          <w:color w:val="1F2329"/>
        </w:rPr>
        <w:t>AFM</w:t>
      </w:r>
      <w:r w:rsidRPr="00CA57AB">
        <w:rPr>
          <w:rFonts w:ascii="Arial" w:hAnsi="Arial" w:cs="Arial"/>
          <w:color w:val="1F2329"/>
        </w:rPr>
        <w:t>，测量精度达</w:t>
      </w:r>
      <w:r w:rsidRPr="00CA57AB">
        <w:rPr>
          <w:rFonts w:ascii="Arial" w:hAnsi="Arial" w:cs="Arial"/>
          <w:color w:val="1F2329"/>
        </w:rPr>
        <w:t xml:space="preserve"> 50nm</w:t>
      </w:r>
      <w:r w:rsidRPr="00CA57AB">
        <w:rPr>
          <w:rFonts w:ascii="Arial" w:hAnsi="Arial" w:cs="Arial"/>
          <w:color w:val="1F2329"/>
        </w:rPr>
        <w:t>）、激光扫描共焦显微镜（三维成像径迹）；</w:t>
      </w:r>
    </w:p>
    <w:p w14:paraId="3A1BA11B" w14:textId="77777777" w:rsidR="00CA57AB" w:rsidRPr="00CA57AB" w:rsidRDefault="00CA57AB" w:rsidP="00CA57AB">
      <w:pPr>
        <w:numPr>
          <w:ilvl w:val="0"/>
          <w:numId w:val="5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分析方法</w:t>
      </w:r>
      <w:r w:rsidRPr="00CA57AB">
        <w:rPr>
          <w:rFonts w:ascii="Arial" w:hAnsi="Arial" w:cs="Arial"/>
          <w:color w:val="1F2329"/>
        </w:rPr>
        <w:t>：通过</w:t>
      </w:r>
      <w:r w:rsidRPr="00CA57AB">
        <w:rPr>
          <w:rFonts w:ascii="Arial" w:hAnsi="Arial" w:cs="Arial"/>
          <w:color w:val="1F2329"/>
        </w:rPr>
        <w:t xml:space="preserve"> MATLAB </w:t>
      </w:r>
      <w:r w:rsidRPr="00CA57AB">
        <w:rPr>
          <w:rFonts w:ascii="Arial" w:hAnsi="Arial" w:cs="Arial"/>
          <w:color w:val="1F2329"/>
        </w:rPr>
        <w:t>编程或半自动分析系统，可精准测量径迹直径（热中子径迹</w:t>
      </w:r>
      <w:r w:rsidRPr="00CA57AB">
        <w:rPr>
          <w:rFonts w:ascii="Arial" w:hAnsi="Arial" w:cs="Arial"/>
          <w:color w:val="1F2329"/>
        </w:rPr>
        <w:t xml:space="preserve"> 5-70μm</w:t>
      </w:r>
      <w:r w:rsidRPr="00CA57AB">
        <w:rPr>
          <w:rFonts w:ascii="Arial" w:hAnsi="Arial" w:cs="Arial"/>
          <w:color w:val="1F2329"/>
        </w:rPr>
        <w:t>，快中子径迹</w:t>
      </w:r>
      <w:r w:rsidRPr="00CA57AB">
        <w:rPr>
          <w:rFonts w:ascii="Arial" w:hAnsi="Arial" w:cs="Arial"/>
          <w:color w:val="1F2329"/>
        </w:rPr>
        <w:t xml:space="preserve"> 1-5μm</w:t>
      </w:r>
      <w:r w:rsidRPr="00CA57AB">
        <w:rPr>
          <w:rFonts w:ascii="Arial" w:hAnsi="Arial" w:cs="Arial"/>
          <w:color w:val="1F2329"/>
        </w:rPr>
        <w:t>）、密度、深度等参数，</w:t>
      </w:r>
      <w:r w:rsidRPr="00CA57AB">
        <w:rPr>
          <w:rFonts w:ascii="Arial" w:hAnsi="Arial" w:cs="Arial"/>
          <w:b/>
          <w:bCs/>
          <w:color w:val="FF0000"/>
        </w:rPr>
        <w:t>分离重叠径迹的误差</w:t>
      </w:r>
      <w:r w:rsidRPr="00CA57AB">
        <w:rPr>
          <w:rFonts w:ascii="Arial" w:hAnsi="Arial" w:cs="Arial"/>
          <w:b/>
          <w:bCs/>
          <w:color w:val="FF0000"/>
        </w:rPr>
        <w:t>≤10%</w:t>
      </w:r>
      <w:r w:rsidRPr="00CA57AB">
        <w:rPr>
          <w:rFonts w:ascii="Arial" w:hAnsi="Arial" w:cs="Arial"/>
          <w:color w:val="1F2329"/>
        </w:rPr>
        <w:t>；</w:t>
      </w:r>
    </w:p>
    <w:p w14:paraId="5100516A" w14:textId="77777777" w:rsidR="00CA57AB" w:rsidRPr="00CA57AB" w:rsidRDefault="00CA57AB" w:rsidP="00CA57AB">
      <w:pPr>
        <w:numPr>
          <w:ilvl w:val="0"/>
          <w:numId w:val="5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质量控制</w:t>
      </w:r>
      <w:r w:rsidRPr="00CA57AB">
        <w:rPr>
          <w:rFonts w:ascii="Arial" w:hAnsi="Arial" w:cs="Arial"/>
          <w:color w:val="1F2329"/>
        </w:rPr>
        <w:t>：</w:t>
      </w:r>
      <w:r w:rsidRPr="00CA57AB">
        <w:rPr>
          <w:rFonts w:ascii="Arial" w:hAnsi="Arial" w:cs="Arial"/>
          <w:b/>
          <w:bCs/>
          <w:color w:val="FF0000"/>
        </w:rPr>
        <w:t>每</w:t>
      </w:r>
      <w:proofErr w:type="gramStart"/>
      <w:r w:rsidRPr="00CA57AB">
        <w:rPr>
          <w:rFonts w:ascii="Arial" w:hAnsi="Arial" w:cs="Arial"/>
          <w:b/>
          <w:bCs/>
          <w:color w:val="FF0000"/>
        </w:rPr>
        <w:t>批次需</w:t>
      </w:r>
      <w:proofErr w:type="gramEnd"/>
      <w:r w:rsidRPr="00CA57AB">
        <w:rPr>
          <w:rFonts w:ascii="Arial" w:hAnsi="Arial" w:cs="Arial"/>
          <w:b/>
          <w:bCs/>
          <w:color w:val="FF0000"/>
        </w:rPr>
        <w:t>设置</w:t>
      </w:r>
      <w:r w:rsidRPr="00CA57AB">
        <w:rPr>
          <w:rFonts w:ascii="Arial" w:hAnsi="Arial" w:cs="Arial"/>
          <w:b/>
          <w:bCs/>
          <w:color w:val="FF0000"/>
        </w:rPr>
        <w:t xml:space="preserve"> QC </w:t>
      </w:r>
      <w:r w:rsidRPr="00CA57AB">
        <w:rPr>
          <w:rFonts w:ascii="Arial" w:hAnsi="Arial" w:cs="Arial"/>
          <w:b/>
          <w:bCs/>
          <w:color w:val="FF0000"/>
        </w:rPr>
        <w:t>片（质量控制片），</w:t>
      </w:r>
      <w:proofErr w:type="gramStart"/>
      <w:r w:rsidRPr="00CA57AB">
        <w:rPr>
          <w:rFonts w:ascii="Arial" w:hAnsi="Arial" w:cs="Arial"/>
          <w:b/>
          <w:bCs/>
          <w:color w:val="FF0000"/>
        </w:rPr>
        <w:t>测读误差</w:t>
      </w:r>
      <w:proofErr w:type="gramEnd"/>
      <w:r w:rsidRPr="00CA57AB">
        <w:rPr>
          <w:rFonts w:ascii="Arial" w:hAnsi="Arial" w:cs="Arial"/>
          <w:b/>
          <w:bCs/>
          <w:color w:val="FF0000"/>
        </w:rPr>
        <w:t>＞</w:t>
      </w:r>
      <w:r w:rsidRPr="00CA57AB">
        <w:rPr>
          <w:rFonts w:ascii="Arial" w:hAnsi="Arial" w:cs="Arial"/>
          <w:b/>
          <w:bCs/>
          <w:color w:val="FF0000"/>
        </w:rPr>
        <w:t xml:space="preserve">20% </w:t>
      </w:r>
      <w:r w:rsidRPr="00CA57AB">
        <w:rPr>
          <w:rFonts w:ascii="Arial" w:hAnsi="Arial" w:cs="Arial"/>
          <w:b/>
          <w:bCs/>
          <w:color w:val="FF0000"/>
        </w:rPr>
        <w:t>时需重新蚀刻，重复</w:t>
      </w:r>
      <w:proofErr w:type="gramStart"/>
      <w:r w:rsidRPr="00CA57AB">
        <w:rPr>
          <w:rFonts w:ascii="Arial" w:hAnsi="Arial" w:cs="Arial"/>
          <w:b/>
          <w:bCs/>
          <w:color w:val="FF0000"/>
        </w:rPr>
        <w:t>测读比例</w:t>
      </w:r>
      <w:proofErr w:type="gramEnd"/>
      <w:r w:rsidRPr="00CA57AB">
        <w:rPr>
          <w:rFonts w:ascii="Arial" w:hAnsi="Arial" w:cs="Arial"/>
          <w:b/>
          <w:bCs/>
          <w:color w:val="FF0000"/>
        </w:rPr>
        <w:t>不低于</w:t>
      </w:r>
      <w:r w:rsidRPr="00CA57AB">
        <w:rPr>
          <w:rFonts w:ascii="Arial" w:hAnsi="Arial" w:cs="Arial"/>
          <w:b/>
          <w:bCs/>
          <w:color w:val="FF0000"/>
        </w:rPr>
        <w:t xml:space="preserve"> 10%</w:t>
      </w:r>
      <w:r w:rsidRPr="00CA57AB">
        <w:rPr>
          <w:rFonts w:ascii="Arial" w:hAnsi="Arial" w:cs="Arial"/>
          <w:b/>
          <w:bCs/>
          <w:color w:val="FF0000"/>
        </w:rPr>
        <w:t>。</w:t>
      </w:r>
    </w:p>
    <w:p w14:paraId="144029B9" w14:textId="77777777" w:rsidR="00CA57AB" w:rsidRPr="00CA57AB" w:rsidRDefault="00CA57AB" w:rsidP="00CA57AB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五、主要应用领域</w:t>
      </w:r>
    </w:p>
    <w:p w14:paraId="7C8D6C5B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b/>
          <w:bCs/>
          <w:color w:val="FF0000"/>
        </w:rPr>
      </w:pPr>
      <w:r w:rsidRPr="00CA57AB">
        <w:rPr>
          <w:rFonts w:ascii="Arial" w:hAnsi="Arial" w:cs="Arial"/>
          <w:color w:val="1F2329"/>
        </w:rPr>
        <w:t xml:space="preserve">1. </w:t>
      </w:r>
      <w:r w:rsidRPr="00CA57AB">
        <w:rPr>
          <w:rFonts w:ascii="Arial" w:hAnsi="Arial" w:cs="Arial"/>
          <w:b/>
          <w:bCs/>
          <w:color w:val="FF0000"/>
        </w:rPr>
        <w:t>辐射剂量学监测</w:t>
      </w:r>
    </w:p>
    <w:p w14:paraId="5882CA34" w14:textId="77777777" w:rsidR="00CA57AB" w:rsidRPr="00CA57AB" w:rsidRDefault="00CA57AB" w:rsidP="00CA57AB">
      <w:pPr>
        <w:numPr>
          <w:ilvl w:val="0"/>
          <w:numId w:val="6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个人剂量监测</w:t>
      </w:r>
      <w:r w:rsidRPr="00CA57AB">
        <w:rPr>
          <w:rFonts w:ascii="Arial" w:hAnsi="Arial" w:cs="Arial"/>
          <w:color w:val="1F2329"/>
        </w:rPr>
        <w:t>：用于石油勘探中子测井人员、加速器放疗医务人员的个人中子剂量监测，可探测下限</w:t>
      </w:r>
      <w:r w:rsidRPr="00CA57AB">
        <w:rPr>
          <w:rFonts w:ascii="Arial" w:hAnsi="Arial" w:cs="Arial"/>
          <w:color w:val="1F2329"/>
        </w:rPr>
        <w:t xml:space="preserve"> 0.1mSv</w:t>
      </w:r>
      <w:r w:rsidRPr="00CA57AB">
        <w:rPr>
          <w:rFonts w:ascii="Arial" w:hAnsi="Arial" w:cs="Arial"/>
          <w:color w:val="1F2329"/>
        </w:rPr>
        <w:t>，监测周期</w:t>
      </w:r>
      <w:r w:rsidRPr="00CA57AB">
        <w:rPr>
          <w:rFonts w:ascii="Arial" w:hAnsi="Arial" w:cs="Arial"/>
          <w:color w:val="1F2329"/>
        </w:rPr>
        <w:t xml:space="preserve"> 3 </w:t>
      </w:r>
      <w:proofErr w:type="gramStart"/>
      <w:r w:rsidRPr="00CA57AB">
        <w:rPr>
          <w:rFonts w:ascii="Arial" w:hAnsi="Arial" w:cs="Arial"/>
          <w:color w:val="1F2329"/>
        </w:rPr>
        <w:t>个</w:t>
      </w:r>
      <w:proofErr w:type="gramEnd"/>
      <w:r w:rsidRPr="00CA57AB">
        <w:rPr>
          <w:rFonts w:ascii="Arial" w:hAnsi="Arial" w:cs="Arial"/>
          <w:color w:val="1F2329"/>
        </w:rPr>
        <w:t>月，不确定度＜</w:t>
      </w:r>
      <w:r w:rsidRPr="00CA57AB">
        <w:rPr>
          <w:rFonts w:ascii="Arial" w:hAnsi="Arial" w:cs="Arial"/>
          <w:color w:val="1F2329"/>
        </w:rPr>
        <w:t>20%</w:t>
      </w:r>
      <w:r w:rsidRPr="00CA57AB">
        <w:rPr>
          <w:rFonts w:ascii="Arial" w:hAnsi="Arial" w:cs="Arial"/>
          <w:color w:val="1F2329"/>
        </w:rPr>
        <w:t>；</w:t>
      </w:r>
    </w:p>
    <w:p w14:paraId="2C942381" w14:textId="77777777" w:rsidR="00CA57AB" w:rsidRPr="00CA57AB" w:rsidRDefault="00CA57AB" w:rsidP="00CA57AB">
      <w:pPr>
        <w:numPr>
          <w:ilvl w:val="0"/>
          <w:numId w:val="6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环境剂量测量</w:t>
      </w:r>
      <w:r w:rsidRPr="00CA57AB">
        <w:rPr>
          <w:rFonts w:ascii="Arial" w:hAnsi="Arial" w:cs="Arial"/>
          <w:color w:val="1F2329"/>
        </w:rPr>
        <w:t>：作为氡</w:t>
      </w:r>
      <w:r w:rsidRPr="00CA57AB">
        <w:rPr>
          <w:rFonts w:ascii="Arial" w:hAnsi="Arial" w:cs="Arial"/>
          <w:color w:val="1F2329"/>
        </w:rPr>
        <w:t xml:space="preserve"> / </w:t>
      </w:r>
      <w:r w:rsidRPr="00CA57AB">
        <w:rPr>
          <w:rFonts w:ascii="Arial" w:hAnsi="Arial" w:cs="Arial"/>
          <w:color w:val="1F2329"/>
        </w:rPr>
        <w:t>钍被动监测器核心部件，通过径迹密度换算环境氡浓度，检测精度达</w:t>
      </w:r>
      <w:r w:rsidRPr="00CA57AB">
        <w:rPr>
          <w:rFonts w:ascii="Arial" w:hAnsi="Arial" w:cs="Arial"/>
          <w:color w:val="1F2329"/>
        </w:rPr>
        <w:t xml:space="preserve"> 1Bq/m³</w:t>
      </w:r>
      <w:r w:rsidRPr="00CA57AB">
        <w:rPr>
          <w:rFonts w:ascii="Arial" w:hAnsi="Arial" w:cs="Arial"/>
          <w:color w:val="1F2329"/>
        </w:rPr>
        <w:t>，广泛应用于室内环境、矿山环境辐射评估。</w:t>
      </w:r>
    </w:p>
    <w:p w14:paraId="4A22D3F2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2. </w:t>
      </w:r>
      <w:r w:rsidRPr="00CA57AB">
        <w:rPr>
          <w:rFonts w:ascii="Arial" w:hAnsi="Arial" w:cs="Arial"/>
          <w:b/>
          <w:bCs/>
          <w:color w:val="FF0000"/>
        </w:rPr>
        <w:t>核物理与聚变实验</w:t>
      </w:r>
    </w:p>
    <w:p w14:paraId="3529BAB7" w14:textId="77777777" w:rsidR="00CA57AB" w:rsidRPr="00CA57AB" w:rsidRDefault="00CA57AB" w:rsidP="00CA57AB">
      <w:pPr>
        <w:numPr>
          <w:ilvl w:val="0"/>
          <w:numId w:val="7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用于惯性约束聚变实验中探测</w:t>
      </w:r>
      <w:r w:rsidRPr="00CA57AB">
        <w:rPr>
          <w:rFonts w:ascii="Arial" w:hAnsi="Arial" w:cs="Arial"/>
          <w:color w:val="1F2329"/>
        </w:rPr>
        <w:t xml:space="preserve"> ¹H</w:t>
      </w:r>
      <w:r w:rsidRPr="00CA57AB">
        <w:rPr>
          <w:rFonts w:ascii="Arial" w:hAnsi="Arial" w:cs="Arial"/>
          <w:color w:val="1F2329"/>
        </w:rPr>
        <w:t>、</w:t>
      </w:r>
      <w:r w:rsidRPr="00CA57AB">
        <w:rPr>
          <w:rFonts w:ascii="Arial" w:hAnsi="Arial" w:cs="Arial"/>
          <w:color w:val="1F2329"/>
        </w:rPr>
        <w:t>²H</w:t>
      </w:r>
      <w:r w:rsidRPr="00CA57AB">
        <w:rPr>
          <w:rFonts w:ascii="Arial" w:hAnsi="Arial" w:cs="Arial"/>
          <w:color w:val="1F2329"/>
        </w:rPr>
        <w:t>、</w:t>
      </w:r>
      <w:r w:rsidRPr="00CA57AB">
        <w:rPr>
          <w:rFonts w:ascii="Arial" w:hAnsi="Arial" w:cs="Arial"/>
          <w:color w:val="1F2329"/>
        </w:rPr>
        <w:t xml:space="preserve">³He </w:t>
      </w:r>
      <w:r w:rsidRPr="00CA57AB">
        <w:rPr>
          <w:rFonts w:ascii="Arial" w:hAnsi="Arial" w:cs="Arial"/>
          <w:color w:val="1F2329"/>
        </w:rPr>
        <w:t>等聚变产物，可区分粒子类型与能量，适配</w:t>
      </w:r>
      <w:r w:rsidRPr="00CA57AB">
        <w:rPr>
          <w:rFonts w:ascii="Arial" w:hAnsi="Arial" w:cs="Arial"/>
          <w:color w:val="1F2329"/>
        </w:rPr>
        <w:t xml:space="preserve"> Omega</w:t>
      </w:r>
      <w:r w:rsidRPr="00CA57AB">
        <w:rPr>
          <w:rFonts w:ascii="Arial" w:hAnsi="Arial" w:cs="Arial"/>
          <w:color w:val="1F2329"/>
        </w:rPr>
        <w:t>、</w:t>
      </w:r>
      <w:r w:rsidRPr="00CA57AB">
        <w:rPr>
          <w:rFonts w:ascii="Arial" w:hAnsi="Arial" w:cs="Arial"/>
          <w:color w:val="1F2329"/>
        </w:rPr>
        <w:t xml:space="preserve">NIF </w:t>
      </w:r>
      <w:r w:rsidRPr="00CA57AB">
        <w:rPr>
          <w:rFonts w:ascii="Arial" w:hAnsi="Arial" w:cs="Arial"/>
          <w:color w:val="1F2329"/>
        </w:rPr>
        <w:t>等大型激光装置；</w:t>
      </w:r>
    </w:p>
    <w:p w14:paraId="1CECC31E" w14:textId="77777777" w:rsidR="00CA57AB" w:rsidRPr="00CA57AB" w:rsidRDefault="00CA57AB" w:rsidP="00CA57AB">
      <w:pPr>
        <w:numPr>
          <w:ilvl w:val="0"/>
          <w:numId w:val="7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FF0000"/>
        </w:rPr>
        <w:t>中子能谱测量</w:t>
      </w:r>
      <w:r w:rsidRPr="00CA57AB">
        <w:rPr>
          <w:rFonts w:ascii="Arial" w:hAnsi="Arial" w:cs="Arial"/>
          <w:color w:val="1F2329"/>
        </w:rPr>
        <w:t>：结合不同厚度辐射体，可覆盖</w:t>
      </w:r>
      <w:r w:rsidRPr="00CA57AB">
        <w:rPr>
          <w:rFonts w:ascii="Arial" w:hAnsi="Arial" w:cs="Arial"/>
          <w:color w:val="1F2329"/>
        </w:rPr>
        <w:t xml:space="preserve"> 100keV-20MeV </w:t>
      </w:r>
      <w:r w:rsidRPr="00CA57AB">
        <w:rPr>
          <w:rFonts w:ascii="Arial" w:hAnsi="Arial" w:cs="Arial"/>
          <w:color w:val="1F2329"/>
        </w:rPr>
        <w:t>中子能量范围，径迹响应与剂量当量呈良好线性关系。</w:t>
      </w:r>
    </w:p>
    <w:p w14:paraId="4206180F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3. </w:t>
      </w:r>
      <w:r w:rsidRPr="00CA57AB">
        <w:rPr>
          <w:rFonts w:ascii="Arial" w:hAnsi="Arial" w:cs="Arial"/>
          <w:color w:val="1F2329"/>
        </w:rPr>
        <w:t>其他新兴应用</w:t>
      </w:r>
    </w:p>
    <w:p w14:paraId="7ED5E032" w14:textId="77777777" w:rsidR="00CA57AB" w:rsidRPr="00CA57AB" w:rsidRDefault="00CA57AB" w:rsidP="00CA57AB">
      <w:pPr>
        <w:numPr>
          <w:ilvl w:val="0"/>
          <w:numId w:val="8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离子束特性评估：用于核技术、材料科学中的离子束通量、能量分布测量，通过径迹形态分析离子入射角度；</w:t>
      </w:r>
    </w:p>
    <w:p w14:paraId="6E06DBD1" w14:textId="77777777" w:rsidR="00CA57AB" w:rsidRPr="00CA57AB" w:rsidRDefault="00CA57AB" w:rsidP="00CA57AB">
      <w:pPr>
        <w:numPr>
          <w:ilvl w:val="0"/>
          <w:numId w:val="8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生物剂量学：</w:t>
      </w:r>
      <w:r w:rsidRPr="00CA57AB">
        <w:rPr>
          <w:rFonts w:ascii="Arial" w:hAnsi="Arial" w:cs="Arial"/>
          <w:b/>
          <w:bCs/>
          <w:color w:val="FF0000"/>
        </w:rPr>
        <w:t>在染色体畸变分析中作为质子辐射剂量标定工具，薄箔（</w:t>
      </w:r>
      <w:r w:rsidRPr="00CA57AB">
        <w:rPr>
          <w:rFonts w:ascii="Arial" w:hAnsi="Arial" w:cs="Arial"/>
          <w:b/>
          <w:bCs/>
          <w:color w:val="FF0000"/>
        </w:rPr>
        <w:t>50μm</w:t>
      </w:r>
      <w:r w:rsidRPr="00CA57AB">
        <w:rPr>
          <w:rFonts w:ascii="Arial" w:hAnsi="Arial" w:cs="Arial"/>
          <w:b/>
          <w:bCs/>
          <w:color w:val="FF0000"/>
        </w:rPr>
        <w:t>）</w:t>
      </w:r>
      <w:r w:rsidRPr="00CA57AB">
        <w:rPr>
          <w:rFonts w:ascii="Arial" w:hAnsi="Arial" w:cs="Arial"/>
          <w:b/>
          <w:bCs/>
          <w:color w:val="FF0000"/>
        </w:rPr>
        <w:t xml:space="preserve">CR39 </w:t>
      </w:r>
      <w:r w:rsidRPr="00CA57AB">
        <w:rPr>
          <w:rFonts w:ascii="Arial" w:hAnsi="Arial" w:cs="Arial"/>
          <w:b/>
          <w:bCs/>
          <w:color w:val="FF0000"/>
        </w:rPr>
        <w:t>可实现生物组织的微剂量测量</w:t>
      </w:r>
      <w:r w:rsidRPr="00CA57AB">
        <w:rPr>
          <w:rFonts w:ascii="Arial" w:hAnsi="Arial" w:cs="Arial"/>
          <w:color w:val="1F2329"/>
        </w:rPr>
        <w:t>。</w:t>
      </w:r>
    </w:p>
    <w:p w14:paraId="182BD24C" w14:textId="77777777" w:rsidR="00CA57AB" w:rsidRPr="00CA57AB" w:rsidRDefault="00CA57AB" w:rsidP="00CA57AB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六、老化特性与稳定性控制</w:t>
      </w:r>
    </w:p>
    <w:p w14:paraId="642F5A57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1. </w:t>
      </w:r>
      <w:r w:rsidRPr="00CA57AB">
        <w:rPr>
          <w:rFonts w:ascii="Arial" w:hAnsi="Arial" w:cs="Arial"/>
          <w:color w:val="1F2329"/>
        </w:rPr>
        <w:t>主要老化影响因素</w:t>
      </w:r>
    </w:p>
    <w:p w14:paraId="07A9A64F" w14:textId="77777777" w:rsidR="00CA57AB" w:rsidRPr="00CA57AB" w:rsidRDefault="00CA57AB" w:rsidP="00CA57AB">
      <w:pPr>
        <w:numPr>
          <w:ilvl w:val="0"/>
          <w:numId w:val="9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辐射损伤</w:t>
      </w:r>
      <w:r w:rsidRPr="00CA57AB">
        <w:rPr>
          <w:rFonts w:ascii="Arial" w:hAnsi="Arial" w:cs="Arial"/>
          <w:color w:val="1F2329"/>
        </w:rPr>
        <w:t>：吸收</w:t>
      </w:r>
      <w:r w:rsidRPr="00CA57AB">
        <w:rPr>
          <w:rFonts w:ascii="Arial" w:hAnsi="Arial" w:cs="Arial"/>
          <w:color w:val="1F2329"/>
        </w:rPr>
        <w:t xml:space="preserve"> X </w:t>
      </w:r>
      <w:r w:rsidRPr="00CA57AB">
        <w:rPr>
          <w:rFonts w:ascii="Arial" w:hAnsi="Arial" w:cs="Arial"/>
          <w:color w:val="1F2329"/>
        </w:rPr>
        <w:t>射线剂量＞</w:t>
      </w:r>
      <w:r w:rsidRPr="00CA57AB">
        <w:rPr>
          <w:rFonts w:ascii="Arial" w:hAnsi="Arial" w:cs="Arial"/>
          <w:color w:val="1F2329"/>
        </w:rPr>
        <w:t xml:space="preserve">0.5Gy </w:t>
      </w:r>
      <w:r w:rsidRPr="00CA57AB">
        <w:rPr>
          <w:rFonts w:ascii="Arial" w:hAnsi="Arial" w:cs="Arial"/>
          <w:color w:val="1F2329"/>
        </w:rPr>
        <w:t>时，材料会发生交联反应，导致径迹直径从</w:t>
      </w:r>
      <w:r w:rsidRPr="00CA57AB">
        <w:rPr>
          <w:rFonts w:ascii="Arial" w:hAnsi="Arial" w:cs="Arial"/>
          <w:color w:val="1F2329"/>
        </w:rPr>
        <w:t xml:space="preserve"> 1200nm </w:t>
      </w:r>
      <w:r w:rsidRPr="00CA57AB">
        <w:rPr>
          <w:rFonts w:ascii="Arial" w:hAnsi="Arial" w:cs="Arial"/>
          <w:color w:val="1F2329"/>
        </w:rPr>
        <w:t>降至</w:t>
      </w:r>
      <w:r w:rsidRPr="00CA57AB">
        <w:rPr>
          <w:rFonts w:ascii="Arial" w:hAnsi="Arial" w:cs="Arial"/>
          <w:color w:val="1F2329"/>
        </w:rPr>
        <w:t xml:space="preserve"> 400nm</w:t>
      </w:r>
      <w:r w:rsidRPr="00CA57AB">
        <w:rPr>
          <w:rFonts w:ascii="Arial" w:hAnsi="Arial" w:cs="Arial"/>
          <w:color w:val="1F2329"/>
        </w:rPr>
        <w:t>，灵敏度参数（</w:t>
      </w:r>
      <w:r w:rsidRPr="00CA57AB">
        <w:rPr>
          <w:rFonts w:ascii="Arial" w:hAnsi="Arial" w:cs="Arial"/>
          <w:color w:val="1F2329"/>
        </w:rPr>
        <w:t>Vt/</w:t>
      </w:r>
      <w:proofErr w:type="spellStart"/>
      <w:r w:rsidRPr="00CA57AB">
        <w:rPr>
          <w:rFonts w:ascii="Arial" w:hAnsi="Arial" w:cs="Arial"/>
          <w:color w:val="1F2329"/>
        </w:rPr>
        <w:t>Vb</w:t>
      </w:r>
      <w:proofErr w:type="spellEnd"/>
      <w:r w:rsidRPr="00CA57AB">
        <w:rPr>
          <w:rFonts w:ascii="Arial" w:hAnsi="Arial" w:cs="Arial"/>
          <w:color w:val="1F2329"/>
        </w:rPr>
        <w:t>）从</w:t>
      </w:r>
      <w:r w:rsidRPr="00CA57AB">
        <w:rPr>
          <w:rFonts w:ascii="Arial" w:hAnsi="Arial" w:cs="Arial"/>
          <w:color w:val="1F2329"/>
        </w:rPr>
        <w:t xml:space="preserve"> 1.1 </w:t>
      </w:r>
      <w:r w:rsidRPr="00CA57AB">
        <w:rPr>
          <w:rFonts w:ascii="Arial" w:hAnsi="Arial" w:cs="Arial"/>
          <w:color w:val="1F2329"/>
        </w:rPr>
        <w:t>降至</w:t>
      </w:r>
      <w:r w:rsidRPr="00CA57AB">
        <w:rPr>
          <w:rFonts w:ascii="Arial" w:hAnsi="Arial" w:cs="Arial"/>
          <w:color w:val="1F2329"/>
        </w:rPr>
        <w:t>≤1.01</w:t>
      </w:r>
      <w:r w:rsidRPr="00CA57AB">
        <w:rPr>
          <w:rFonts w:ascii="Arial" w:hAnsi="Arial" w:cs="Arial"/>
          <w:color w:val="1F2329"/>
        </w:rPr>
        <w:t>；</w:t>
      </w:r>
    </w:p>
    <w:p w14:paraId="125DCAFE" w14:textId="77777777" w:rsidR="00CA57AB" w:rsidRPr="00CA57AB" w:rsidRDefault="00CA57AB" w:rsidP="00CA57AB">
      <w:pPr>
        <w:numPr>
          <w:ilvl w:val="0"/>
          <w:numId w:val="9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环境因素</w:t>
      </w:r>
      <w:r w:rsidRPr="00CA57AB">
        <w:rPr>
          <w:rFonts w:ascii="Arial" w:hAnsi="Arial" w:cs="Arial"/>
          <w:color w:val="1F2329"/>
        </w:rPr>
        <w:t>：高温高湿环境（温度＞</w:t>
      </w:r>
      <w:r w:rsidRPr="00CA57AB">
        <w:rPr>
          <w:rFonts w:ascii="Arial" w:hAnsi="Arial" w:cs="Arial"/>
          <w:color w:val="1F2329"/>
        </w:rPr>
        <w:t>60</w:t>
      </w:r>
      <w:r w:rsidRPr="00CA57AB">
        <w:rPr>
          <w:rFonts w:hint="eastAsia"/>
          <w:color w:val="1F2329"/>
        </w:rPr>
        <w:t>℃</w:t>
      </w:r>
      <w:r w:rsidRPr="00CA57AB">
        <w:rPr>
          <w:rFonts w:ascii="Arial" w:hAnsi="Arial" w:cs="Arial"/>
          <w:color w:val="1F2329"/>
        </w:rPr>
        <w:t>、湿度＞</w:t>
      </w:r>
      <w:r w:rsidRPr="00CA57AB">
        <w:rPr>
          <w:rFonts w:ascii="Arial" w:hAnsi="Arial" w:cs="Arial"/>
          <w:color w:val="1F2329"/>
        </w:rPr>
        <w:t>80%</w:t>
      </w:r>
      <w:r w:rsidRPr="00CA57AB">
        <w:rPr>
          <w:rFonts w:ascii="Arial" w:hAnsi="Arial" w:cs="Arial"/>
          <w:color w:val="1F2329"/>
        </w:rPr>
        <w:t>）会加速单体残留挥发，导致表面泛黄，但对径迹稳定性影响较小（＜</w:t>
      </w:r>
      <w:r w:rsidRPr="00CA57AB">
        <w:rPr>
          <w:rFonts w:ascii="Arial" w:hAnsi="Arial" w:cs="Arial"/>
          <w:color w:val="1F2329"/>
        </w:rPr>
        <w:t>5%</w:t>
      </w:r>
      <w:r w:rsidRPr="00CA57AB">
        <w:rPr>
          <w:rFonts w:ascii="Arial" w:hAnsi="Arial" w:cs="Arial"/>
          <w:color w:val="1F2329"/>
        </w:rPr>
        <w:t>）；</w:t>
      </w:r>
    </w:p>
    <w:p w14:paraId="33411EC8" w14:textId="77777777" w:rsidR="00CA57AB" w:rsidRPr="00CA57AB" w:rsidRDefault="00CA57AB" w:rsidP="00CA57AB">
      <w:pPr>
        <w:numPr>
          <w:ilvl w:val="0"/>
          <w:numId w:val="9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1F2329"/>
        </w:rPr>
        <w:t>真空效应</w:t>
      </w:r>
      <w:r w:rsidRPr="00CA57AB">
        <w:rPr>
          <w:rFonts w:ascii="Arial" w:hAnsi="Arial" w:cs="Arial"/>
          <w:color w:val="1F2329"/>
        </w:rPr>
        <w:t>：在真空中放置时间超过</w:t>
      </w:r>
      <w:r w:rsidRPr="00CA57AB">
        <w:rPr>
          <w:rFonts w:ascii="Arial" w:hAnsi="Arial" w:cs="Arial"/>
          <w:color w:val="1F2329"/>
        </w:rPr>
        <w:t xml:space="preserve"> 24 </w:t>
      </w:r>
      <w:r w:rsidRPr="00CA57AB">
        <w:rPr>
          <w:rFonts w:ascii="Arial" w:hAnsi="Arial" w:cs="Arial"/>
          <w:color w:val="1F2329"/>
        </w:rPr>
        <w:t>小时，灵敏度会显著下降，导致部分低能粒子径迹无法观测，需提前进行</w:t>
      </w:r>
      <w:r w:rsidRPr="00CA57AB">
        <w:rPr>
          <w:rFonts w:ascii="Arial" w:hAnsi="Arial" w:cs="Arial"/>
          <w:b/>
          <w:bCs/>
          <w:color w:val="C45911" w:themeColor="accent2" w:themeShade="BF"/>
        </w:rPr>
        <w:t>真空预处理</w:t>
      </w:r>
      <w:r w:rsidRPr="00CA57AB">
        <w:rPr>
          <w:rFonts w:ascii="Arial" w:hAnsi="Arial" w:cs="Arial"/>
          <w:color w:val="1F2329"/>
        </w:rPr>
        <w:t>。</w:t>
      </w:r>
    </w:p>
    <w:p w14:paraId="6446B472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2. </w:t>
      </w:r>
      <w:r w:rsidRPr="00CA57AB">
        <w:rPr>
          <w:rFonts w:ascii="Arial" w:hAnsi="Arial" w:cs="Arial"/>
          <w:color w:val="1F2329"/>
        </w:rPr>
        <w:t>稳定性提升措施</w:t>
      </w:r>
    </w:p>
    <w:p w14:paraId="078578CC" w14:textId="77777777" w:rsidR="00CA57AB" w:rsidRPr="00CA57AB" w:rsidRDefault="00CA57AB" w:rsidP="00CA57AB">
      <w:pPr>
        <w:numPr>
          <w:ilvl w:val="0"/>
          <w:numId w:val="10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储存条件：密封存放于</w:t>
      </w:r>
      <w:r w:rsidRPr="00CA57AB">
        <w:rPr>
          <w:rFonts w:ascii="Arial" w:hAnsi="Arial" w:cs="Arial"/>
          <w:color w:val="1F2329"/>
        </w:rPr>
        <w:t xml:space="preserve"> </w:t>
      </w:r>
      <w:r w:rsidRPr="00CA57AB">
        <w:rPr>
          <w:rFonts w:ascii="Arial" w:hAnsi="Arial" w:cs="Arial"/>
          <w:color w:val="FF0000"/>
        </w:rPr>
        <w:t>25</w:t>
      </w:r>
      <w:r w:rsidRPr="00CA57AB">
        <w:rPr>
          <w:rFonts w:hint="eastAsia"/>
          <w:color w:val="FF0000"/>
        </w:rPr>
        <w:t>℃</w:t>
      </w:r>
      <w:r w:rsidRPr="00CA57AB">
        <w:rPr>
          <w:rFonts w:ascii="Arial" w:hAnsi="Arial" w:cs="Arial"/>
          <w:color w:val="FF0000"/>
        </w:rPr>
        <w:t>±5</w:t>
      </w:r>
      <w:r w:rsidRPr="00CA57AB">
        <w:rPr>
          <w:rFonts w:hint="eastAsia"/>
          <w:color w:val="FF0000"/>
        </w:rPr>
        <w:t>℃</w:t>
      </w:r>
      <w:r w:rsidRPr="00CA57AB">
        <w:rPr>
          <w:rFonts w:ascii="Arial" w:hAnsi="Arial" w:cs="Arial"/>
          <w:color w:val="FF0000"/>
        </w:rPr>
        <w:t>、湿度</w:t>
      </w:r>
      <w:r w:rsidRPr="00CA57AB">
        <w:rPr>
          <w:rFonts w:ascii="Arial" w:hAnsi="Arial" w:cs="Arial"/>
          <w:color w:val="FF0000"/>
        </w:rPr>
        <w:t xml:space="preserve">≤60% </w:t>
      </w:r>
      <w:r w:rsidRPr="00CA57AB">
        <w:rPr>
          <w:rFonts w:ascii="Arial" w:hAnsi="Arial" w:cs="Arial"/>
          <w:color w:val="1F2329"/>
        </w:rPr>
        <w:t>的环境，避免与有机溶剂接触；</w:t>
      </w:r>
    </w:p>
    <w:p w14:paraId="2677D57F" w14:textId="77777777" w:rsidR="00CA57AB" w:rsidRPr="00CA57AB" w:rsidRDefault="00CA57AB" w:rsidP="00CA57AB">
      <w:pPr>
        <w:numPr>
          <w:ilvl w:val="0"/>
          <w:numId w:val="10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预处理工艺：使用</w:t>
      </w:r>
      <w:proofErr w:type="gramStart"/>
      <w:r w:rsidRPr="00CA57AB">
        <w:rPr>
          <w:rFonts w:ascii="Arial" w:hAnsi="Arial" w:cs="Arial"/>
          <w:color w:val="1F2329"/>
        </w:rPr>
        <w:t>前采用</w:t>
      </w:r>
      <w:proofErr w:type="gramEnd"/>
      <w:r w:rsidRPr="00CA57AB">
        <w:rPr>
          <w:rFonts w:ascii="Arial" w:hAnsi="Arial" w:cs="Arial"/>
          <w:color w:val="1F2329"/>
        </w:rPr>
        <w:t>热水</w:t>
      </w:r>
      <w:r w:rsidRPr="00CA57AB">
        <w:rPr>
          <w:rFonts w:ascii="Arial" w:hAnsi="Arial" w:cs="Arial"/>
          <w:color w:val="1F2329"/>
        </w:rPr>
        <w:t xml:space="preserve"> + </w:t>
      </w:r>
      <w:r w:rsidRPr="00CA57AB">
        <w:rPr>
          <w:rFonts w:ascii="Arial" w:hAnsi="Arial" w:cs="Arial"/>
          <w:color w:val="1F2329"/>
        </w:rPr>
        <w:t>二氧化碳预蚀刻，可提升径迹对比度与灵敏度稳定性；</w:t>
      </w:r>
    </w:p>
    <w:p w14:paraId="5E462321" w14:textId="77777777" w:rsidR="00CA57AB" w:rsidRPr="00CA57AB" w:rsidRDefault="00CA57AB" w:rsidP="00CA57AB">
      <w:pPr>
        <w:numPr>
          <w:ilvl w:val="0"/>
          <w:numId w:val="10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剂量修正：在</w:t>
      </w:r>
      <w:r w:rsidRPr="00CA57AB">
        <w:rPr>
          <w:rFonts w:ascii="Arial" w:hAnsi="Arial" w:cs="Arial"/>
          <w:color w:val="1F2329"/>
        </w:rPr>
        <w:t xml:space="preserve"> X </w:t>
      </w:r>
      <w:r w:rsidRPr="00CA57AB">
        <w:rPr>
          <w:rFonts w:ascii="Arial" w:hAnsi="Arial" w:cs="Arial"/>
          <w:color w:val="1F2329"/>
        </w:rPr>
        <w:t>射线辐射环境中使用时，需按吸收剂量进行灵敏度修正，修正系数</w:t>
      </w:r>
      <w:r w:rsidRPr="00CA57AB">
        <w:rPr>
          <w:rFonts w:ascii="Arial" w:hAnsi="Arial" w:cs="Arial"/>
          <w:color w:val="1F2329"/>
        </w:rPr>
        <w:t xml:space="preserve"> K=1+0.02D</w:t>
      </w:r>
      <w:r w:rsidRPr="00CA57AB">
        <w:rPr>
          <w:rFonts w:ascii="Arial" w:hAnsi="Arial" w:cs="Arial"/>
          <w:color w:val="1F2329"/>
        </w:rPr>
        <w:t>（</w:t>
      </w:r>
      <w:r w:rsidRPr="00CA57AB">
        <w:rPr>
          <w:rFonts w:ascii="Arial" w:hAnsi="Arial" w:cs="Arial"/>
          <w:color w:val="1F2329"/>
        </w:rPr>
        <w:t xml:space="preserve">D </w:t>
      </w:r>
      <w:r w:rsidRPr="00CA57AB">
        <w:rPr>
          <w:rFonts w:ascii="Arial" w:hAnsi="Arial" w:cs="Arial"/>
          <w:color w:val="1F2329"/>
        </w:rPr>
        <w:t>为</w:t>
      </w:r>
      <w:r w:rsidRPr="00CA57AB">
        <w:rPr>
          <w:rFonts w:ascii="Arial" w:hAnsi="Arial" w:cs="Arial"/>
          <w:color w:val="1F2329"/>
        </w:rPr>
        <w:t xml:space="preserve"> X </w:t>
      </w:r>
      <w:r w:rsidRPr="00CA57AB">
        <w:rPr>
          <w:rFonts w:ascii="Arial" w:hAnsi="Arial" w:cs="Arial"/>
          <w:color w:val="1F2329"/>
        </w:rPr>
        <w:t>射线吸收剂量，单位</w:t>
      </w:r>
      <w:r w:rsidRPr="00CA57AB">
        <w:rPr>
          <w:rFonts w:ascii="Arial" w:hAnsi="Arial" w:cs="Arial"/>
          <w:color w:val="1F2329"/>
        </w:rPr>
        <w:t xml:space="preserve"> </w:t>
      </w:r>
      <w:proofErr w:type="spellStart"/>
      <w:r w:rsidRPr="00CA57AB">
        <w:rPr>
          <w:rFonts w:ascii="Arial" w:hAnsi="Arial" w:cs="Arial"/>
          <w:color w:val="1F2329"/>
        </w:rPr>
        <w:t>Gy</w:t>
      </w:r>
      <w:proofErr w:type="spellEnd"/>
      <w:r w:rsidRPr="00CA57AB">
        <w:rPr>
          <w:rFonts w:ascii="Arial" w:hAnsi="Arial" w:cs="Arial"/>
          <w:color w:val="1F2329"/>
        </w:rPr>
        <w:t>）。</w:t>
      </w:r>
    </w:p>
    <w:p w14:paraId="43BE9975" w14:textId="77777777" w:rsidR="00CA57AB" w:rsidRPr="00CA57AB" w:rsidRDefault="00CA57AB" w:rsidP="00CA57AB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七、现状挑战与发展展望</w:t>
      </w:r>
    </w:p>
    <w:p w14:paraId="0211E9A3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1. </w:t>
      </w:r>
      <w:r w:rsidRPr="00CA57AB">
        <w:rPr>
          <w:rFonts w:ascii="Arial" w:hAnsi="Arial" w:cs="Arial"/>
          <w:color w:val="1F2329"/>
        </w:rPr>
        <w:t>现存核心问题</w:t>
      </w:r>
    </w:p>
    <w:p w14:paraId="043CB450" w14:textId="77777777" w:rsidR="00CA57AB" w:rsidRPr="00CA57AB" w:rsidRDefault="00CA57AB" w:rsidP="00CA57AB">
      <w:pPr>
        <w:numPr>
          <w:ilvl w:val="0"/>
          <w:numId w:val="11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缺乏统一标准：蚀刻浓度、温度、时间等参数</w:t>
      </w:r>
      <w:proofErr w:type="gramStart"/>
      <w:r w:rsidRPr="00CA57AB">
        <w:rPr>
          <w:rFonts w:ascii="Arial" w:hAnsi="Arial" w:cs="Arial"/>
          <w:color w:val="1F2329"/>
        </w:rPr>
        <w:t>无全球</w:t>
      </w:r>
      <w:proofErr w:type="gramEnd"/>
      <w:r w:rsidRPr="00CA57AB">
        <w:rPr>
          <w:rFonts w:ascii="Arial" w:hAnsi="Arial" w:cs="Arial"/>
          <w:color w:val="1F2329"/>
        </w:rPr>
        <w:t>统一规范，不同实验室测量结果偏差可达</w:t>
      </w:r>
      <w:r w:rsidRPr="00CA57AB">
        <w:rPr>
          <w:rFonts w:ascii="Arial" w:hAnsi="Arial" w:cs="Arial"/>
          <w:color w:val="1F2329"/>
        </w:rPr>
        <w:t xml:space="preserve"> 15%-20%</w:t>
      </w:r>
      <w:r w:rsidRPr="00CA57AB">
        <w:rPr>
          <w:rFonts w:ascii="Arial" w:hAnsi="Arial" w:cs="Arial"/>
          <w:color w:val="1F2329"/>
        </w:rPr>
        <w:t>；</w:t>
      </w:r>
    </w:p>
    <w:p w14:paraId="27DE06FB" w14:textId="77777777" w:rsidR="00CA57AB" w:rsidRPr="00CA57AB" w:rsidRDefault="00CA57AB" w:rsidP="00CA57AB">
      <w:pPr>
        <w:numPr>
          <w:ilvl w:val="0"/>
          <w:numId w:val="11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重叠径迹识别难：高剂量环境下粒子径迹重叠率＞</w:t>
      </w:r>
      <w:r w:rsidRPr="00CA57AB">
        <w:rPr>
          <w:rFonts w:ascii="Arial" w:hAnsi="Arial" w:cs="Arial"/>
          <w:color w:val="1F2329"/>
        </w:rPr>
        <w:t xml:space="preserve">30% </w:t>
      </w:r>
      <w:r w:rsidRPr="00CA57AB">
        <w:rPr>
          <w:rFonts w:ascii="Arial" w:hAnsi="Arial" w:cs="Arial"/>
          <w:color w:val="1F2329"/>
        </w:rPr>
        <w:t>时，现有分析技术误差显著增大；</w:t>
      </w:r>
    </w:p>
    <w:p w14:paraId="0BBE9236" w14:textId="77777777" w:rsidR="00CA57AB" w:rsidRPr="00CA57AB" w:rsidRDefault="00CA57AB" w:rsidP="00CA57AB">
      <w:pPr>
        <w:numPr>
          <w:ilvl w:val="0"/>
          <w:numId w:val="11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成本较高：自制高性能</w:t>
      </w:r>
      <w:r w:rsidRPr="00CA57AB">
        <w:rPr>
          <w:rFonts w:ascii="Arial" w:hAnsi="Arial" w:cs="Arial"/>
          <w:color w:val="1F2329"/>
        </w:rPr>
        <w:t xml:space="preserve"> CR39 </w:t>
      </w:r>
      <w:r w:rsidRPr="00CA57AB">
        <w:rPr>
          <w:rFonts w:ascii="Arial" w:hAnsi="Arial" w:cs="Arial"/>
          <w:color w:val="1F2329"/>
        </w:rPr>
        <w:t>箔片的工艺复杂度高，商用产品价格是聚碳酸酯探测器的</w:t>
      </w:r>
      <w:r w:rsidRPr="00CA57AB">
        <w:rPr>
          <w:rFonts w:ascii="Arial" w:hAnsi="Arial" w:cs="Arial"/>
          <w:color w:val="1F2329"/>
        </w:rPr>
        <w:t xml:space="preserve"> 3-5 </w:t>
      </w:r>
      <w:proofErr w:type="gramStart"/>
      <w:r w:rsidRPr="00CA57AB">
        <w:rPr>
          <w:rFonts w:ascii="Arial" w:hAnsi="Arial" w:cs="Arial"/>
          <w:color w:val="1F2329"/>
        </w:rPr>
        <w:t>倍</w:t>
      </w:r>
      <w:proofErr w:type="gramEnd"/>
      <w:r w:rsidRPr="00CA57AB">
        <w:rPr>
          <w:rFonts w:ascii="Arial" w:hAnsi="Arial" w:cs="Arial"/>
          <w:color w:val="1F2329"/>
        </w:rPr>
        <w:t>。</w:t>
      </w:r>
    </w:p>
    <w:p w14:paraId="28FBCD57" w14:textId="77777777" w:rsidR="00CA57AB" w:rsidRPr="00CA57AB" w:rsidRDefault="00CA57AB" w:rsidP="00CA57AB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2. </w:t>
      </w:r>
      <w:r w:rsidRPr="00CA57AB">
        <w:rPr>
          <w:rFonts w:ascii="Arial" w:hAnsi="Arial" w:cs="Arial"/>
          <w:color w:val="1F2329"/>
        </w:rPr>
        <w:t>未来发展方向</w:t>
      </w:r>
    </w:p>
    <w:p w14:paraId="5F0148C6" w14:textId="77777777" w:rsidR="00CA57AB" w:rsidRPr="00CA57AB" w:rsidRDefault="00CA57AB" w:rsidP="00CA57AB">
      <w:pPr>
        <w:numPr>
          <w:ilvl w:val="0"/>
          <w:numId w:val="12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标准化制定：推动建立蚀刻工艺与径迹分析的国际标准，降低实验室</w:t>
      </w:r>
      <w:proofErr w:type="gramStart"/>
      <w:r w:rsidRPr="00CA57AB">
        <w:rPr>
          <w:rFonts w:ascii="Arial" w:hAnsi="Arial" w:cs="Arial"/>
          <w:color w:val="1F2329"/>
        </w:rPr>
        <w:t>间数据</w:t>
      </w:r>
      <w:proofErr w:type="gramEnd"/>
      <w:r w:rsidRPr="00CA57AB">
        <w:rPr>
          <w:rFonts w:ascii="Arial" w:hAnsi="Arial" w:cs="Arial"/>
          <w:color w:val="1F2329"/>
        </w:rPr>
        <w:t>差异；</w:t>
      </w:r>
    </w:p>
    <w:p w14:paraId="4F51C509" w14:textId="77777777" w:rsidR="00CA57AB" w:rsidRPr="00CA57AB" w:rsidRDefault="00CA57AB" w:rsidP="00CA57AB">
      <w:pPr>
        <w:numPr>
          <w:ilvl w:val="0"/>
          <w:numId w:val="12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FF0000"/>
        </w:rPr>
        <w:t>技术创新：开发激光蚀刻、电化学蚀刻等新型工艺，缩短处理时间至</w:t>
      </w:r>
      <w:r w:rsidRPr="00CA57AB">
        <w:rPr>
          <w:rFonts w:ascii="Arial" w:hAnsi="Arial" w:cs="Arial"/>
          <w:b/>
          <w:bCs/>
          <w:color w:val="FF0000"/>
        </w:rPr>
        <w:t xml:space="preserve"> 1 </w:t>
      </w:r>
      <w:r w:rsidRPr="00CA57AB">
        <w:rPr>
          <w:rFonts w:ascii="Arial" w:hAnsi="Arial" w:cs="Arial"/>
          <w:b/>
          <w:bCs/>
          <w:color w:val="FF0000"/>
        </w:rPr>
        <w:t>小时内；结合</w:t>
      </w:r>
      <w:r w:rsidRPr="00CA57AB">
        <w:rPr>
          <w:rFonts w:ascii="Arial" w:hAnsi="Arial" w:cs="Arial"/>
          <w:b/>
          <w:bCs/>
          <w:color w:val="FF0000"/>
        </w:rPr>
        <w:t xml:space="preserve"> AI </w:t>
      </w:r>
      <w:r w:rsidRPr="00CA57AB">
        <w:rPr>
          <w:rFonts w:ascii="Arial" w:hAnsi="Arial" w:cs="Arial"/>
          <w:b/>
          <w:bCs/>
          <w:color w:val="FF0000"/>
        </w:rPr>
        <w:t>图像识别技术，实现重叠径迹的精准定量分析</w:t>
      </w:r>
      <w:r w:rsidRPr="00CA57AB">
        <w:rPr>
          <w:rFonts w:ascii="Arial" w:hAnsi="Arial" w:cs="Arial"/>
          <w:color w:val="1F2329"/>
        </w:rPr>
        <w:t>；</w:t>
      </w:r>
    </w:p>
    <w:p w14:paraId="0F00B80C" w14:textId="77777777" w:rsidR="00CA57AB" w:rsidRPr="00CA57AB" w:rsidRDefault="00CA57AB" w:rsidP="00CA57AB">
      <w:pPr>
        <w:numPr>
          <w:ilvl w:val="0"/>
          <w:numId w:val="12"/>
        </w:numPr>
        <w:spacing w:line="360" w:lineRule="atLeast"/>
        <w:rPr>
          <w:rFonts w:ascii="Arial" w:hAnsi="Arial" w:cs="Arial"/>
          <w:b/>
          <w:bCs/>
          <w:color w:val="FF0000"/>
        </w:rPr>
      </w:pPr>
      <w:r w:rsidRPr="00CA57AB">
        <w:rPr>
          <w:rFonts w:ascii="Arial" w:hAnsi="Arial" w:cs="Arial"/>
          <w:b/>
          <w:bCs/>
          <w:color w:val="FF0000"/>
        </w:rPr>
        <w:t>材料改性：通过添加纳米粒子优化聚合结构，提升抗</w:t>
      </w:r>
      <w:r w:rsidRPr="00CA57AB">
        <w:rPr>
          <w:rFonts w:ascii="Arial" w:hAnsi="Arial" w:cs="Arial"/>
          <w:b/>
          <w:bCs/>
          <w:color w:val="FF0000"/>
        </w:rPr>
        <w:t xml:space="preserve"> X </w:t>
      </w:r>
      <w:r w:rsidRPr="00CA57AB">
        <w:rPr>
          <w:rFonts w:ascii="Arial" w:hAnsi="Arial" w:cs="Arial"/>
          <w:b/>
          <w:bCs/>
          <w:color w:val="FF0000"/>
        </w:rPr>
        <w:t>射线辐射能力，目标将灵敏度损失阈值从</w:t>
      </w:r>
      <w:r w:rsidRPr="00CA57AB">
        <w:rPr>
          <w:rFonts w:ascii="Arial" w:hAnsi="Arial" w:cs="Arial"/>
          <w:b/>
          <w:bCs/>
          <w:color w:val="FF0000"/>
        </w:rPr>
        <w:t xml:space="preserve"> 0.5Gy </w:t>
      </w:r>
      <w:r w:rsidRPr="00CA57AB">
        <w:rPr>
          <w:rFonts w:ascii="Arial" w:hAnsi="Arial" w:cs="Arial"/>
          <w:b/>
          <w:bCs/>
          <w:color w:val="FF0000"/>
        </w:rPr>
        <w:t>提升至</w:t>
      </w:r>
      <w:r w:rsidRPr="00CA57AB">
        <w:rPr>
          <w:rFonts w:ascii="Arial" w:hAnsi="Arial" w:cs="Arial"/>
          <w:b/>
          <w:bCs/>
          <w:color w:val="FF0000"/>
        </w:rPr>
        <w:t xml:space="preserve"> 2Gy </w:t>
      </w:r>
      <w:r w:rsidRPr="00CA57AB">
        <w:rPr>
          <w:rFonts w:ascii="Arial" w:hAnsi="Arial" w:cs="Arial"/>
          <w:b/>
          <w:bCs/>
          <w:color w:val="FF0000"/>
        </w:rPr>
        <w:t>以上；</w:t>
      </w:r>
    </w:p>
    <w:p w14:paraId="29A16CAB" w14:textId="77777777" w:rsidR="00CA57AB" w:rsidRPr="00CA57AB" w:rsidRDefault="00CA57AB" w:rsidP="00CA57AB">
      <w:pPr>
        <w:numPr>
          <w:ilvl w:val="0"/>
          <w:numId w:val="12"/>
        </w:num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b/>
          <w:bCs/>
          <w:color w:val="FF0000"/>
        </w:rPr>
        <w:t>拓展应用：开发柔性</w:t>
      </w:r>
      <w:r w:rsidRPr="00CA57AB">
        <w:rPr>
          <w:rFonts w:ascii="Arial" w:hAnsi="Arial" w:cs="Arial"/>
          <w:b/>
          <w:bCs/>
          <w:color w:val="FF0000"/>
        </w:rPr>
        <w:t xml:space="preserve"> CR39 </w:t>
      </w:r>
      <w:r w:rsidRPr="00CA57AB">
        <w:rPr>
          <w:rFonts w:ascii="Arial" w:hAnsi="Arial" w:cs="Arial"/>
          <w:b/>
          <w:bCs/>
          <w:color w:val="FF0000"/>
        </w:rPr>
        <w:t>探测器，适配人体曲面剂量监测；优化薄箔制备工艺，满足生物医学微剂量测量需求</w:t>
      </w:r>
      <w:r w:rsidRPr="00CA57AB">
        <w:rPr>
          <w:rFonts w:ascii="Arial" w:hAnsi="Arial" w:cs="Arial"/>
          <w:color w:val="1F2329"/>
        </w:rPr>
        <w:t>。</w:t>
      </w:r>
    </w:p>
    <w:p w14:paraId="30D29A76" w14:textId="77777777" w:rsidR="00CA57AB" w:rsidRPr="00CA57AB" w:rsidRDefault="00CA57AB" w:rsidP="00CA57AB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>八、调研结论</w:t>
      </w:r>
    </w:p>
    <w:p w14:paraId="1A7C7F81" w14:textId="4D3DE747" w:rsidR="00CA57AB" w:rsidRDefault="00CA57AB" w:rsidP="00CA57AB">
      <w:pPr>
        <w:spacing w:line="360" w:lineRule="atLeast"/>
        <w:rPr>
          <w:rFonts w:ascii="Arial" w:hAnsi="Arial" w:cs="Arial"/>
          <w:color w:val="1F2329"/>
        </w:rPr>
      </w:pPr>
      <w:r w:rsidRPr="00CA57AB">
        <w:rPr>
          <w:rFonts w:ascii="Arial" w:hAnsi="Arial" w:cs="Arial"/>
          <w:color w:val="1F2329"/>
        </w:rPr>
        <w:t xml:space="preserve">CR39 </w:t>
      </w:r>
      <w:r w:rsidRPr="00CA57AB">
        <w:rPr>
          <w:rFonts w:ascii="Arial" w:hAnsi="Arial" w:cs="Arial"/>
          <w:color w:val="1F2329"/>
        </w:rPr>
        <w:t>作为性能卓越的固体核径迹探测器，其高灵敏度、径迹永久性、环境适应性等优势使其在辐射监测、核物理实验等领域具有不可替代的地位。当前技术已实现从材料制备到径迹分析的全流程可控，满足</w:t>
      </w:r>
      <w:r w:rsidRPr="00CA57AB">
        <w:rPr>
          <w:rFonts w:ascii="Arial" w:hAnsi="Arial" w:cs="Arial"/>
          <w:color w:val="1F2329"/>
        </w:rPr>
        <w:t xml:space="preserve"> 0.1mSv-100mSv </w:t>
      </w:r>
      <w:r w:rsidRPr="00CA57AB">
        <w:rPr>
          <w:rFonts w:ascii="Arial" w:hAnsi="Arial" w:cs="Arial"/>
          <w:color w:val="1F2329"/>
        </w:rPr>
        <w:t>剂量范围的精准测量需求。未来需重点突破标准化缺失、重叠径迹识别等瓶颈，通过工艺优化与技术创新，进一步拓展其在生物医学、先进核技术等新兴领域的应用场景，同时降低生产成本，提升规模化应用潜力。</w:t>
      </w:r>
    </w:p>
    <w:p w14:paraId="5ADE6855" w14:textId="2155610B" w:rsidR="00676BB3" w:rsidRDefault="00676BB3" w:rsidP="00CA57AB">
      <w:pPr>
        <w:spacing w:line="360" w:lineRule="atLeast"/>
        <w:rPr>
          <w:rFonts w:ascii="Arial" w:hAnsi="Arial" w:cs="Arial"/>
          <w:color w:val="1F2329"/>
        </w:rPr>
      </w:pPr>
    </w:p>
    <w:p w14:paraId="49094327" w14:textId="77777777" w:rsidR="00676BB3" w:rsidRPr="00676BB3" w:rsidRDefault="00676BB3" w:rsidP="00676BB3">
      <w:pPr>
        <w:spacing w:line="360" w:lineRule="atLeast"/>
        <w:jc w:val="center"/>
        <w:outlineLvl w:val="0"/>
        <w:rPr>
          <w:rFonts w:ascii="Arial" w:hAnsi="Arial" w:cs="Arial"/>
          <w:color w:val="1F2329"/>
          <w:kern w:val="36"/>
          <w:sz w:val="36"/>
          <w:szCs w:val="36"/>
        </w:rPr>
      </w:pPr>
      <w:r w:rsidRPr="00676BB3">
        <w:rPr>
          <w:rFonts w:ascii="Arial" w:hAnsi="Arial" w:cs="Arial"/>
          <w:color w:val="1F2329"/>
          <w:kern w:val="36"/>
          <w:sz w:val="36"/>
          <w:szCs w:val="36"/>
        </w:rPr>
        <w:t>国内高性能</w:t>
      </w:r>
      <w:r w:rsidRPr="00676BB3">
        <w:rPr>
          <w:rFonts w:ascii="Arial" w:hAnsi="Arial" w:cs="Arial"/>
          <w:color w:val="1F2329"/>
          <w:kern w:val="36"/>
          <w:sz w:val="36"/>
          <w:szCs w:val="36"/>
        </w:rPr>
        <w:t xml:space="preserve"> CR39 </w:t>
      </w:r>
      <w:r w:rsidRPr="00676BB3">
        <w:rPr>
          <w:rFonts w:ascii="Arial" w:hAnsi="Arial" w:cs="Arial"/>
          <w:color w:val="1F2329"/>
          <w:kern w:val="36"/>
          <w:sz w:val="36"/>
          <w:szCs w:val="36"/>
        </w:rPr>
        <w:t>生产公司与研究机构梳理</w:t>
      </w:r>
    </w:p>
    <w:p w14:paraId="0361FE39" w14:textId="77777777" w:rsidR="00676BB3" w:rsidRPr="00676BB3" w:rsidRDefault="00676BB3" w:rsidP="00676BB3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color w:val="1F2329"/>
        </w:rPr>
        <w:t>一、核心生产企业（含产业化应用）</w:t>
      </w:r>
    </w:p>
    <w:p w14:paraId="61627605" w14:textId="77777777" w:rsidR="00676BB3" w:rsidRPr="00676BB3" w:rsidRDefault="00676BB3" w:rsidP="00676BB3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color w:val="1F2329"/>
        </w:rPr>
        <w:t xml:space="preserve">1. </w:t>
      </w:r>
      <w:r w:rsidRPr="00676BB3">
        <w:rPr>
          <w:rFonts w:ascii="Arial" w:hAnsi="Arial" w:cs="Arial"/>
          <w:color w:val="FF0000"/>
        </w:rPr>
        <w:t>江苏万新光学有限公司</w:t>
      </w:r>
    </w:p>
    <w:p w14:paraId="19568931" w14:textId="77777777" w:rsidR="00676BB3" w:rsidRPr="00676BB3" w:rsidRDefault="00676BB3" w:rsidP="00676BB3">
      <w:pPr>
        <w:numPr>
          <w:ilvl w:val="0"/>
          <w:numId w:val="13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核心定位</w:t>
      </w:r>
      <w:r w:rsidRPr="00676BB3">
        <w:rPr>
          <w:rFonts w:ascii="Arial" w:hAnsi="Arial" w:cs="Arial"/>
          <w:color w:val="1F2329"/>
        </w:rPr>
        <w:t>：国内规模最大的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树脂镜片生产基地，民族光学企业龙头，兼具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原料加工与成品制造能力。</w:t>
      </w:r>
    </w:p>
    <w:p w14:paraId="27D9DB71" w14:textId="77777777" w:rsidR="00676BB3" w:rsidRPr="00676BB3" w:rsidRDefault="00676BB3" w:rsidP="00676BB3">
      <w:pPr>
        <w:numPr>
          <w:ilvl w:val="0"/>
          <w:numId w:val="13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产能与产品</w:t>
      </w:r>
      <w:r w:rsidRPr="00676BB3">
        <w:rPr>
          <w:rFonts w:ascii="Arial" w:hAnsi="Arial" w:cs="Arial"/>
          <w:color w:val="1F2329"/>
        </w:rPr>
        <w:t>：年产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树脂</w:t>
      </w:r>
      <w:proofErr w:type="gramStart"/>
      <w:r w:rsidRPr="00676BB3">
        <w:rPr>
          <w:rFonts w:ascii="Arial" w:hAnsi="Arial" w:cs="Arial"/>
          <w:color w:val="1F2329"/>
        </w:rPr>
        <w:t>镜片超</w:t>
      </w:r>
      <w:proofErr w:type="gramEnd"/>
      <w:r w:rsidRPr="00676BB3">
        <w:rPr>
          <w:rFonts w:ascii="Arial" w:hAnsi="Arial" w:cs="Arial"/>
          <w:color w:val="1F2329"/>
        </w:rPr>
        <w:t xml:space="preserve"> 3000 </w:t>
      </w:r>
      <w:r w:rsidRPr="00676BB3">
        <w:rPr>
          <w:rFonts w:ascii="Arial" w:hAnsi="Arial" w:cs="Arial"/>
          <w:color w:val="1F2329"/>
        </w:rPr>
        <w:t>万片，覆盖普通光学镜片、偏光镜片、渐进多焦点镜片等，同时可定制特殊规格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基材（如用于辐射检测的厚片）。</w:t>
      </w:r>
    </w:p>
    <w:p w14:paraId="6BC45231" w14:textId="77777777" w:rsidR="00676BB3" w:rsidRPr="00676BB3" w:rsidRDefault="00676BB3" w:rsidP="00676BB3">
      <w:pPr>
        <w:numPr>
          <w:ilvl w:val="0"/>
          <w:numId w:val="13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技术优势</w:t>
      </w:r>
      <w:r w:rsidRPr="00676BB3">
        <w:rPr>
          <w:rFonts w:ascii="Arial" w:hAnsi="Arial" w:cs="Arial"/>
          <w:color w:val="1F2329"/>
        </w:rPr>
        <w:t>：引进德国</w:t>
      </w:r>
      <w:r w:rsidRPr="00676BB3">
        <w:rPr>
          <w:rFonts w:ascii="Arial" w:hAnsi="Arial" w:cs="Arial"/>
          <w:color w:val="1F2329"/>
        </w:rPr>
        <w:t xml:space="preserve"> LOH - V75 </w:t>
      </w:r>
      <w:r w:rsidRPr="00676BB3">
        <w:rPr>
          <w:rFonts w:ascii="Arial" w:hAnsi="Arial" w:cs="Arial"/>
          <w:color w:val="1F2329"/>
        </w:rPr>
        <w:t>自动车房设备、瑞士</w:t>
      </w:r>
      <w:r w:rsidRPr="00676BB3">
        <w:rPr>
          <w:rFonts w:ascii="Arial" w:hAnsi="Arial" w:cs="Arial"/>
          <w:color w:val="1F2329"/>
        </w:rPr>
        <w:t xml:space="preserve"> SATIS </w:t>
      </w:r>
      <w:r w:rsidRPr="00676BB3">
        <w:rPr>
          <w:rFonts w:ascii="Arial" w:hAnsi="Arial" w:cs="Arial"/>
          <w:color w:val="1F2329"/>
        </w:rPr>
        <w:t>全自动真空镀膜机，能精准控制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镜片的光学均匀性与表面硬度（膜层硬度达</w:t>
      </w:r>
      <w:r w:rsidRPr="00676BB3">
        <w:rPr>
          <w:rFonts w:ascii="Arial" w:hAnsi="Arial" w:cs="Arial"/>
          <w:color w:val="1F2329"/>
        </w:rPr>
        <w:t xml:space="preserve"> 3H </w:t>
      </w:r>
      <w:r w:rsidRPr="00676BB3">
        <w:rPr>
          <w:rFonts w:ascii="Arial" w:hAnsi="Arial" w:cs="Arial"/>
          <w:color w:val="1F2329"/>
        </w:rPr>
        <w:t>以上）；</w:t>
      </w:r>
      <w:r w:rsidRPr="00676BB3">
        <w:rPr>
          <w:rFonts w:ascii="Arial" w:hAnsi="Arial" w:cs="Arial"/>
          <w:color w:val="1F2329"/>
        </w:rPr>
        <w:t xml:space="preserve">2009 </w:t>
      </w:r>
      <w:r w:rsidRPr="00676BB3">
        <w:rPr>
          <w:rFonts w:ascii="Arial" w:hAnsi="Arial" w:cs="Arial"/>
          <w:color w:val="1F2329"/>
        </w:rPr>
        <w:t>年引入德国施耐德</w:t>
      </w:r>
      <w:r w:rsidRPr="00676BB3">
        <w:rPr>
          <w:rFonts w:ascii="Arial" w:hAnsi="Arial" w:cs="Arial"/>
          <w:color w:val="1F2329"/>
        </w:rPr>
        <w:t xml:space="preserve"> FREEFORM </w:t>
      </w:r>
      <w:r w:rsidRPr="00676BB3">
        <w:rPr>
          <w:rFonts w:ascii="Arial" w:hAnsi="Arial" w:cs="Arial"/>
          <w:color w:val="1F2329"/>
        </w:rPr>
        <w:t>自由曲面加工技术，可优化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基材的光学矫正性能。</w:t>
      </w:r>
    </w:p>
    <w:p w14:paraId="65922154" w14:textId="77777777" w:rsidR="00676BB3" w:rsidRPr="00676BB3" w:rsidRDefault="00676BB3" w:rsidP="00676BB3">
      <w:pPr>
        <w:numPr>
          <w:ilvl w:val="0"/>
          <w:numId w:val="13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应用领域</w:t>
      </w:r>
      <w:r w:rsidRPr="00676BB3">
        <w:rPr>
          <w:rFonts w:ascii="Arial" w:hAnsi="Arial" w:cs="Arial"/>
          <w:color w:val="1F2329"/>
        </w:rPr>
        <w:t>：主流用于光学眼镜镜片，同时为国内部分辐射检测企业提供定制化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板材（经后续蚀刻处理后用于剂量计）。</w:t>
      </w:r>
    </w:p>
    <w:p w14:paraId="3215735A" w14:textId="77777777" w:rsidR="00676BB3" w:rsidRPr="00676BB3" w:rsidRDefault="00676BB3" w:rsidP="00676BB3">
      <w:pPr>
        <w:numPr>
          <w:ilvl w:val="0"/>
          <w:numId w:val="13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关键数据</w:t>
      </w:r>
      <w:r w:rsidRPr="00676BB3">
        <w:rPr>
          <w:rFonts w:ascii="Arial" w:hAnsi="Arial" w:cs="Arial"/>
          <w:color w:val="1F2329"/>
        </w:rPr>
        <w:t>：占地面积</w:t>
      </w:r>
      <w:r w:rsidRPr="00676BB3">
        <w:rPr>
          <w:rFonts w:ascii="Arial" w:hAnsi="Arial" w:cs="Arial"/>
          <w:color w:val="1F2329"/>
        </w:rPr>
        <w:t xml:space="preserve"> 260 </w:t>
      </w:r>
      <w:r w:rsidRPr="00676BB3">
        <w:rPr>
          <w:rFonts w:ascii="Arial" w:hAnsi="Arial" w:cs="Arial"/>
          <w:color w:val="1F2329"/>
        </w:rPr>
        <w:t>亩，固定资产</w:t>
      </w:r>
      <w:r w:rsidRPr="00676BB3">
        <w:rPr>
          <w:rFonts w:ascii="Arial" w:hAnsi="Arial" w:cs="Arial"/>
          <w:color w:val="1F2329"/>
        </w:rPr>
        <w:t xml:space="preserve"> 1.2 </w:t>
      </w:r>
      <w:r w:rsidRPr="00676BB3">
        <w:rPr>
          <w:rFonts w:ascii="Arial" w:hAnsi="Arial" w:cs="Arial"/>
          <w:color w:val="1F2329"/>
        </w:rPr>
        <w:t>亿元，产品出口近</w:t>
      </w:r>
      <w:r w:rsidRPr="00676BB3">
        <w:rPr>
          <w:rFonts w:ascii="Arial" w:hAnsi="Arial" w:cs="Arial"/>
          <w:color w:val="1F2329"/>
        </w:rPr>
        <w:t xml:space="preserve"> 40 </w:t>
      </w:r>
      <w:proofErr w:type="gramStart"/>
      <w:r w:rsidRPr="00676BB3">
        <w:rPr>
          <w:rFonts w:ascii="Arial" w:hAnsi="Arial" w:cs="Arial"/>
          <w:color w:val="1F2329"/>
        </w:rPr>
        <w:t>个</w:t>
      </w:r>
      <w:proofErr w:type="gramEnd"/>
      <w:r w:rsidRPr="00676BB3">
        <w:rPr>
          <w:rFonts w:ascii="Arial" w:hAnsi="Arial" w:cs="Arial"/>
          <w:color w:val="1F2329"/>
        </w:rPr>
        <w:t>国家，</w:t>
      </w:r>
      <w:r w:rsidRPr="00676BB3">
        <w:rPr>
          <w:rFonts w:ascii="Arial" w:hAnsi="Arial" w:cs="Arial"/>
          <w:color w:val="1F2329"/>
        </w:rPr>
        <w:t xml:space="preserve">2025 </w:t>
      </w:r>
      <w:proofErr w:type="gramStart"/>
      <w:r w:rsidRPr="00676BB3">
        <w:rPr>
          <w:rFonts w:ascii="Arial" w:hAnsi="Arial" w:cs="Arial"/>
          <w:color w:val="1F2329"/>
        </w:rPr>
        <w:t>年相关营</w:t>
      </w:r>
      <w:proofErr w:type="gramEnd"/>
      <w:r w:rsidRPr="00676BB3">
        <w:rPr>
          <w:rFonts w:ascii="Arial" w:hAnsi="Arial" w:cs="Arial"/>
          <w:color w:val="1F2329"/>
        </w:rPr>
        <w:t>收超</w:t>
      </w:r>
      <w:r w:rsidRPr="00676BB3">
        <w:rPr>
          <w:rFonts w:ascii="Arial" w:hAnsi="Arial" w:cs="Arial"/>
          <w:color w:val="1F2329"/>
        </w:rPr>
        <w:t xml:space="preserve"> 2 </w:t>
      </w:r>
      <w:r w:rsidRPr="00676BB3">
        <w:rPr>
          <w:rFonts w:ascii="Arial" w:hAnsi="Arial" w:cs="Arial"/>
          <w:color w:val="1F2329"/>
        </w:rPr>
        <w:t>亿元。</w:t>
      </w:r>
    </w:p>
    <w:p w14:paraId="7BF70362" w14:textId="77777777" w:rsidR="00676BB3" w:rsidRPr="00676BB3" w:rsidRDefault="00676BB3" w:rsidP="00676BB3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color w:val="1F2329"/>
        </w:rPr>
        <w:t xml:space="preserve">2. </w:t>
      </w:r>
      <w:r w:rsidRPr="00676BB3">
        <w:rPr>
          <w:rFonts w:ascii="Arial" w:hAnsi="Arial" w:cs="Arial"/>
          <w:color w:val="1F2329"/>
        </w:rPr>
        <w:t>深圳市</w:t>
      </w:r>
      <w:proofErr w:type="gramStart"/>
      <w:r w:rsidRPr="00676BB3">
        <w:rPr>
          <w:rFonts w:ascii="Arial" w:hAnsi="Arial" w:cs="Arial"/>
          <w:color w:val="1F2329"/>
        </w:rPr>
        <w:t>锐德材料</w:t>
      </w:r>
      <w:proofErr w:type="gramEnd"/>
      <w:r w:rsidRPr="00676BB3">
        <w:rPr>
          <w:rFonts w:ascii="Arial" w:hAnsi="Arial" w:cs="Arial"/>
          <w:color w:val="1F2329"/>
        </w:rPr>
        <w:t>科技有限公司</w:t>
      </w:r>
    </w:p>
    <w:p w14:paraId="4E49AF93" w14:textId="77777777" w:rsidR="00676BB3" w:rsidRPr="00676BB3" w:rsidRDefault="00676BB3" w:rsidP="00676BB3">
      <w:pPr>
        <w:numPr>
          <w:ilvl w:val="0"/>
          <w:numId w:val="14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核心定位</w:t>
      </w:r>
      <w:r w:rsidRPr="00676BB3">
        <w:rPr>
          <w:rFonts w:ascii="Arial" w:hAnsi="Arial" w:cs="Arial"/>
          <w:color w:val="1F2329"/>
        </w:rPr>
        <w:t>：国内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表面功能化处理领域专精企业，聚焦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板材的高附加值加工。</w:t>
      </w:r>
    </w:p>
    <w:p w14:paraId="7BE186AC" w14:textId="77777777" w:rsidR="00676BB3" w:rsidRPr="00676BB3" w:rsidRDefault="00676BB3" w:rsidP="00676BB3">
      <w:pPr>
        <w:numPr>
          <w:ilvl w:val="0"/>
          <w:numId w:val="14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核心技术</w:t>
      </w:r>
      <w:r w:rsidRPr="00676BB3">
        <w:rPr>
          <w:rFonts w:ascii="Arial" w:hAnsi="Arial" w:cs="Arial"/>
          <w:color w:val="1F2329"/>
        </w:rPr>
        <w:t>：擅长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基材的</w:t>
      </w:r>
      <w:r w:rsidRPr="00676BB3">
        <w:rPr>
          <w:rFonts w:ascii="Arial" w:hAnsi="Arial" w:cs="Arial"/>
          <w:color w:val="1F2329"/>
        </w:rPr>
        <w:t xml:space="preserve"> UV </w:t>
      </w:r>
      <w:r w:rsidRPr="00676BB3">
        <w:rPr>
          <w:rFonts w:ascii="Arial" w:hAnsi="Arial" w:cs="Arial"/>
          <w:color w:val="1F2329"/>
        </w:rPr>
        <w:t>光固化表面加硬、</w:t>
      </w:r>
      <w:r w:rsidRPr="00676BB3">
        <w:rPr>
          <w:rFonts w:ascii="Arial" w:hAnsi="Arial" w:cs="Arial"/>
          <w:color w:val="1F2329"/>
        </w:rPr>
        <w:t xml:space="preserve">AR </w:t>
      </w:r>
      <w:r w:rsidRPr="00676BB3">
        <w:rPr>
          <w:rFonts w:ascii="Arial" w:hAnsi="Arial" w:cs="Arial"/>
          <w:color w:val="1F2329"/>
        </w:rPr>
        <w:t>增透镀膜、</w:t>
      </w:r>
      <w:r w:rsidRPr="00676BB3">
        <w:rPr>
          <w:rFonts w:ascii="Arial" w:hAnsi="Arial" w:cs="Arial"/>
          <w:color w:val="1F2329"/>
        </w:rPr>
        <w:t xml:space="preserve">AF </w:t>
      </w:r>
      <w:r w:rsidRPr="00676BB3">
        <w:rPr>
          <w:rFonts w:ascii="Arial" w:hAnsi="Arial" w:cs="Arial"/>
          <w:color w:val="1F2329"/>
        </w:rPr>
        <w:t>防指纹镀膜，处理后的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板材表面硬度达</w:t>
      </w:r>
      <w:r w:rsidRPr="00676BB3">
        <w:rPr>
          <w:rFonts w:ascii="Arial" w:hAnsi="Arial" w:cs="Arial"/>
          <w:color w:val="1F2329"/>
        </w:rPr>
        <w:t xml:space="preserve"> 3H </w:t>
      </w:r>
      <w:r w:rsidRPr="00676BB3">
        <w:rPr>
          <w:rFonts w:ascii="Arial" w:hAnsi="Arial" w:cs="Arial"/>
          <w:color w:val="1F2329"/>
        </w:rPr>
        <w:t>以上，透光率提升至</w:t>
      </w:r>
      <w:r w:rsidRPr="00676BB3">
        <w:rPr>
          <w:rFonts w:ascii="Arial" w:hAnsi="Arial" w:cs="Arial"/>
          <w:color w:val="1F2329"/>
        </w:rPr>
        <w:t xml:space="preserve"> 95% </w:t>
      </w:r>
      <w:r w:rsidRPr="00676BB3">
        <w:rPr>
          <w:rFonts w:ascii="Arial" w:hAnsi="Arial" w:cs="Arial"/>
          <w:color w:val="1F2329"/>
        </w:rPr>
        <w:t>以上，可适配扫描仪视窗、辐射检测仪面板等高精度场景。</w:t>
      </w:r>
    </w:p>
    <w:p w14:paraId="15F86062" w14:textId="77777777" w:rsidR="00676BB3" w:rsidRPr="00676BB3" w:rsidRDefault="00676BB3" w:rsidP="00676BB3">
      <w:pPr>
        <w:numPr>
          <w:ilvl w:val="0"/>
          <w:numId w:val="14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产品与合作</w:t>
      </w:r>
      <w:r w:rsidRPr="00676BB3">
        <w:rPr>
          <w:rFonts w:ascii="Arial" w:hAnsi="Arial" w:cs="Arial"/>
          <w:color w:val="1F2329"/>
        </w:rPr>
        <w:t>：主打</w:t>
      </w:r>
      <w:r w:rsidRPr="00676BB3">
        <w:rPr>
          <w:rFonts w:ascii="Arial" w:hAnsi="Arial" w:cs="Arial"/>
          <w:color w:val="1F2329"/>
        </w:rPr>
        <w:t xml:space="preserve"> “Red100 CR39” </w:t>
      </w:r>
      <w:r w:rsidRPr="00676BB3">
        <w:rPr>
          <w:rFonts w:ascii="Arial" w:hAnsi="Arial" w:cs="Arial"/>
          <w:color w:val="1F2329"/>
        </w:rPr>
        <w:t>系列表面硬化板材，合作伙伴包括海尔、霍尼韦尔、</w:t>
      </w:r>
      <w:proofErr w:type="gramStart"/>
      <w:r w:rsidRPr="00676BB3">
        <w:rPr>
          <w:rFonts w:ascii="Arial" w:hAnsi="Arial" w:cs="Arial"/>
          <w:color w:val="1F2329"/>
        </w:rPr>
        <w:t>福禄克等</w:t>
      </w:r>
      <w:proofErr w:type="gramEnd"/>
      <w:r w:rsidRPr="00676BB3">
        <w:rPr>
          <w:rFonts w:ascii="Arial" w:hAnsi="Arial" w:cs="Arial"/>
          <w:color w:val="1F2329"/>
        </w:rPr>
        <w:t>企业，为其提供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材质的高清晰保护屏与检测设备面板。</w:t>
      </w:r>
    </w:p>
    <w:p w14:paraId="749658A7" w14:textId="77777777" w:rsidR="00676BB3" w:rsidRPr="00676BB3" w:rsidRDefault="00676BB3" w:rsidP="00676BB3">
      <w:pPr>
        <w:numPr>
          <w:ilvl w:val="0"/>
          <w:numId w:val="14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应用延伸</w:t>
      </w:r>
      <w:r w:rsidRPr="00676BB3">
        <w:rPr>
          <w:rFonts w:ascii="Arial" w:hAnsi="Arial" w:cs="Arial"/>
          <w:color w:val="1F2329"/>
        </w:rPr>
        <w:t>：可根据需求定制厚度</w:t>
      </w:r>
      <w:r w:rsidRPr="00676BB3">
        <w:rPr>
          <w:rFonts w:ascii="Arial" w:hAnsi="Arial" w:cs="Arial"/>
          <w:color w:val="1F2329"/>
        </w:rPr>
        <w:t xml:space="preserve"> 0.5 - 5mm </w:t>
      </w:r>
      <w:r w:rsidRPr="00676BB3">
        <w:rPr>
          <w:rFonts w:ascii="Arial" w:hAnsi="Arial" w:cs="Arial"/>
          <w:color w:val="1F2329"/>
        </w:rPr>
        <w:t>的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板材，满足辐射剂量计中</w:t>
      </w:r>
      <w:r w:rsidRPr="00676BB3">
        <w:rPr>
          <w:rFonts w:ascii="Arial" w:hAnsi="Arial" w:cs="Arial"/>
          <w:color w:val="1F2329"/>
        </w:rPr>
        <w:t xml:space="preserve"> “</w:t>
      </w:r>
      <w:r w:rsidRPr="00676BB3">
        <w:rPr>
          <w:rFonts w:ascii="Arial" w:hAnsi="Arial" w:cs="Arial"/>
          <w:color w:val="1F2329"/>
        </w:rPr>
        <w:t>基材</w:t>
      </w:r>
      <w:r w:rsidRPr="00676BB3">
        <w:rPr>
          <w:rFonts w:ascii="Arial" w:hAnsi="Arial" w:cs="Arial"/>
          <w:color w:val="1F2329"/>
        </w:rPr>
        <w:t xml:space="preserve"> + </w:t>
      </w:r>
      <w:r w:rsidRPr="00676BB3">
        <w:rPr>
          <w:rFonts w:ascii="Arial" w:hAnsi="Arial" w:cs="Arial"/>
          <w:color w:val="1F2329"/>
        </w:rPr>
        <w:t>表面防护</w:t>
      </w:r>
      <w:r w:rsidRPr="00676BB3">
        <w:rPr>
          <w:rFonts w:ascii="Arial" w:hAnsi="Arial" w:cs="Arial"/>
          <w:color w:val="1F2329"/>
        </w:rPr>
        <w:t xml:space="preserve">” </w:t>
      </w:r>
      <w:r w:rsidRPr="00676BB3">
        <w:rPr>
          <w:rFonts w:ascii="Arial" w:hAnsi="Arial" w:cs="Arial"/>
          <w:color w:val="1F2329"/>
        </w:rPr>
        <w:t>的一体化需求。</w:t>
      </w:r>
    </w:p>
    <w:p w14:paraId="46D402B1" w14:textId="77777777" w:rsidR="00676BB3" w:rsidRPr="00676BB3" w:rsidRDefault="00676BB3" w:rsidP="00676BB3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color w:val="1F2329"/>
        </w:rPr>
        <w:t>二、重点研究机构（</w:t>
      </w:r>
      <w:proofErr w:type="gramStart"/>
      <w:r w:rsidRPr="00676BB3">
        <w:rPr>
          <w:rFonts w:ascii="Arial" w:hAnsi="Arial" w:cs="Arial"/>
          <w:color w:val="1F2329"/>
        </w:rPr>
        <w:t>含应用</w:t>
      </w:r>
      <w:proofErr w:type="gramEnd"/>
      <w:r w:rsidRPr="00676BB3">
        <w:rPr>
          <w:rFonts w:ascii="Arial" w:hAnsi="Arial" w:cs="Arial"/>
          <w:color w:val="1F2329"/>
        </w:rPr>
        <w:t>研发与性能优化）</w:t>
      </w:r>
    </w:p>
    <w:p w14:paraId="4E781C3D" w14:textId="77777777" w:rsidR="00676BB3" w:rsidRPr="00676BB3" w:rsidRDefault="00676BB3" w:rsidP="00676BB3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color w:val="1F2329"/>
        </w:rPr>
        <w:t xml:space="preserve">1. </w:t>
      </w:r>
      <w:r w:rsidRPr="00676BB3">
        <w:rPr>
          <w:rFonts w:ascii="Arial" w:hAnsi="Arial" w:cs="Arial"/>
          <w:color w:val="1F2329"/>
        </w:rPr>
        <w:t>中国辐射防护研究院（中</w:t>
      </w:r>
      <w:proofErr w:type="gramStart"/>
      <w:r w:rsidRPr="00676BB3">
        <w:rPr>
          <w:rFonts w:ascii="Arial" w:hAnsi="Arial" w:cs="Arial"/>
          <w:color w:val="1F2329"/>
        </w:rPr>
        <w:t>辐</w:t>
      </w:r>
      <w:proofErr w:type="gramEnd"/>
      <w:r w:rsidRPr="00676BB3">
        <w:rPr>
          <w:rFonts w:ascii="Arial" w:hAnsi="Arial" w:cs="Arial"/>
          <w:color w:val="1F2329"/>
        </w:rPr>
        <w:t>院）</w:t>
      </w:r>
    </w:p>
    <w:p w14:paraId="70E02520" w14:textId="77777777" w:rsidR="00676BB3" w:rsidRPr="00676BB3" w:rsidRDefault="00676BB3" w:rsidP="00676BB3">
      <w:pPr>
        <w:numPr>
          <w:ilvl w:val="0"/>
          <w:numId w:val="15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研究方向</w:t>
      </w:r>
      <w:r w:rsidRPr="00676BB3">
        <w:rPr>
          <w:rFonts w:ascii="Arial" w:hAnsi="Arial" w:cs="Arial"/>
          <w:color w:val="1F2329"/>
        </w:rPr>
        <w:t>：</w:t>
      </w:r>
      <w:r w:rsidRPr="00676BB3">
        <w:rPr>
          <w:rFonts w:ascii="Arial" w:hAnsi="Arial" w:cs="Arial"/>
          <w:color w:val="1F2329"/>
        </w:rPr>
        <w:t xml:space="preserve">CR39 </w:t>
      </w:r>
      <w:r w:rsidRPr="00676BB3">
        <w:rPr>
          <w:rFonts w:ascii="Arial" w:hAnsi="Arial" w:cs="Arial"/>
          <w:color w:val="1F2329"/>
        </w:rPr>
        <w:t>在辐射剂量检测中的性能优化与标准化，重点解决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剂量计的</w:t>
      </w:r>
      <w:r w:rsidRPr="00676BB3">
        <w:rPr>
          <w:rFonts w:ascii="Arial" w:hAnsi="Arial" w:cs="Arial"/>
          <w:color w:val="1F2329"/>
        </w:rPr>
        <w:t xml:space="preserve"> “</w:t>
      </w:r>
      <w:r w:rsidRPr="00676BB3">
        <w:rPr>
          <w:rFonts w:ascii="Arial" w:hAnsi="Arial" w:cs="Arial"/>
          <w:color w:val="1F2329"/>
        </w:rPr>
        <w:t>老化稳定性</w:t>
      </w:r>
      <w:r w:rsidRPr="00676BB3">
        <w:rPr>
          <w:rFonts w:ascii="Arial" w:hAnsi="Arial" w:cs="Arial"/>
          <w:color w:val="1F2329"/>
        </w:rPr>
        <w:t xml:space="preserve">” </w:t>
      </w:r>
      <w:r w:rsidRPr="00676BB3">
        <w:rPr>
          <w:rFonts w:ascii="Arial" w:hAnsi="Arial" w:cs="Arial"/>
          <w:color w:val="1F2329"/>
        </w:rPr>
        <w:t>与</w:t>
      </w:r>
      <w:r w:rsidRPr="00676BB3">
        <w:rPr>
          <w:rFonts w:ascii="Arial" w:hAnsi="Arial" w:cs="Arial"/>
          <w:color w:val="1F2329"/>
        </w:rPr>
        <w:t xml:space="preserve"> “</w:t>
      </w:r>
      <w:r w:rsidRPr="00676BB3">
        <w:rPr>
          <w:rFonts w:ascii="Arial" w:hAnsi="Arial" w:cs="Arial"/>
          <w:color w:val="1F2329"/>
        </w:rPr>
        <w:t>低剂量探测下限</w:t>
      </w:r>
      <w:r w:rsidRPr="00676BB3">
        <w:rPr>
          <w:rFonts w:ascii="Arial" w:hAnsi="Arial" w:cs="Arial"/>
          <w:color w:val="1F2329"/>
        </w:rPr>
        <w:t xml:space="preserve">” </w:t>
      </w:r>
      <w:r w:rsidRPr="00676BB3">
        <w:rPr>
          <w:rFonts w:ascii="Arial" w:hAnsi="Arial" w:cs="Arial"/>
          <w:color w:val="1F2329"/>
        </w:rPr>
        <w:t>问题。</w:t>
      </w:r>
    </w:p>
    <w:p w14:paraId="61FD3C14" w14:textId="77777777" w:rsidR="00676BB3" w:rsidRPr="00676BB3" w:rsidRDefault="00676BB3" w:rsidP="00676BB3">
      <w:pPr>
        <w:numPr>
          <w:ilvl w:val="0"/>
          <w:numId w:val="15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关键成果</w:t>
      </w:r>
      <w:r w:rsidRPr="00676BB3">
        <w:rPr>
          <w:rFonts w:ascii="Arial" w:hAnsi="Arial" w:cs="Arial"/>
          <w:color w:val="1F2329"/>
        </w:rPr>
        <w:t>：开发基于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的个人中子剂量计校准方法，优化蚀刻工艺（</w:t>
      </w:r>
      <w:r w:rsidRPr="00676BB3">
        <w:rPr>
          <w:rFonts w:ascii="Arial" w:hAnsi="Arial" w:cs="Arial"/>
          <w:color w:val="1F2329"/>
        </w:rPr>
        <w:t>6.25N NaOH</w:t>
      </w:r>
      <w:r w:rsidRPr="00676BB3">
        <w:rPr>
          <w:rFonts w:ascii="Arial" w:hAnsi="Arial" w:cs="Arial"/>
          <w:color w:val="1F2329"/>
        </w:rPr>
        <w:t>，</w:t>
      </w:r>
      <w:r w:rsidRPr="00676BB3">
        <w:rPr>
          <w:rFonts w:ascii="Arial" w:hAnsi="Arial" w:cs="Arial"/>
          <w:color w:val="1F2329"/>
        </w:rPr>
        <w:t>70</w:t>
      </w:r>
      <w:r w:rsidRPr="00676BB3">
        <w:rPr>
          <w:rFonts w:hint="eastAsia"/>
          <w:color w:val="1F2329"/>
        </w:rPr>
        <w:t>℃</w:t>
      </w:r>
      <w:r w:rsidRPr="00676BB3">
        <w:rPr>
          <w:rFonts w:ascii="Arial" w:hAnsi="Arial" w:cs="Arial"/>
          <w:color w:val="1F2329"/>
        </w:rPr>
        <w:t>，</w:t>
      </w:r>
      <w:r w:rsidRPr="00676BB3">
        <w:rPr>
          <w:rFonts w:ascii="Arial" w:hAnsi="Arial" w:cs="Arial"/>
          <w:color w:val="1F2329"/>
        </w:rPr>
        <w:t>12h</w:t>
      </w:r>
      <w:r w:rsidRPr="00676BB3">
        <w:rPr>
          <w:rFonts w:ascii="Arial" w:hAnsi="Arial" w:cs="Arial"/>
          <w:color w:val="1F2329"/>
        </w:rPr>
        <w:t>），使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对热中子的探测效率提升</w:t>
      </w:r>
      <w:r w:rsidRPr="00676BB3">
        <w:rPr>
          <w:rFonts w:ascii="Arial" w:hAnsi="Arial" w:cs="Arial"/>
          <w:color w:val="1F2329"/>
        </w:rPr>
        <w:t xml:space="preserve"> 15%</w:t>
      </w:r>
      <w:r w:rsidRPr="00676BB3">
        <w:rPr>
          <w:rFonts w:ascii="Arial" w:hAnsi="Arial" w:cs="Arial"/>
          <w:color w:val="1F2329"/>
        </w:rPr>
        <w:t>；建立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径迹分析的自动化算法，适配国内核设施的辐射监测场景。</w:t>
      </w:r>
    </w:p>
    <w:p w14:paraId="4AF6A40E" w14:textId="77777777" w:rsidR="00676BB3" w:rsidRPr="00676BB3" w:rsidRDefault="00676BB3" w:rsidP="00676BB3">
      <w:pPr>
        <w:numPr>
          <w:ilvl w:val="0"/>
          <w:numId w:val="15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应用场景</w:t>
      </w:r>
      <w:r w:rsidRPr="00676BB3">
        <w:rPr>
          <w:rFonts w:ascii="Arial" w:hAnsi="Arial" w:cs="Arial"/>
          <w:color w:val="1F2329"/>
        </w:rPr>
        <w:t>：为核电站、核实验室提供定制化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剂量计方案，参与制定国内《</w:t>
      </w:r>
      <w:r w:rsidRPr="00676BB3">
        <w:rPr>
          <w:rFonts w:ascii="Arial" w:hAnsi="Arial" w:cs="Arial"/>
          <w:color w:val="1F2329"/>
        </w:rPr>
        <w:t xml:space="preserve">CR39 </w:t>
      </w:r>
      <w:r w:rsidRPr="00676BB3">
        <w:rPr>
          <w:rFonts w:ascii="Arial" w:hAnsi="Arial" w:cs="Arial"/>
          <w:color w:val="1F2329"/>
        </w:rPr>
        <w:t>型个人中子剂量计技术要求》行业标准。</w:t>
      </w:r>
    </w:p>
    <w:p w14:paraId="7300904A" w14:textId="77777777" w:rsidR="00676BB3" w:rsidRPr="00676BB3" w:rsidRDefault="00676BB3" w:rsidP="00676BB3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color w:val="1F2329"/>
        </w:rPr>
        <w:t xml:space="preserve">2. </w:t>
      </w:r>
      <w:r w:rsidRPr="00676BB3">
        <w:rPr>
          <w:rFonts w:ascii="Arial" w:hAnsi="Arial" w:cs="Arial"/>
          <w:b/>
          <w:bCs/>
          <w:color w:val="FF0000"/>
        </w:rPr>
        <w:t>中核集团原子能院</w:t>
      </w:r>
      <w:r w:rsidRPr="00676BB3">
        <w:rPr>
          <w:rFonts w:ascii="Arial" w:hAnsi="Arial" w:cs="Arial"/>
          <w:color w:val="1F2329"/>
        </w:rPr>
        <w:t>（中国原子能科学研究院）</w:t>
      </w:r>
    </w:p>
    <w:p w14:paraId="77AC539A" w14:textId="77777777" w:rsidR="00676BB3" w:rsidRPr="00676BB3" w:rsidRDefault="00676BB3" w:rsidP="00676BB3">
      <w:pPr>
        <w:numPr>
          <w:ilvl w:val="0"/>
          <w:numId w:val="16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研究方向</w:t>
      </w:r>
      <w:r w:rsidRPr="00676BB3">
        <w:rPr>
          <w:rFonts w:ascii="Arial" w:hAnsi="Arial" w:cs="Arial"/>
          <w:color w:val="1F2329"/>
        </w:rPr>
        <w:t>：</w:t>
      </w:r>
      <w:r w:rsidRPr="00676BB3">
        <w:rPr>
          <w:rFonts w:ascii="Arial" w:hAnsi="Arial" w:cs="Arial"/>
          <w:color w:val="1F2329"/>
        </w:rPr>
        <w:t xml:space="preserve">CR39 </w:t>
      </w:r>
      <w:r w:rsidRPr="00676BB3">
        <w:rPr>
          <w:rFonts w:ascii="Arial" w:hAnsi="Arial" w:cs="Arial"/>
          <w:color w:val="1F2329"/>
        </w:rPr>
        <w:t>与其他探测材料的复合应用，以及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在核物理实验中的高精度径迹识别。</w:t>
      </w:r>
    </w:p>
    <w:p w14:paraId="29102A5E" w14:textId="77777777" w:rsidR="00676BB3" w:rsidRPr="00676BB3" w:rsidRDefault="00676BB3" w:rsidP="00676BB3">
      <w:pPr>
        <w:numPr>
          <w:ilvl w:val="0"/>
          <w:numId w:val="16"/>
        </w:numPr>
        <w:spacing w:line="360" w:lineRule="atLeast"/>
        <w:rPr>
          <w:rFonts w:ascii="Arial" w:hAnsi="Arial" w:cs="Arial"/>
          <w:b/>
          <w:bCs/>
          <w:color w:val="FF0000"/>
        </w:rPr>
      </w:pPr>
      <w:r w:rsidRPr="00676BB3">
        <w:rPr>
          <w:rFonts w:ascii="Arial" w:hAnsi="Arial" w:cs="Arial"/>
          <w:b/>
          <w:bCs/>
          <w:color w:val="1F2329"/>
        </w:rPr>
        <w:t>关键成果</w:t>
      </w:r>
      <w:r w:rsidRPr="00676BB3">
        <w:rPr>
          <w:rFonts w:ascii="Arial" w:hAnsi="Arial" w:cs="Arial"/>
          <w:color w:val="1F2329"/>
        </w:rPr>
        <w:t>：研发</w:t>
      </w:r>
      <w:r w:rsidRPr="00676BB3">
        <w:rPr>
          <w:rFonts w:ascii="Arial" w:hAnsi="Arial" w:cs="Arial"/>
          <w:color w:val="1F2329"/>
        </w:rPr>
        <w:t xml:space="preserve"> “CR39 + </w:t>
      </w:r>
      <w:r w:rsidRPr="00676BB3">
        <w:rPr>
          <w:rFonts w:ascii="Arial" w:hAnsi="Arial" w:cs="Arial"/>
          <w:color w:val="1F2329"/>
        </w:rPr>
        <w:t>金属转换器</w:t>
      </w:r>
      <w:r w:rsidRPr="00676BB3">
        <w:rPr>
          <w:rFonts w:ascii="Arial" w:hAnsi="Arial" w:cs="Arial"/>
          <w:color w:val="1F2329"/>
        </w:rPr>
        <w:t xml:space="preserve">” </w:t>
      </w:r>
      <w:r w:rsidRPr="00676BB3">
        <w:rPr>
          <w:rFonts w:ascii="Arial" w:hAnsi="Arial" w:cs="Arial"/>
          <w:color w:val="1F2329"/>
        </w:rPr>
        <w:t>复合探测器，用于聚变实验中质子、</w:t>
      </w:r>
      <w:r w:rsidRPr="00676BB3">
        <w:rPr>
          <w:rFonts w:ascii="Arial" w:hAnsi="Arial" w:cs="Arial"/>
          <w:color w:val="1F2329"/>
        </w:rPr>
        <w:t xml:space="preserve">α </w:t>
      </w:r>
      <w:r w:rsidRPr="00676BB3">
        <w:rPr>
          <w:rFonts w:ascii="Arial" w:hAnsi="Arial" w:cs="Arial"/>
          <w:color w:val="1F2329"/>
        </w:rPr>
        <w:t>粒子的同时探测；</w:t>
      </w:r>
      <w:r w:rsidRPr="00676BB3">
        <w:rPr>
          <w:rFonts w:ascii="Arial" w:hAnsi="Arial" w:cs="Arial"/>
          <w:b/>
          <w:bCs/>
          <w:color w:val="FF0000"/>
        </w:rPr>
        <w:t>优化</w:t>
      </w:r>
      <w:r w:rsidRPr="00676BB3">
        <w:rPr>
          <w:rFonts w:ascii="Arial" w:hAnsi="Arial" w:cs="Arial"/>
          <w:b/>
          <w:bCs/>
          <w:color w:val="FF0000"/>
        </w:rPr>
        <w:t xml:space="preserve"> CR39 </w:t>
      </w:r>
      <w:r w:rsidRPr="00676BB3">
        <w:rPr>
          <w:rFonts w:ascii="Arial" w:hAnsi="Arial" w:cs="Arial"/>
          <w:b/>
          <w:bCs/>
          <w:color w:val="FF0000"/>
        </w:rPr>
        <w:t>的固化工艺，使材料对</w:t>
      </w:r>
      <w:r w:rsidRPr="00676BB3">
        <w:rPr>
          <w:rFonts w:ascii="Arial" w:hAnsi="Arial" w:cs="Arial"/>
          <w:b/>
          <w:bCs/>
          <w:color w:val="FF0000"/>
        </w:rPr>
        <w:t xml:space="preserve"> 1 - 10MeV </w:t>
      </w:r>
      <w:r w:rsidRPr="00676BB3">
        <w:rPr>
          <w:rFonts w:ascii="Arial" w:hAnsi="Arial" w:cs="Arial"/>
          <w:b/>
          <w:bCs/>
          <w:color w:val="FF0000"/>
        </w:rPr>
        <w:t>中子的能量响应偏差缩小至</w:t>
      </w:r>
      <w:r w:rsidRPr="00676BB3">
        <w:rPr>
          <w:rFonts w:ascii="Arial" w:hAnsi="Arial" w:cs="Arial"/>
          <w:b/>
          <w:bCs/>
          <w:color w:val="FF0000"/>
        </w:rPr>
        <w:t xml:space="preserve"> ±10% </w:t>
      </w:r>
      <w:r w:rsidRPr="00676BB3">
        <w:rPr>
          <w:rFonts w:ascii="Arial" w:hAnsi="Arial" w:cs="Arial"/>
          <w:b/>
          <w:bCs/>
          <w:color w:val="FF0000"/>
        </w:rPr>
        <w:t>以内。</w:t>
      </w:r>
    </w:p>
    <w:p w14:paraId="6C360F85" w14:textId="77777777" w:rsidR="00676BB3" w:rsidRPr="00676BB3" w:rsidRDefault="00676BB3" w:rsidP="00676BB3">
      <w:pPr>
        <w:numPr>
          <w:ilvl w:val="0"/>
          <w:numId w:val="16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合作领域</w:t>
      </w:r>
      <w:r w:rsidRPr="00676BB3">
        <w:rPr>
          <w:rFonts w:ascii="Arial" w:hAnsi="Arial" w:cs="Arial"/>
          <w:color w:val="1F2329"/>
        </w:rPr>
        <w:t>：与国内聚变装置（如</w:t>
      </w:r>
      <w:r w:rsidRPr="00676BB3">
        <w:rPr>
          <w:rFonts w:ascii="Arial" w:hAnsi="Arial" w:cs="Arial"/>
          <w:color w:val="1F2329"/>
        </w:rPr>
        <w:t xml:space="preserve"> HL - 2M</w:t>
      </w:r>
      <w:r w:rsidRPr="00676BB3">
        <w:rPr>
          <w:rFonts w:ascii="Arial" w:hAnsi="Arial" w:cs="Arial"/>
          <w:color w:val="1F2329"/>
        </w:rPr>
        <w:t>）合作，提供基于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的聚变产物探测方案，支撑核反应动力学研究。</w:t>
      </w:r>
    </w:p>
    <w:p w14:paraId="70FE4412" w14:textId="77777777" w:rsidR="00676BB3" w:rsidRPr="00676BB3" w:rsidRDefault="00676BB3" w:rsidP="00676BB3">
      <w:pPr>
        <w:spacing w:line="360" w:lineRule="atLeast"/>
        <w:outlineLvl w:val="2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color w:val="1F2329"/>
        </w:rPr>
        <w:t xml:space="preserve">3. </w:t>
      </w:r>
      <w:r w:rsidRPr="00676BB3">
        <w:rPr>
          <w:rFonts w:ascii="Arial" w:hAnsi="Arial" w:cs="Arial"/>
          <w:color w:val="1F2329"/>
        </w:rPr>
        <w:t>高校相关实验室（核物理</w:t>
      </w:r>
      <w:r w:rsidRPr="00676BB3">
        <w:rPr>
          <w:rFonts w:ascii="Arial" w:hAnsi="Arial" w:cs="Arial"/>
          <w:color w:val="1F2329"/>
        </w:rPr>
        <w:t xml:space="preserve"> / </w:t>
      </w:r>
      <w:r w:rsidRPr="00676BB3">
        <w:rPr>
          <w:rFonts w:ascii="Arial" w:hAnsi="Arial" w:cs="Arial"/>
          <w:color w:val="1F2329"/>
        </w:rPr>
        <w:t>材料领域）</w:t>
      </w:r>
    </w:p>
    <w:p w14:paraId="65864FF6" w14:textId="77777777" w:rsidR="00676BB3" w:rsidRPr="00676BB3" w:rsidRDefault="00676BB3" w:rsidP="00676BB3">
      <w:pPr>
        <w:numPr>
          <w:ilvl w:val="0"/>
          <w:numId w:val="17"/>
        </w:numPr>
        <w:spacing w:line="360" w:lineRule="atLeast"/>
        <w:rPr>
          <w:rFonts w:ascii="Arial" w:hAnsi="Arial" w:cs="Arial"/>
          <w:color w:val="FF0000"/>
        </w:rPr>
      </w:pPr>
      <w:r w:rsidRPr="00676BB3">
        <w:rPr>
          <w:rFonts w:ascii="Arial" w:hAnsi="Arial" w:cs="Arial"/>
          <w:color w:val="FF0000"/>
        </w:rPr>
        <w:t>清华大学核能与新能源技术研究院：研究</w:t>
      </w:r>
      <w:r w:rsidRPr="00676BB3">
        <w:rPr>
          <w:rFonts w:ascii="Arial" w:hAnsi="Arial" w:cs="Arial"/>
          <w:color w:val="FF0000"/>
        </w:rPr>
        <w:t xml:space="preserve"> CR39 </w:t>
      </w:r>
      <w:r w:rsidRPr="00676BB3">
        <w:rPr>
          <w:rFonts w:ascii="Arial" w:hAnsi="Arial" w:cs="Arial"/>
          <w:color w:val="FF0000"/>
        </w:rPr>
        <w:t>在核废料辐射监测中的应用，开发耐高辐射（</w:t>
      </w:r>
      <w:r w:rsidRPr="00676BB3">
        <w:rPr>
          <w:rFonts w:ascii="Arial" w:hAnsi="Arial" w:cs="Arial"/>
          <w:color w:val="FF0000"/>
        </w:rPr>
        <w:t xml:space="preserve">γ </w:t>
      </w:r>
      <w:r w:rsidRPr="00676BB3">
        <w:rPr>
          <w:rFonts w:ascii="Arial" w:hAnsi="Arial" w:cs="Arial"/>
          <w:color w:val="FF0000"/>
        </w:rPr>
        <w:t>剂量率＞</w:t>
      </w:r>
      <w:r w:rsidRPr="00676BB3">
        <w:rPr>
          <w:rFonts w:ascii="Arial" w:hAnsi="Arial" w:cs="Arial"/>
          <w:color w:val="FF0000"/>
        </w:rPr>
        <w:t>100Gy/h</w:t>
      </w:r>
      <w:r w:rsidRPr="00676BB3">
        <w:rPr>
          <w:rFonts w:ascii="Arial" w:hAnsi="Arial" w:cs="Arial"/>
          <w:color w:val="FF0000"/>
        </w:rPr>
        <w:t>）的</w:t>
      </w:r>
      <w:r w:rsidRPr="00676BB3">
        <w:rPr>
          <w:rFonts w:ascii="Arial" w:hAnsi="Arial" w:cs="Arial"/>
          <w:color w:val="FF0000"/>
        </w:rPr>
        <w:t xml:space="preserve"> CR39 </w:t>
      </w:r>
      <w:r w:rsidRPr="00676BB3">
        <w:rPr>
          <w:rFonts w:ascii="Arial" w:hAnsi="Arial" w:cs="Arial"/>
          <w:color w:val="FF0000"/>
        </w:rPr>
        <w:t>改性材料，通过添加纳米氧化物颗粒提升材料抗辐射老化能力。</w:t>
      </w:r>
    </w:p>
    <w:p w14:paraId="6CB68015" w14:textId="77777777" w:rsidR="00676BB3" w:rsidRPr="00676BB3" w:rsidRDefault="00676BB3" w:rsidP="00676BB3">
      <w:pPr>
        <w:numPr>
          <w:ilvl w:val="0"/>
          <w:numId w:val="17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中国科学技术大学近代物理系</w:t>
      </w:r>
      <w:r w:rsidRPr="00676BB3">
        <w:rPr>
          <w:rFonts w:ascii="Arial" w:hAnsi="Arial" w:cs="Arial"/>
          <w:color w:val="1F2329"/>
        </w:rPr>
        <w:t>：聚焦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的径迹三维成像技术，利用激光共聚焦显微镜实现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中粒子径迹的深度与能量反演，为高能物理实验提供高精度粒子鉴别方案。</w:t>
      </w:r>
    </w:p>
    <w:p w14:paraId="305C9F2A" w14:textId="77777777" w:rsidR="00676BB3" w:rsidRPr="00676BB3" w:rsidRDefault="00676BB3" w:rsidP="00676BB3">
      <w:pPr>
        <w:spacing w:line="360" w:lineRule="atLeast"/>
        <w:outlineLvl w:val="1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color w:val="1F2329"/>
        </w:rPr>
        <w:t>三、领域特点总结</w:t>
      </w:r>
    </w:p>
    <w:p w14:paraId="6C52D9B5" w14:textId="77777777" w:rsidR="00676BB3" w:rsidRPr="00676BB3" w:rsidRDefault="00676BB3" w:rsidP="00676BB3">
      <w:pPr>
        <w:numPr>
          <w:ilvl w:val="0"/>
          <w:numId w:val="18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生产端</w:t>
      </w:r>
      <w:r w:rsidRPr="00676BB3">
        <w:rPr>
          <w:rFonts w:ascii="Arial" w:hAnsi="Arial" w:cs="Arial"/>
          <w:color w:val="1F2329"/>
        </w:rPr>
        <w:t>：国内企业以</w:t>
      </w:r>
      <w:r w:rsidRPr="00676BB3">
        <w:rPr>
          <w:rFonts w:ascii="Arial" w:hAnsi="Arial" w:cs="Arial"/>
          <w:color w:val="1F2329"/>
        </w:rPr>
        <w:t xml:space="preserve"> CR39 </w:t>
      </w:r>
      <w:r w:rsidRPr="00676BB3">
        <w:rPr>
          <w:rFonts w:ascii="Arial" w:hAnsi="Arial" w:cs="Arial"/>
          <w:color w:val="1F2329"/>
        </w:rPr>
        <w:t>光学镜片（万新光学）和功能化板材（</w:t>
      </w:r>
      <w:proofErr w:type="gramStart"/>
      <w:r w:rsidRPr="00676BB3">
        <w:rPr>
          <w:rFonts w:ascii="Arial" w:hAnsi="Arial" w:cs="Arial"/>
          <w:color w:val="1F2329"/>
        </w:rPr>
        <w:t>锐德材料</w:t>
      </w:r>
      <w:proofErr w:type="gramEnd"/>
      <w:r w:rsidRPr="00676BB3">
        <w:rPr>
          <w:rFonts w:ascii="Arial" w:hAnsi="Arial" w:cs="Arial"/>
          <w:color w:val="1F2329"/>
        </w:rPr>
        <w:t>）为主，侧重民用光学与工业防护场景；辐射检测用高性能</w:t>
      </w:r>
      <w:r w:rsidRPr="00676BB3">
        <w:rPr>
          <w:rFonts w:ascii="Arial" w:hAnsi="Arial" w:cs="Arial"/>
          <w:color w:val="1F2329"/>
        </w:rPr>
        <w:t xml:space="preserve"> CR39</w:t>
      </w:r>
      <w:r w:rsidRPr="00676BB3">
        <w:rPr>
          <w:rFonts w:ascii="Arial" w:hAnsi="Arial" w:cs="Arial"/>
          <w:color w:val="1F2329"/>
        </w:rPr>
        <w:t>（如低背景、高灵敏度基材）多为定制化生产，需与研究机构联合开发。</w:t>
      </w:r>
    </w:p>
    <w:p w14:paraId="4176F196" w14:textId="77777777" w:rsidR="00676BB3" w:rsidRPr="00676BB3" w:rsidRDefault="00676BB3" w:rsidP="00676BB3">
      <w:pPr>
        <w:numPr>
          <w:ilvl w:val="0"/>
          <w:numId w:val="18"/>
        </w:numPr>
        <w:spacing w:line="360" w:lineRule="atLeast"/>
        <w:rPr>
          <w:rFonts w:ascii="Arial" w:hAnsi="Arial" w:cs="Arial"/>
          <w:color w:val="1F2329"/>
        </w:rPr>
      </w:pPr>
      <w:r w:rsidRPr="00676BB3">
        <w:rPr>
          <w:rFonts w:ascii="Arial" w:hAnsi="Arial" w:cs="Arial"/>
          <w:b/>
          <w:bCs/>
          <w:color w:val="1F2329"/>
        </w:rPr>
        <w:t>研究端</w:t>
      </w:r>
      <w:r w:rsidRPr="00676BB3">
        <w:rPr>
          <w:rFonts w:ascii="Arial" w:hAnsi="Arial" w:cs="Arial"/>
          <w:color w:val="1F2329"/>
        </w:rPr>
        <w:t>：核心围绕</w:t>
      </w:r>
      <w:r w:rsidRPr="00676BB3">
        <w:rPr>
          <w:rFonts w:ascii="Arial" w:hAnsi="Arial" w:cs="Arial"/>
          <w:color w:val="1F2329"/>
        </w:rPr>
        <w:t xml:space="preserve"> “CR39 </w:t>
      </w:r>
      <w:r w:rsidRPr="00676BB3">
        <w:rPr>
          <w:rFonts w:ascii="Arial" w:hAnsi="Arial" w:cs="Arial"/>
          <w:color w:val="1F2329"/>
        </w:rPr>
        <w:t>在辐射检测</w:t>
      </w:r>
      <w:r w:rsidRPr="00676BB3">
        <w:rPr>
          <w:rFonts w:ascii="Arial" w:hAnsi="Arial" w:cs="Arial"/>
          <w:color w:val="1F2329"/>
        </w:rPr>
        <w:t xml:space="preserve"> / </w:t>
      </w:r>
      <w:r w:rsidRPr="00676BB3">
        <w:rPr>
          <w:rFonts w:ascii="Arial" w:hAnsi="Arial" w:cs="Arial"/>
          <w:color w:val="1F2329"/>
        </w:rPr>
        <w:t>核物理实验中的应用优化</w:t>
      </w:r>
      <w:r w:rsidRPr="00676BB3">
        <w:rPr>
          <w:rFonts w:ascii="Arial" w:hAnsi="Arial" w:cs="Arial"/>
          <w:color w:val="1F2329"/>
        </w:rPr>
        <w:t>”</w:t>
      </w:r>
      <w:r w:rsidRPr="00676BB3">
        <w:rPr>
          <w:rFonts w:ascii="Arial" w:hAnsi="Arial" w:cs="Arial"/>
          <w:color w:val="1F2329"/>
        </w:rPr>
        <w:t>，重点突破老化稳定性、能量响应均匀性、径迹分析效率三大关键问题，</w:t>
      </w:r>
      <w:proofErr w:type="gramStart"/>
      <w:r w:rsidRPr="00676BB3">
        <w:rPr>
          <w:rFonts w:ascii="Arial" w:hAnsi="Arial" w:cs="Arial"/>
          <w:color w:val="1F2329"/>
        </w:rPr>
        <w:t>支撑国</w:t>
      </w:r>
      <w:proofErr w:type="gramEnd"/>
      <w:r w:rsidRPr="00676BB3">
        <w:rPr>
          <w:rFonts w:ascii="Arial" w:hAnsi="Arial" w:cs="Arial"/>
          <w:color w:val="1F2329"/>
        </w:rPr>
        <w:t>内核设施、聚变实验的辐射监测需求。</w:t>
      </w:r>
    </w:p>
    <w:p w14:paraId="6378A681" w14:textId="77777777" w:rsidR="00676BB3" w:rsidRPr="00CA57AB" w:rsidRDefault="00676BB3" w:rsidP="00CA57AB">
      <w:pPr>
        <w:spacing w:line="360" w:lineRule="atLeast"/>
        <w:rPr>
          <w:rFonts w:ascii="Arial" w:hAnsi="Arial" w:cs="Arial" w:hint="eastAsia"/>
          <w:color w:val="1F2329"/>
        </w:rPr>
      </w:pPr>
    </w:p>
    <w:p w14:paraId="716632AC" w14:textId="77777777" w:rsidR="00CA57AB" w:rsidRPr="00CA57AB" w:rsidRDefault="00CA57AB" w:rsidP="00CF44EB">
      <w:pPr>
        <w:jc w:val="center"/>
        <w:rPr>
          <w:rFonts w:hint="eastAsia"/>
          <w:sz w:val="32"/>
          <w:szCs w:val="32"/>
        </w:rPr>
      </w:pPr>
    </w:p>
    <w:sectPr w:rsidR="00CA57AB" w:rsidRPr="00CA5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84B9" w14:textId="77777777" w:rsidR="005566D2" w:rsidRDefault="005566D2" w:rsidP="00CF44EB">
      <w:r>
        <w:separator/>
      </w:r>
    </w:p>
  </w:endnote>
  <w:endnote w:type="continuationSeparator" w:id="0">
    <w:p w14:paraId="4A4D946A" w14:textId="77777777" w:rsidR="005566D2" w:rsidRDefault="005566D2" w:rsidP="00CF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F95B" w14:textId="77777777" w:rsidR="005566D2" w:rsidRDefault="005566D2" w:rsidP="00CF44EB">
      <w:r>
        <w:separator/>
      </w:r>
    </w:p>
  </w:footnote>
  <w:footnote w:type="continuationSeparator" w:id="0">
    <w:p w14:paraId="0A55420E" w14:textId="77777777" w:rsidR="005566D2" w:rsidRDefault="005566D2" w:rsidP="00CF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3DC"/>
    <w:multiLevelType w:val="multilevel"/>
    <w:tmpl w:val="3950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24327"/>
    <w:multiLevelType w:val="multilevel"/>
    <w:tmpl w:val="DF6C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D437B"/>
    <w:multiLevelType w:val="multilevel"/>
    <w:tmpl w:val="3296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42131"/>
    <w:multiLevelType w:val="multilevel"/>
    <w:tmpl w:val="3DA2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73A00"/>
    <w:multiLevelType w:val="multilevel"/>
    <w:tmpl w:val="8AE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954DE"/>
    <w:multiLevelType w:val="multilevel"/>
    <w:tmpl w:val="0ECA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B289E"/>
    <w:multiLevelType w:val="multilevel"/>
    <w:tmpl w:val="D290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95923"/>
    <w:multiLevelType w:val="multilevel"/>
    <w:tmpl w:val="BDD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506B1"/>
    <w:multiLevelType w:val="multilevel"/>
    <w:tmpl w:val="A5E4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B6A6E"/>
    <w:multiLevelType w:val="multilevel"/>
    <w:tmpl w:val="983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30702"/>
    <w:multiLevelType w:val="multilevel"/>
    <w:tmpl w:val="EE8A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01A65"/>
    <w:multiLevelType w:val="multilevel"/>
    <w:tmpl w:val="742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D6CBE"/>
    <w:multiLevelType w:val="multilevel"/>
    <w:tmpl w:val="F8D4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30B3A"/>
    <w:multiLevelType w:val="multilevel"/>
    <w:tmpl w:val="9EA8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B55C8"/>
    <w:multiLevelType w:val="multilevel"/>
    <w:tmpl w:val="645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9B4865"/>
    <w:multiLevelType w:val="multilevel"/>
    <w:tmpl w:val="0E72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B5D15"/>
    <w:multiLevelType w:val="multilevel"/>
    <w:tmpl w:val="5C30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C06DBB"/>
    <w:multiLevelType w:val="multilevel"/>
    <w:tmpl w:val="FF6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16"/>
  </w:num>
  <w:num w:numId="10">
    <w:abstractNumId w:val="3"/>
  </w:num>
  <w:num w:numId="11">
    <w:abstractNumId w:val="6"/>
  </w:num>
  <w:num w:numId="12">
    <w:abstractNumId w:val="11"/>
  </w:num>
  <w:num w:numId="13">
    <w:abstractNumId w:val="15"/>
  </w:num>
  <w:num w:numId="14">
    <w:abstractNumId w:val="0"/>
  </w:num>
  <w:num w:numId="15">
    <w:abstractNumId w:val="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B6"/>
    <w:rsid w:val="001574A8"/>
    <w:rsid w:val="005566D2"/>
    <w:rsid w:val="00676BB3"/>
    <w:rsid w:val="007C44BF"/>
    <w:rsid w:val="007D59B6"/>
    <w:rsid w:val="00CA57AB"/>
    <w:rsid w:val="00C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CC18C"/>
  <w15:chartTrackingRefBased/>
  <w15:docId w15:val="{C31835DE-6E51-4C47-BC93-000AB8CE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BB3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76B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76B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76B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4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4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4E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76BB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76BB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676BB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676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2026-01-05T00:43:00Z</dcterms:created>
  <dcterms:modified xsi:type="dcterms:W3CDTF">2026-01-05T01:00:00Z</dcterms:modified>
</cp:coreProperties>
</file>