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65AF" w14:textId="2E2A767C" w:rsidR="0067413F" w:rsidRPr="0044429E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202</w:t>
      </w:r>
      <w:r w:rsidR="000C47A6">
        <w:rPr>
          <w:rFonts w:ascii="Comic Sans MS" w:eastAsia="楷体" w:hAnsi="Comic Sans MS" w:hint="eastAsia"/>
        </w:rPr>
        <w:t>6</w:t>
      </w:r>
      <w:r w:rsidRPr="0044429E">
        <w:rPr>
          <w:rFonts w:ascii="Comic Sans MS" w:eastAsia="楷体" w:hAnsi="Comic Sans MS"/>
        </w:rPr>
        <w:t>.</w:t>
      </w:r>
      <w:r w:rsidR="000C47A6">
        <w:rPr>
          <w:rFonts w:ascii="Comic Sans MS" w:eastAsia="楷体" w:hAnsi="Comic Sans MS" w:hint="eastAsia"/>
        </w:rPr>
        <w:t>0</w:t>
      </w:r>
      <w:r w:rsidR="005F6EE5">
        <w:rPr>
          <w:rFonts w:ascii="Comic Sans MS" w:eastAsia="楷体" w:hAnsi="Comic Sans MS" w:hint="eastAsia"/>
        </w:rPr>
        <w:t>6</w:t>
      </w:r>
      <w:r w:rsidR="005369A7">
        <w:rPr>
          <w:rFonts w:ascii="Comic Sans MS" w:eastAsia="楷体" w:hAnsi="Comic Sans MS" w:hint="eastAsia"/>
        </w:rPr>
        <w:t>.</w:t>
      </w:r>
      <w:r w:rsidR="00042DFC">
        <w:rPr>
          <w:rFonts w:ascii="Comic Sans MS" w:eastAsia="楷体" w:hAnsi="Comic Sans MS" w:hint="eastAsia"/>
        </w:rPr>
        <w:t>23</w:t>
      </w:r>
      <w:r w:rsidR="00DA7B4A">
        <w:rPr>
          <w:rFonts w:ascii="Comic Sans MS" w:eastAsia="楷体" w:hAnsi="Comic Sans MS" w:hint="eastAsia"/>
        </w:rPr>
        <w:t xml:space="preserve">    Zhuang Xinyu</w:t>
      </w:r>
    </w:p>
    <w:p w14:paraId="5841775B" w14:textId="764D6BD1" w:rsidR="002A51A4" w:rsidRPr="00E017AA" w:rsidRDefault="00B5320A" w:rsidP="002A51A4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Current working</w:t>
      </w:r>
      <w:r w:rsidR="0037641F">
        <w:rPr>
          <w:rFonts w:ascii="Comic Sans MS" w:eastAsia="楷体" w:hAnsi="Comic Sans MS"/>
        </w:rPr>
        <w:t>:</w:t>
      </w:r>
    </w:p>
    <w:p w14:paraId="4215665A" w14:textId="5848366C" w:rsidR="00427207" w:rsidRDefault="005702DB" w:rsidP="005702DB">
      <w:pPr>
        <w:rPr>
          <w:rFonts w:ascii="Comic Sans MS" w:eastAsia="楷体" w:hAnsi="Comic Sans MS" w:hint="eastAsia"/>
        </w:rPr>
      </w:pPr>
      <w:r w:rsidRPr="005702DB"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 xml:space="preserve"> </w:t>
      </w:r>
      <w:r w:rsidR="006046B0">
        <w:rPr>
          <w:rFonts w:ascii="Comic Sans MS" w:eastAsia="楷体" w:hAnsi="Comic Sans MS" w:hint="eastAsia"/>
        </w:rPr>
        <w:t xml:space="preserve">Run </w:t>
      </w:r>
      <w:r w:rsidR="006046B0">
        <w:rPr>
          <w:rFonts w:ascii="Comic Sans MS" w:eastAsia="楷体" w:hAnsi="Comic Sans MS" w:hint="eastAsia"/>
        </w:rPr>
        <w:t>several rounds of PWA.</w:t>
      </w:r>
      <w:r w:rsidR="006046B0">
        <w:rPr>
          <w:rFonts w:ascii="Comic Sans MS" w:eastAsia="楷体" w:hAnsi="Comic Sans MS" w:hint="eastAsia"/>
        </w:rPr>
        <w:t xml:space="preserve"> A new series of PWA iterations is based on the solution begin with </w:t>
      </w:r>
      <w:r w:rsidR="006046B0" w:rsidRPr="00F716B5">
        <w:rPr>
          <w:rFonts w:ascii="Comic Sans MS" w:eastAsia="楷体" w:hAnsi="Comic Sans MS"/>
        </w:rPr>
        <w:t>f</w:t>
      </w:r>
      <w:r w:rsidR="006046B0" w:rsidRPr="006046B0">
        <w:rPr>
          <w:rFonts w:ascii="Comic Sans MS" w:eastAsia="楷体" w:hAnsi="Comic Sans MS"/>
        </w:rPr>
        <w:t>2'(1525)</w:t>
      </w:r>
      <w:r w:rsidR="006046B0" w:rsidRPr="006046B0">
        <w:rPr>
          <w:rFonts w:ascii="Comic Sans MS" w:eastAsia="楷体" w:hAnsi="Comic Sans MS"/>
        </w:rPr>
        <w:t xml:space="preserve"> + </w:t>
      </w:r>
      <w:proofErr w:type="gramStart"/>
      <w:r w:rsidR="006046B0" w:rsidRPr="006046B0">
        <w:rPr>
          <w:rFonts w:ascii="Comic Sans MS" w:eastAsia="楷体" w:hAnsi="Comic Sans MS"/>
        </w:rPr>
        <w:t>PHSP(</w:t>
      </w:r>
      <w:proofErr w:type="spellStart"/>
      <w:r w:rsidR="006046B0" w:rsidRPr="006046B0">
        <w:rPr>
          <w:rFonts w:ascii="Comic Sans MS" w:eastAsia="楷体" w:hAnsi="Comic Sans MS"/>
        </w:rPr>
        <w:t>ηη</w:t>
      </w:r>
      <w:proofErr w:type="spellEnd"/>
      <w:r w:rsidR="006046B0" w:rsidRPr="006046B0">
        <w:rPr>
          <w:rFonts w:ascii="Comic Sans MS" w:eastAsia="楷体" w:hAnsi="Comic Sans MS"/>
        </w:rPr>
        <w:t>(</w:t>
      </w:r>
      <w:proofErr w:type="gramEnd"/>
      <w:r w:rsidR="006046B0" w:rsidRPr="006046B0">
        <w:rPr>
          <w:rFonts w:ascii="Comic Sans MS" w:eastAsia="楷体" w:hAnsi="Comic Sans MS"/>
        </w:rPr>
        <w:t>0+))</w:t>
      </w:r>
      <w:r w:rsidR="008F29DB">
        <w:rPr>
          <w:rFonts w:ascii="Comic Sans MS" w:eastAsia="楷体" w:hAnsi="Comic Sans MS" w:hint="eastAsia"/>
        </w:rPr>
        <w:t xml:space="preserve">. We test the candidate solutions, and finally get 6 </w:t>
      </w:r>
      <w:r w:rsidR="00B01300">
        <w:rPr>
          <w:rFonts w:ascii="Comic Sans MS" w:eastAsia="楷体" w:hAnsi="Comic Sans MS" w:hint="eastAsia"/>
        </w:rPr>
        <w:t>candidate solutions</w:t>
      </w:r>
      <w:r w:rsidR="008F29DB">
        <w:rPr>
          <w:rFonts w:ascii="Comic Sans MS" w:eastAsia="楷体" w:hAnsi="Comic Sans MS" w:hint="eastAsia"/>
        </w:rPr>
        <w:t xml:space="preserve"> which pass the significance test. Unfortunately, </w:t>
      </w:r>
      <w:r w:rsidR="00B01300">
        <w:rPr>
          <w:rFonts w:ascii="Comic Sans MS" w:eastAsia="楷体" w:hAnsi="Comic Sans MS"/>
        </w:rPr>
        <w:t>all</w:t>
      </w:r>
      <w:r w:rsidR="00B01300">
        <w:rPr>
          <w:rFonts w:ascii="Comic Sans MS" w:eastAsia="楷体" w:hAnsi="Comic Sans MS" w:hint="eastAsia"/>
        </w:rPr>
        <w:t xml:space="preserve"> these candidate solutions have the same problem that their total fit fractions are larger than 150%. They can</w:t>
      </w:r>
      <w:r w:rsidR="00B01300">
        <w:rPr>
          <w:rFonts w:ascii="Comic Sans MS" w:eastAsia="楷体" w:hAnsi="Comic Sans MS"/>
        </w:rPr>
        <w:t>’</w:t>
      </w:r>
      <w:r w:rsidR="00B01300">
        <w:rPr>
          <w:rFonts w:ascii="Comic Sans MS" w:eastAsia="楷体" w:hAnsi="Comic Sans MS" w:hint="eastAsia"/>
        </w:rPr>
        <w:t xml:space="preserve">t be used for next step analysis. Furthermore, I think there is a small conclusion that </w:t>
      </w:r>
      <w:r w:rsidR="00B01300" w:rsidRPr="00F716B5">
        <w:rPr>
          <w:rFonts w:ascii="Comic Sans MS" w:eastAsia="楷体" w:hAnsi="Comic Sans MS"/>
        </w:rPr>
        <w:t>f</w:t>
      </w:r>
      <w:r w:rsidR="00B01300" w:rsidRPr="006046B0">
        <w:rPr>
          <w:rFonts w:ascii="Comic Sans MS" w:eastAsia="楷体" w:hAnsi="Comic Sans MS"/>
        </w:rPr>
        <w:t xml:space="preserve">2'(1525) + </w:t>
      </w:r>
      <w:proofErr w:type="gramStart"/>
      <w:r w:rsidR="00B01300" w:rsidRPr="006046B0">
        <w:rPr>
          <w:rFonts w:ascii="Comic Sans MS" w:eastAsia="楷体" w:hAnsi="Comic Sans MS"/>
        </w:rPr>
        <w:t>PHSP(</w:t>
      </w:r>
      <w:proofErr w:type="spellStart"/>
      <w:r w:rsidR="00B01300" w:rsidRPr="006046B0">
        <w:rPr>
          <w:rFonts w:ascii="Comic Sans MS" w:eastAsia="楷体" w:hAnsi="Comic Sans MS"/>
        </w:rPr>
        <w:t>ηη</w:t>
      </w:r>
      <w:proofErr w:type="spellEnd"/>
      <w:r w:rsidR="00B01300" w:rsidRPr="006046B0">
        <w:rPr>
          <w:rFonts w:ascii="Comic Sans MS" w:eastAsia="楷体" w:hAnsi="Comic Sans MS"/>
        </w:rPr>
        <w:t>(</w:t>
      </w:r>
      <w:proofErr w:type="gramEnd"/>
      <w:r w:rsidR="00B01300" w:rsidRPr="006046B0">
        <w:rPr>
          <w:rFonts w:ascii="Comic Sans MS" w:eastAsia="楷体" w:hAnsi="Comic Sans MS"/>
        </w:rPr>
        <w:t>0+))</w:t>
      </w:r>
      <w:r w:rsidR="00B01300">
        <w:rPr>
          <w:rFonts w:ascii="Comic Sans MS" w:eastAsia="楷体" w:hAnsi="Comic Sans MS" w:hint="eastAsia"/>
        </w:rPr>
        <w:t xml:space="preserve"> can</w:t>
      </w:r>
      <w:r w:rsidR="00B01300">
        <w:rPr>
          <w:rFonts w:ascii="Comic Sans MS" w:eastAsia="楷体" w:hAnsi="Comic Sans MS"/>
        </w:rPr>
        <w:t>’</w:t>
      </w:r>
      <w:r w:rsidR="00B01300">
        <w:rPr>
          <w:rFonts w:ascii="Comic Sans MS" w:eastAsia="楷体" w:hAnsi="Comic Sans MS" w:hint="eastAsia"/>
        </w:rPr>
        <w:t>t be component of the solution. I need to test other solutions.</w:t>
      </w:r>
    </w:p>
    <w:p w14:paraId="20697F8A" w14:textId="2A33D4F4" w:rsidR="00B71EA6" w:rsidRPr="005A2D42" w:rsidRDefault="00427207" w:rsidP="009E2429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 w:rsidR="00B01300">
        <w:rPr>
          <w:rFonts w:ascii="Comic Sans MS" w:eastAsia="楷体" w:hAnsi="Comic Sans MS" w:hint="eastAsia"/>
        </w:rPr>
        <w:t xml:space="preserve">Update the </w:t>
      </w:r>
      <w:proofErr w:type="spellStart"/>
      <w:r w:rsidR="00B01300">
        <w:rPr>
          <w:rFonts w:ascii="Comic Sans MS" w:eastAsia="楷体" w:hAnsi="Comic Sans MS" w:hint="eastAsia"/>
        </w:rPr>
        <w:t>DumpEventAlg</w:t>
      </w:r>
      <w:proofErr w:type="spellEnd"/>
      <w:r w:rsidR="00B01300">
        <w:rPr>
          <w:rFonts w:ascii="Comic Sans MS" w:eastAsia="楷体" w:hAnsi="Comic Sans MS" w:hint="eastAsia"/>
        </w:rPr>
        <w:t xml:space="preserve"> package which is used to extract the datasets for </w:t>
      </w:r>
      <w:r w:rsidR="009E2429">
        <w:rPr>
          <w:rFonts w:ascii="Comic Sans MS" w:eastAsia="楷体" w:hAnsi="Comic Sans MS" w:hint="eastAsia"/>
        </w:rPr>
        <w:t xml:space="preserve">GNN. </w:t>
      </w:r>
      <w:proofErr w:type="spellStart"/>
      <w:r w:rsidR="009E2429">
        <w:rPr>
          <w:rFonts w:ascii="Comic Sans MS" w:eastAsia="楷体" w:hAnsi="Comic Sans MS" w:hint="eastAsia"/>
        </w:rPr>
        <w:t>Cgem</w:t>
      </w:r>
      <w:proofErr w:type="spellEnd"/>
      <w:r w:rsidR="009E2429">
        <w:rPr>
          <w:rFonts w:ascii="Comic Sans MS" w:eastAsia="楷体" w:hAnsi="Comic Sans MS" w:hint="eastAsia"/>
        </w:rPr>
        <w:t xml:space="preserve"> strip information is output </w:t>
      </w:r>
      <w:r w:rsidR="009E2429">
        <w:rPr>
          <w:rFonts w:ascii="Comic Sans MS" w:eastAsia="楷体" w:hAnsi="Comic Sans MS"/>
        </w:rPr>
        <w:t>instead</w:t>
      </w:r>
      <w:r w:rsidR="009E2429">
        <w:rPr>
          <w:rFonts w:ascii="Comic Sans MS" w:eastAsia="楷体" w:hAnsi="Comic Sans MS" w:hint="eastAsia"/>
        </w:rPr>
        <w:t xml:space="preserve"> of </w:t>
      </w:r>
      <w:proofErr w:type="spellStart"/>
      <w:r w:rsidR="009E2429">
        <w:rPr>
          <w:rFonts w:ascii="Comic Sans MS" w:eastAsia="楷体" w:hAnsi="Comic Sans MS" w:hint="eastAsia"/>
        </w:rPr>
        <w:t>Cgem</w:t>
      </w:r>
      <w:proofErr w:type="spellEnd"/>
      <w:r w:rsidR="009E2429">
        <w:rPr>
          <w:rFonts w:ascii="Comic Sans MS" w:eastAsia="楷体" w:hAnsi="Comic Sans MS" w:hint="eastAsia"/>
        </w:rPr>
        <w:t xml:space="preserve"> cluster information, so we </w:t>
      </w:r>
      <w:r w:rsidR="009E2429">
        <w:rPr>
          <w:rFonts w:ascii="Comic Sans MS" w:eastAsia="楷体" w:hAnsi="Comic Sans MS"/>
        </w:rPr>
        <w:t>don’t</w:t>
      </w:r>
      <w:r w:rsidR="009E2429">
        <w:rPr>
          <w:rFonts w:ascii="Comic Sans MS" w:eastAsia="楷体" w:hAnsi="Comic Sans MS" w:hint="eastAsia"/>
        </w:rPr>
        <w:t xml:space="preserve"> need to reconstruct the </w:t>
      </w:r>
      <w:proofErr w:type="spellStart"/>
      <w:r w:rsidR="009E2429">
        <w:rPr>
          <w:rFonts w:ascii="Comic Sans MS" w:eastAsia="楷体" w:hAnsi="Comic Sans MS" w:hint="eastAsia"/>
        </w:rPr>
        <w:t>Cgem</w:t>
      </w:r>
      <w:proofErr w:type="spellEnd"/>
      <w:r w:rsidR="009E2429">
        <w:rPr>
          <w:rFonts w:ascii="Comic Sans MS" w:eastAsia="楷体" w:hAnsi="Comic Sans MS" w:hint="eastAsia"/>
        </w:rPr>
        <w:t xml:space="preserve"> clusters. However, there is still one bug exists which influence the match between </w:t>
      </w:r>
      <w:proofErr w:type="spellStart"/>
      <w:r w:rsidR="009E2429">
        <w:rPr>
          <w:rFonts w:ascii="Comic Sans MS" w:eastAsia="楷体" w:hAnsi="Comic Sans MS" w:hint="eastAsia"/>
        </w:rPr>
        <w:t>CgemDigi</w:t>
      </w:r>
      <w:proofErr w:type="spellEnd"/>
      <w:r w:rsidR="009E2429">
        <w:rPr>
          <w:rFonts w:ascii="Comic Sans MS" w:eastAsia="楷体" w:hAnsi="Comic Sans MS" w:hint="eastAsia"/>
        </w:rPr>
        <w:t xml:space="preserve"> and </w:t>
      </w:r>
      <w:proofErr w:type="spellStart"/>
      <w:r w:rsidR="009E2429">
        <w:rPr>
          <w:rFonts w:ascii="Comic Sans MS" w:eastAsia="楷体" w:hAnsi="Comic Sans MS" w:hint="eastAsia"/>
        </w:rPr>
        <w:t>CgemMcHit</w:t>
      </w:r>
      <w:proofErr w:type="spellEnd"/>
      <w:r w:rsidR="009E2429">
        <w:rPr>
          <w:rFonts w:ascii="Comic Sans MS" w:eastAsia="楷体" w:hAnsi="Comic Sans MS" w:hint="eastAsia"/>
        </w:rPr>
        <w:t xml:space="preserve">. Furthermore, Prof. Zhang Yao ask me to add one function into the algorithm to extract the </w:t>
      </w:r>
      <w:proofErr w:type="spellStart"/>
      <w:r w:rsidR="009E2429">
        <w:rPr>
          <w:rFonts w:ascii="Comic Sans MS" w:eastAsia="楷体" w:hAnsi="Comic Sans MS" w:hint="eastAsia"/>
        </w:rPr>
        <w:t>TurnID</w:t>
      </w:r>
      <w:proofErr w:type="spellEnd"/>
      <w:r w:rsidR="009E2429">
        <w:rPr>
          <w:rFonts w:ascii="Comic Sans MS" w:eastAsia="楷体" w:hAnsi="Comic Sans MS" w:hint="eastAsia"/>
        </w:rPr>
        <w:t xml:space="preserve"> and </w:t>
      </w:r>
      <w:proofErr w:type="spellStart"/>
      <w:r w:rsidR="009E2429">
        <w:rPr>
          <w:rFonts w:ascii="Comic Sans MS" w:eastAsia="楷体" w:hAnsi="Comic Sans MS" w:hint="eastAsia"/>
        </w:rPr>
        <w:t>FlightLength</w:t>
      </w:r>
      <w:proofErr w:type="spellEnd"/>
      <w:r w:rsidR="009E2429">
        <w:rPr>
          <w:rFonts w:ascii="Comic Sans MS" w:eastAsia="楷体" w:hAnsi="Comic Sans MS" w:hint="eastAsia"/>
        </w:rPr>
        <w:t xml:space="preserve"> (both are track parameters, similar with </w:t>
      </w:r>
      <w:proofErr w:type="spellStart"/>
      <w:r w:rsidR="009E2429">
        <w:rPr>
          <w:rFonts w:ascii="Comic Sans MS" w:eastAsia="楷体" w:hAnsi="Comic Sans MS" w:hint="eastAsia"/>
        </w:rPr>
        <w:t>Mdc</w:t>
      </w:r>
      <w:proofErr w:type="spellEnd"/>
      <w:r w:rsidR="009E2429">
        <w:rPr>
          <w:rFonts w:ascii="Comic Sans MS" w:eastAsia="楷体" w:hAnsi="Comic Sans MS" w:hint="eastAsia"/>
        </w:rPr>
        <w:t xml:space="preserve"> hits) of </w:t>
      </w:r>
      <w:proofErr w:type="spellStart"/>
      <w:r w:rsidR="009E2429">
        <w:rPr>
          <w:rFonts w:ascii="Comic Sans MS" w:eastAsia="楷体" w:hAnsi="Comic Sans MS" w:hint="eastAsia"/>
        </w:rPr>
        <w:t>Cgem</w:t>
      </w:r>
      <w:proofErr w:type="spellEnd"/>
      <w:r w:rsidR="009E2429">
        <w:rPr>
          <w:rFonts w:ascii="Comic Sans MS" w:eastAsia="楷体" w:hAnsi="Comic Sans MS" w:hint="eastAsia"/>
        </w:rPr>
        <w:t xml:space="preserve"> strips. This function needs a new </w:t>
      </w:r>
      <w:r w:rsidR="001E64D7">
        <w:rPr>
          <w:rFonts w:ascii="Comic Sans MS" w:eastAsia="楷体" w:hAnsi="Comic Sans MS" w:hint="eastAsia"/>
        </w:rPr>
        <w:t>auxiliary algorithm.</w:t>
      </w:r>
    </w:p>
    <w:p w14:paraId="11567EC0" w14:textId="77777777" w:rsidR="005627BB" w:rsidRPr="00B71EA6" w:rsidRDefault="005627BB" w:rsidP="00540BD6">
      <w:pPr>
        <w:rPr>
          <w:rFonts w:ascii="Comic Sans MS" w:eastAsia="楷体" w:hAnsi="Comic Sans MS"/>
        </w:rPr>
      </w:pPr>
    </w:p>
    <w:p w14:paraId="3829BC31" w14:textId="076EAA40" w:rsidR="00610F6E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 xml:space="preserve">Next </w:t>
      </w:r>
      <w:r w:rsidR="00AD6873">
        <w:rPr>
          <w:rFonts w:ascii="Comic Sans MS" w:eastAsia="楷体" w:hAnsi="Comic Sans MS"/>
        </w:rPr>
        <w:t>planning</w:t>
      </w:r>
      <w:r w:rsidRPr="0044429E">
        <w:rPr>
          <w:rFonts w:ascii="Comic Sans MS" w:eastAsia="楷体" w:hAnsi="Comic Sans MS"/>
        </w:rPr>
        <w:t>:</w:t>
      </w:r>
    </w:p>
    <w:p w14:paraId="4A4B42FB" w14:textId="5883FBA8" w:rsidR="001E64D7" w:rsidRDefault="001E64D7" w:rsidP="003B19C6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>1. Realize the function asked by Prof. Zhang Yao.</w:t>
      </w:r>
    </w:p>
    <w:p w14:paraId="0F29FD2F" w14:textId="1D10031A" w:rsidR="009C6C17" w:rsidRDefault="001E64D7" w:rsidP="008A15DE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</w:t>
      </w:r>
      <w:r w:rsidR="008A15DE" w:rsidRPr="008A15DE">
        <w:rPr>
          <w:rFonts w:ascii="Comic Sans MS" w:eastAsia="楷体" w:hAnsi="Comic Sans MS" w:hint="eastAsia"/>
        </w:rPr>
        <w:t>.</w:t>
      </w:r>
      <w:r w:rsidR="008A15DE">
        <w:rPr>
          <w:rFonts w:ascii="Comic Sans MS" w:eastAsia="楷体" w:hAnsi="Comic Sans MS" w:hint="eastAsia"/>
        </w:rPr>
        <w:t xml:space="preserve"> </w:t>
      </w:r>
      <w:r w:rsidR="009C6C17">
        <w:rPr>
          <w:rFonts w:ascii="Comic Sans MS" w:eastAsia="楷体" w:hAnsi="Comic Sans MS" w:hint="eastAsia"/>
        </w:rPr>
        <w:t xml:space="preserve">Generate new </w:t>
      </w:r>
      <w:r w:rsidR="00355198">
        <w:rPr>
          <w:rFonts w:ascii="Comic Sans MS" w:eastAsia="楷体" w:hAnsi="Comic Sans MS" w:hint="eastAsia"/>
        </w:rPr>
        <w:t xml:space="preserve">double-track </w:t>
      </w:r>
      <w:r w:rsidR="009C6C17">
        <w:rPr>
          <w:rFonts w:ascii="Comic Sans MS" w:eastAsia="楷体" w:hAnsi="Comic Sans MS" w:hint="eastAsia"/>
        </w:rPr>
        <w:t>datasets for GNN training.</w:t>
      </w:r>
    </w:p>
    <w:p w14:paraId="14B3B598" w14:textId="5F1C0EDF" w:rsidR="00355198" w:rsidRPr="009C6C17" w:rsidRDefault="001E64D7" w:rsidP="008A15DE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3</w:t>
      </w:r>
      <w:r w:rsidR="009C6C17">
        <w:rPr>
          <w:rFonts w:ascii="Comic Sans MS" w:eastAsia="楷体" w:hAnsi="Comic Sans MS" w:hint="eastAsia"/>
        </w:rPr>
        <w:t xml:space="preserve">. </w:t>
      </w:r>
      <w:r w:rsidR="00355198">
        <w:rPr>
          <w:rFonts w:ascii="Comic Sans MS" w:eastAsia="楷体" w:hAnsi="Comic Sans MS" w:hint="eastAsia"/>
        </w:rPr>
        <w:t>Update the model to make it able to get CGEM strips as input instead of CGEM clusters. After this update, t</w:t>
      </w:r>
      <w:r w:rsidR="00355198" w:rsidRPr="00355198">
        <w:rPr>
          <w:rFonts w:ascii="Comic Sans MS" w:eastAsia="楷体" w:hAnsi="Comic Sans MS"/>
        </w:rPr>
        <w:t xml:space="preserve">he </w:t>
      </w:r>
      <w:r w:rsidR="00355198">
        <w:rPr>
          <w:rFonts w:ascii="Comic Sans MS" w:eastAsia="楷体" w:hAnsi="Comic Sans MS" w:hint="eastAsia"/>
        </w:rPr>
        <w:t>strips</w:t>
      </w:r>
      <w:r w:rsidR="00355198" w:rsidRPr="00355198">
        <w:rPr>
          <w:rFonts w:ascii="Comic Sans MS" w:eastAsia="楷体" w:hAnsi="Comic Sans MS"/>
        </w:rPr>
        <w:t xml:space="preserve"> will be clustered into clusters by the model</w:t>
      </w:r>
      <w:r w:rsidR="00355198">
        <w:rPr>
          <w:rFonts w:ascii="Comic Sans MS" w:eastAsia="楷体" w:hAnsi="Comic Sans MS" w:hint="eastAsia"/>
        </w:rPr>
        <w:t xml:space="preserve"> itself without manual reconstruction</w:t>
      </w:r>
      <w:r w:rsidR="00355198" w:rsidRPr="00355198">
        <w:rPr>
          <w:rFonts w:ascii="Comic Sans MS" w:eastAsia="楷体" w:hAnsi="Comic Sans MS"/>
        </w:rPr>
        <w:t>.</w:t>
      </w:r>
    </w:p>
    <w:p w14:paraId="5429D98B" w14:textId="2E0C9365" w:rsidR="00482373" w:rsidRPr="009C6C17" w:rsidRDefault="001E64D7" w:rsidP="003B19C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4</w:t>
      </w:r>
      <w:r w:rsidR="009C6C17">
        <w:rPr>
          <w:rFonts w:ascii="Comic Sans MS" w:eastAsia="楷体" w:hAnsi="Comic Sans MS" w:hint="eastAsia"/>
        </w:rPr>
        <w:t xml:space="preserve">. </w:t>
      </w:r>
      <w:r w:rsidR="00617CFD" w:rsidRPr="008A15DE">
        <w:rPr>
          <w:rFonts w:ascii="Comic Sans MS" w:eastAsia="楷体" w:hAnsi="Comic Sans MS" w:hint="eastAsia"/>
        </w:rPr>
        <w:t>Continue PWA jobs.</w:t>
      </w:r>
    </w:p>
    <w:p w14:paraId="775C9A00" w14:textId="37A75AC3" w:rsidR="00D132D0" w:rsidRPr="00411B74" w:rsidRDefault="001E64D7" w:rsidP="003B19C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5</w:t>
      </w:r>
      <w:r w:rsidR="00D132D0" w:rsidRPr="00247E87">
        <w:rPr>
          <w:rFonts w:ascii="Comic Sans MS" w:eastAsia="楷体" w:hAnsi="Comic Sans MS" w:hint="eastAsia"/>
        </w:rPr>
        <w:t>.</w:t>
      </w:r>
      <w:r w:rsidR="00D132D0">
        <w:rPr>
          <w:rFonts w:ascii="Comic Sans MS" w:eastAsia="楷体" w:hAnsi="Comic Sans MS" w:hint="eastAsia"/>
        </w:rPr>
        <w:t xml:space="preserve"> </w:t>
      </w:r>
      <w:r w:rsidR="00D132D0" w:rsidRPr="00247E87">
        <w:rPr>
          <w:rFonts w:ascii="Comic Sans MS" w:eastAsia="楷体" w:hAnsi="Comic Sans MS" w:hint="eastAsia"/>
        </w:rPr>
        <w:t>Read books about PWA and QFT to learn more knowledge</w:t>
      </w:r>
      <w:r w:rsidR="00D132D0">
        <w:rPr>
          <w:rFonts w:ascii="Comic Sans MS" w:eastAsia="楷体" w:hAnsi="Comic Sans MS" w:hint="eastAsia"/>
        </w:rPr>
        <w:t xml:space="preserve"> (long-term plan).</w:t>
      </w:r>
    </w:p>
    <w:sectPr w:rsidR="00D132D0" w:rsidRPr="00411B74" w:rsidSect="00C458D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18CF3" w14:textId="77777777" w:rsidR="00F129F3" w:rsidRDefault="00F129F3" w:rsidP="00E046A3">
      <w:pPr>
        <w:rPr>
          <w:rFonts w:hint="eastAsia"/>
        </w:rPr>
      </w:pPr>
      <w:r>
        <w:separator/>
      </w:r>
    </w:p>
  </w:endnote>
  <w:endnote w:type="continuationSeparator" w:id="0">
    <w:p w14:paraId="210750CA" w14:textId="77777777" w:rsidR="00F129F3" w:rsidRDefault="00F129F3" w:rsidP="00E046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00B1C" w14:textId="77777777" w:rsidR="00F129F3" w:rsidRDefault="00F129F3" w:rsidP="00E046A3">
      <w:pPr>
        <w:rPr>
          <w:rFonts w:hint="eastAsia"/>
        </w:rPr>
      </w:pPr>
      <w:r>
        <w:separator/>
      </w:r>
    </w:p>
  </w:footnote>
  <w:footnote w:type="continuationSeparator" w:id="0">
    <w:p w14:paraId="4CF813F1" w14:textId="77777777" w:rsidR="00F129F3" w:rsidRDefault="00F129F3" w:rsidP="00E046A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5828"/>
    <w:multiLevelType w:val="hybridMultilevel"/>
    <w:tmpl w:val="B490AD54"/>
    <w:lvl w:ilvl="0" w:tplc="A52E4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54B1FC3"/>
    <w:multiLevelType w:val="hybridMultilevel"/>
    <w:tmpl w:val="87C05150"/>
    <w:lvl w:ilvl="0" w:tplc="2C6C8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9D37371"/>
    <w:multiLevelType w:val="hybridMultilevel"/>
    <w:tmpl w:val="0EA8A376"/>
    <w:lvl w:ilvl="0" w:tplc="D902A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BAD042F"/>
    <w:multiLevelType w:val="hybridMultilevel"/>
    <w:tmpl w:val="F53A7C46"/>
    <w:lvl w:ilvl="0" w:tplc="47341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7940524"/>
    <w:multiLevelType w:val="hybridMultilevel"/>
    <w:tmpl w:val="EC8081B4"/>
    <w:lvl w:ilvl="0" w:tplc="DA568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A734252"/>
    <w:multiLevelType w:val="hybridMultilevel"/>
    <w:tmpl w:val="8F705A84"/>
    <w:lvl w:ilvl="0" w:tplc="9A94A0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3BB528D"/>
    <w:multiLevelType w:val="hybridMultilevel"/>
    <w:tmpl w:val="3CFC001A"/>
    <w:lvl w:ilvl="0" w:tplc="48F2D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2D23864"/>
    <w:multiLevelType w:val="hybridMultilevel"/>
    <w:tmpl w:val="2BDC2072"/>
    <w:lvl w:ilvl="0" w:tplc="1A7EB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A1F3ADD"/>
    <w:multiLevelType w:val="hybridMultilevel"/>
    <w:tmpl w:val="38BCF6B8"/>
    <w:lvl w:ilvl="0" w:tplc="FDC86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C8E7D3C"/>
    <w:multiLevelType w:val="hybridMultilevel"/>
    <w:tmpl w:val="1F42A422"/>
    <w:lvl w:ilvl="0" w:tplc="048CB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2E548AC"/>
    <w:multiLevelType w:val="hybridMultilevel"/>
    <w:tmpl w:val="68C25E2A"/>
    <w:lvl w:ilvl="0" w:tplc="F788D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3840B06"/>
    <w:multiLevelType w:val="hybridMultilevel"/>
    <w:tmpl w:val="2328052A"/>
    <w:lvl w:ilvl="0" w:tplc="E6BAF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6367492"/>
    <w:multiLevelType w:val="hybridMultilevel"/>
    <w:tmpl w:val="C414B8B0"/>
    <w:lvl w:ilvl="0" w:tplc="5CFA7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BFE3B5E"/>
    <w:multiLevelType w:val="hybridMultilevel"/>
    <w:tmpl w:val="A1221D3E"/>
    <w:lvl w:ilvl="0" w:tplc="25546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6FF25E90"/>
    <w:multiLevelType w:val="hybridMultilevel"/>
    <w:tmpl w:val="242859B8"/>
    <w:lvl w:ilvl="0" w:tplc="7C9A8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9CF600D"/>
    <w:multiLevelType w:val="hybridMultilevel"/>
    <w:tmpl w:val="8F005B52"/>
    <w:lvl w:ilvl="0" w:tplc="36782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4132558">
    <w:abstractNumId w:val="10"/>
  </w:num>
  <w:num w:numId="2" w16cid:durableId="1181820355">
    <w:abstractNumId w:val="11"/>
  </w:num>
  <w:num w:numId="3" w16cid:durableId="321541976">
    <w:abstractNumId w:val="9"/>
  </w:num>
  <w:num w:numId="4" w16cid:durableId="718937403">
    <w:abstractNumId w:val="13"/>
  </w:num>
  <w:num w:numId="5" w16cid:durableId="1102645764">
    <w:abstractNumId w:val="2"/>
  </w:num>
  <w:num w:numId="6" w16cid:durableId="82916056">
    <w:abstractNumId w:val="0"/>
  </w:num>
  <w:num w:numId="7" w16cid:durableId="600529078">
    <w:abstractNumId w:val="7"/>
  </w:num>
  <w:num w:numId="8" w16cid:durableId="643661613">
    <w:abstractNumId w:val="6"/>
  </w:num>
  <w:num w:numId="9" w16cid:durableId="190457996">
    <w:abstractNumId w:val="12"/>
  </w:num>
  <w:num w:numId="10" w16cid:durableId="699277404">
    <w:abstractNumId w:val="3"/>
  </w:num>
  <w:num w:numId="11" w16cid:durableId="1235318108">
    <w:abstractNumId w:val="1"/>
  </w:num>
  <w:num w:numId="12" w16cid:durableId="1372607358">
    <w:abstractNumId w:val="14"/>
  </w:num>
  <w:num w:numId="13" w16cid:durableId="590697767">
    <w:abstractNumId w:val="8"/>
  </w:num>
  <w:num w:numId="14" w16cid:durableId="87774200">
    <w:abstractNumId w:val="15"/>
  </w:num>
  <w:num w:numId="15" w16cid:durableId="953052760">
    <w:abstractNumId w:val="4"/>
  </w:num>
  <w:num w:numId="16" w16cid:durableId="10360014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0A"/>
    <w:rsid w:val="0000729F"/>
    <w:rsid w:val="000115D2"/>
    <w:rsid w:val="000207C9"/>
    <w:rsid w:val="00022F4F"/>
    <w:rsid w:val="00023AC1"/>
    <w:rsid w:val="00040A21"/>
    <w:rsid w:val="00042DFC"/>
    <w:rsid w:val="00052608"/>
    <w:rsid w:val="00055C48"/>
    <w:rsid w:val="000A6F59"/>
    <w:rsid w:val="000B38A5"/>
    <w:rsid w:val="000B5DA0"/>
    <w:rsid w:val="000C47A6"/>
    <w:rsid w:val="000E3A45"/>
    <w:rsid w:val="000F3E63"/>
    <w:rsid w:val="000F420A"/>
    <w:rsid w:val="000F5B98"/>
    <w:rsid w:val="001005BA"/>
    <w:rsid w:val="0010219F"/>
    <w:rsid w:val="00105386"/>
    <w:rsid w:val="00107C83"/>
    <w:rsid w:val="0011407D"/>
    <w:rsid w:val="00117DEA"/>
    <w:rsid w:val="00120190"/>
    <w:rsid w:val="00135393"/>
    <w:rsid w:val="00135ED6"/>
    <w:rsid w:val="00140395"/>
    <w:rsid w:val="0014327C"/>
    <w:rsid w:val="00145F6E"/>
    <w:rsid w:val="0015186F"/>
    <w:rsid w:val="001633B0"/>
    <w:rsid w:val="00165787"/>
    <w:rsid w:val="001A0D00"/>
    <w:rsid w:val="001A334A"/>
    <w:rsid w:val="001B7DD3"/>
    <w:rsid w:val="001C14E0"/>
    <w:rsid w:val="001C3F62"/>
    <w:rsid w:val="001C46D1"/>
    <w:rsid w:val="001C6677"/>
    <w:rsid w:val="001C7789"/>
    <w:rsid w:val="001D3E94"/>
    <w:rsid w:val="001E64D7"/>
    <w:rsid w:val="002068F9"/>
    <w:rsid w:val="002172E1"/>
    <w:rsid w:val="002230F2"/>
    <w:rsid w:val="0022575D"/>
    <w:rsid w:val="00230DE5"/>
    <w:rsid w:val="00234705"/>
    <w:rsid w:val="002455EF"/>
    <w:rsid w:val="00247E87"/>
    <w:rsid w:val="00251239"/>
    <w:rsid w:val="00267224"/>
    <w:rsid w:val="002736EF"/>
    <w:rsid w:val="002776D2"/>
    <w:rsid w:val="00283FF6"/>
    <w:rsid w:val="0028486F"/>
    <w:rsid w:val="00285C6C"/>
    <w:rsid w:val="00296EDD"/>
    <w:rsid w:val="002A2812"/>
    <w:rsid w:val="002A35F6"/>
    <w:rsid w:val="002A51A4"/>
    <w:rsid w:val="002B1446"/>
    <w:rsid w:val="002B3A1B"/>
    <w:rsid w:val="002B3D18"/>
    <w:rsid w:val="002B3F79"/>
    <w:rsid w:val="002C5A63"/>
    <w:rsid w:val="002E2A90"/>
    <w:rsid w:val="002E3B97"/>
    <w:rsid w:val="002E5528"/>
    <w:rsid w:val="002F0715"/>
    <w:rsid w:val="002F6C72"/>
    <w:rsid w:val="002F76B7"/>
    <w:rsid w:val="003030A8"/>
    <w:rsid w:val="003104F0"/>
    <w:rsid w:val="003140D0"/>
    <w:rsid w:val="00334A89"/>
    <w:rsid w:val="0033503C"/>
    <w:rsid w:val="00335059"/>
    <w:rsid w:val="003360DF"/>
    <w:rsid w:val="003409A7"/>
    <w:rsid w:val="003476EC"/>
    <w:rsid w:val="00355198"/>
    <w:rsid w:val="00357872"/>
    <w:rsid w:val="003622BF"/>
    <w:rsid w:val="00362C5D"/>
    <w:rsid w:val="00363910"/>
    <w:rsid w:val="00366DFC"/>
    <w:rsid w:val="00373E04"/>
    <w:rsid w:val="0037641F"/>
    <w:rsid w:val="00382522"/>
    <w:rsid w:val="003852EF"/>
    <w:rsid w:val="003B19C6"/>
    <w:rsid w:val="003B31E0"/>
    <w:rsid w:val="003B591F"/>
    <w:rsid w:val="003D3587"/>
    <w:rsid w:val="003D4358"/>
    <w:rsid w:val="003D565D"/>
    <w:rsid w:val="003D5B39"/>
    <w:rsid w:val="003D5F9E"/>
    <w:rsid w:val="003F3888"/>
    <w:rsid w:val="003F72C8"/>
    <w:rsid w:val="00404F57"/>
    <w:rsid w:val="00411B74"/>
    <w:rsid w:val="00413BD7"/>
    <w:rsid w:val="004203AB"/>
    <w:rsid w:val="00425F22"/>
    <w:rsid w:val="00427207"/>
    <w:rsid w:val="00430F06"/>
    <w:rsid w:val="004341A8"/>
    <w:rsid w:val="00434DAF"/>
    <w:rsid w:val="0044429E"/>
    <w:rsid w:val="004541A3"/>
    <w:rsid w:val="004604C1"/>
    <w:rsid w:val="00476017"/>
    <w:rsid w:val="00477A2A"/>
    <w:rsid w:val="00482373"/>
    <w:rsid w:val="00487D34"/>
    <w:rsid w:val="0049251B"/>
    <w:rsid w:val="004A4285"/>
    <w:rsid w:val="004A6E9F"/>
    <w:rsid w:val="004B17D1"/>
    <w:rsid w:val="004B33D8"/>
    <w:rsid w:val="004C7080"/>
    <w:rsid w:val="004E5C10"/>
    <w:rsid w:val="004E6205"/>
    <w:rsid w:val="004F0BB4"/>
    <w:rsid w:val="004F1852"/>
    <w:rsid w:val="00502EE2"/>
    <w:rsid w:val="00507331"/>
    <w:rsid w:val="00511112"/>
    <w:rsid w:val="0051200F"/>
    <w:rsid w:val="00531B52"/>
    <w:rsid w:val="005369A7"/>
    <w:rsid w:val="00540BD6"/>
    <w:rsid w:val="005627BB"/>
    <w:rsid w:val="005702DB"/>
    <w:rsid w:val="00575BBE"/>
    <w:rsid w:val="0058689A"/>
    <w:rsid w:val="00591B54"/>
    <w:rsid w:val="005932E2"/>
    <w:rsid w:val="00597097"/>
    <w:rsid w:val="005A036E"/>
    <w:rsid w:val="005A2D42"/>
    <w:rsid w:val="005B13A6"/>
    <w:rsid w:val="005B5AEB"/>
    <w:rsid w:val="005C777E"/>
    <w:rsid w:val="005D5196"/>
    <w:rsid w:val="005F6EE5"/>
    <w:rsid w:val="006046B0"/>
    <w:rsid w:val="00604C43"/>
    <w:rsid w:val="00606FF9"/>
    <w:rsid w:val="00610F6E"/>
    <w:rsid w:val="0061709E"/>
    <w:rsid w:val="00617CFD"/>
    <w:rsid w:val="00633B59"/>
    <w:rsid w:val="00640389"/>
    <w:rsid w:val="00642371"/>
    <w:rsid w:val="00651B2D"/>
    <w:rsid w:val="00657528"/>
    <w:rsid w:val="00663BBA"/>
    <w:rsid w:val="00664590"/>
    <w:rsid w:val="0067413F"/>
    <w:rsid w:val="00674147"/>
    <w:rsid w:val="006747F2"/>
    <w:rsid w:val="00676F84"/>
    <w:rsid w:val="00682EE6"/>
    <w:rsid w:val="00684545"/>
    <w:rsid w:val="0068460E"/>
    <w:rsid w:val="0069559E"/>
    <w:rsid w:val="0069692D"/>
    <w:rsid w:val="006A0525"/>
    <w:rsid w:val="006B64F0"/>
    <w:rsid w:val="006C14DA"/>
    <w:rsid w:val="006C1F57"/>
    <w:rsid w:val="006F186D"/>
    <w:rsid w:val="006F1BC7"/>
    <w:rsid w:val="006F2C34"/>
    <w:rsid w:val="006F4477"/>
    <w:rsid w:val="007127BF"/>
    <w:rsid w:val="007138AA"/>
    <w:rsid w:val="007327E5"/>
    <w:rsid w:val="00741ED1"/>
    <w:rsid w:val="00743054"/>
    <w:rsid w:val="00750029"/>
    <w:rsid w:val="00753C59"/>
    <w:rsid w:val="00754460"/>
    <w:rsid w:val="0075643A"/>
    <w:rsid w:val="00765851"/>
    <w:rsid w:val="00766842"/>
    <w:rsid w:val="00777E13"/>
    <w:rsid w:val="00782E07"/>
    <w:rsid w:val="007A0ABD"/>
    <w:rsid w:val="007B17A9"/>
    <w:rsid w:val="007C4406"/>
    <w:rsid w:val="007D0F9E"/>
    <w:rsid w:val="007E070F"/>
    <w:rsid w:val="007F7680"/>
    <w:rsid w:val="007F7C33"/>
    <w:rsid w:val="0080310A"/>
    <w:rsid w:val="00807734"/>
    <w:rsid w:val="00846DD3"/>
    <w:rsid w:val="008634D4"/>
    <w:rsid w:val="00870E6E"/>
    <w:rsid w:val="00871DBA"/>
    <w:rsid w:val="00871DED"/>
    <w:rsid w:val="00881B83"/>
    <w:rsid w:val="00882818"/>
    <w:rsid w:val="00894677"/>
    <w:rsid w:val="008A15DE"/>
    <w:rsid w:val="008A2331"/>
    <w:rsid w:val="008A30D0"/>
    <w:rsid w:val="008A70AC"/>
    <w:rsid w:val="008B4D3B"/>
    <w:rsid w:val="008B517C"/>
    <w:rsid w:val="008C19B9"/>
    <w:rsid w:val="008C5B25"/>
    <w:rsid w:val="008C7339"/>
    <w:rsid w:val="008D2D5C"/>
    <w:rsid w:val="008D34B1"/>
    <w:rsid w:val="008D51E6"/>
    <w:rsid w:val="008F29DB"/>
    <w:rsid w:val="00901EEF"/>
    <w:rsid w:val="00902404"/>
    <w:rsid w:val="009120FA"/>
    <w:rsid w:val="00914C5E"/>
    <w:rsid w:val="00916691"/>
    <w:rsid w:val="00923EB5"/>
    <w:rsid w:val="00931658"/>
    <w:rsid w:val="00936877"/>
    <w:rsid w:val="00940371"/>
    <w:rsid w:val="0094623B"/>
    <w:rsid w:val="009679EC"/>
    <w:rsid w:val="00967A58"/>
    <w:rsid w:val="00973BED"/>
    <w:rsid w:val="00996E82"/>
    <w:rsid w:val="009B349A"/>
    <w:rsid w:val="009B760B"/>
    <w:rsid w:val="009C07BD"/>
    <w:rsid w:val="009C43F9"/>
    <w:rsid w:val="009C596C"/>
    <w:rsid w:val="009C6C17"/>
    <w:rsid w:val="009E2429"/>
    <w:rsid w:val="009E30CF"/>
    <w:rsid w:val="009F03C8"/>
    <w:rsid w:val="009F06F8"/>
    <w:rsid w:val="009F6A1C"/>
    <w:rsid w:val="00A24068"/>
    <w:rsid w:val="00A25B17"/>
    <w:rsid w:val="00A310D8"/>
    <w:rsid w:val="00A34FB7"/>
    <w:rsid w:val="00A62C34"/>
    <w:rsid w:val="00A73EAA"/>
    <w:rsid w:val="00A81512"/>
    <w:rsid w:val="00A8174F"/>
    <w:rsid w:val="00A91A21"/>
    <w:rsid w:val="00AD6873"/>
    <w:rsid w:val="00AE5DB7"/>
    <w:rsid w:val="00AF2FE1"/>
    <w:rsid w:val="00B01300"/>
    <w:rsid w:val="00B10A5A"/>
    <w:rsid w:val="00B1256D"/>
    <w:rsid w:val="00B15C6F"/>
    <w:rsid w:val="00B15E93"/>
    <w:rsid w:val="00B17EFA"/>
    <w:rsid w:val="00B26F37"/>
    <w:rsid w:val="00B319AB"/>
    <w:rsid w:val="00B3626D"/>
    <w:rsid w:val="00B366E3"/>
    <w:rsid w:val="00B471D8"/>
    <w:rsid w:val="00B5320A"/>
    <w:rsid w:val="00B54D59"/>
    <w:rsid w:val="00B67787"/>
    <w:rsid w:val="00B71EA6"/>
    <w:rsid w:val="00B83E45"/>
    <w:rsid w:val="00B93C6E"/>
    <w:rsid w:val="00B94131"/>
    <w:rsid w:val="00B95BBD"/>
    <w:rsid w:val="00BB6453"/>
    <w:rsid w:val="00BD26E2"/>
    <w:rsid w:val="00BE10DC"/>
    <w:rsid w:val="00BE3CC9"/>
    <w:rsid w:val="00BE571F"/>
    <w:rsid w:val="00C165BD"/>
    <w:rsid w:val="00C1753A"/>
    <w:rsid w:val="00C2134B"/>
    <w:rsid w:val="00C21BC2"/>
    <w:rsid w:val="00C37332"/>
    <w:rsid w:val="00C458DB"/>
    <w:rsid w:val="00C51C4D"/>
    <w:rsid w:val="00C55253"/>
    <w:rsid w:val="00C57090"/>
    <w:rsid w:val="00C64339"/>
    <w:rsid w:val="00C71852"/>
    <w:rsid w:val="00C76CE6"/>
    <w:rsid w:val="00C77C82"/>
    <w:rsid w:val="00C82870"/>
    <w:rsid w:val="00CB2BF9"/>
    <w:rsid w:val="00CB4022"/>
    <w:rsid w:val="00CC26C2"/>
    <w:rsid w:val="00CC3F1C"/>
    <w:rsid w:val="00CC7814"/>
    <w:rsid w:val="00CC79F7"/>
    <w:rsid w:val="00CF643B"/>
    <w:rsid w:val="00D04228"/>
    <w:rsid w:val="00D132D0"/>
    <w:rsid w:val="00D37991"/>
    <w:rsid w:val="00D41661"/>
    <w:rsid w:val="00D42E2B"/>
    <w:rsid w:val="00D61991"/>
    <w:rsid w:val="00D70745"/>
    <w:rsid w:val="00D71B99"/>
    <w:rsid w:val="00D73DDD"/>
    <w:rsid w:val="00D82F0B"/>
    <w:rsid w:val="00D91C5A"/>
    <w:rsid w:val="00D926F7"/>
    <w:rsid w:val="00DA3D5A"/>
    <w:rsid w:val="00DA64CC"/>
    <w:rsid w:val="00DA7B4A"/>
    <w:rsid w:val="00DB4B8D"/>
    <w:rsid w:val="00DB4C4D"/>
    <w:rsid w:val="00DC1A3E"/>
    <w:rsid w:val="00DC76FC"/>
    <w:rsid w:val="00DE0751"/>
    <w:rsid w:val="00DE1C6B"/>
    <w:rsid w:val="00DF5543"/>
    <w:rsid w:val="00DF7AD1"/>
    <w:rsid w:val="00E0092A"/>
    <w:rsid w:val="00E00C8C"/>
    <w:rsid w:val="00E017AA"/>
    <w:rsid w:val="00E046A3"/>
    <w:rsid w:val="00E07102"/>
    <w:rsid w:val="00E11D39"/>
    <w:rsid w:val="00E16D31"/>
    <w:rsid w:val="00E24349"/>
    <w:rsid w:val="00E27450"/>
    <w:rsid w:val="00E37734"/>
    <w:rsid w:val="00E50E05"/>
    <w:rsid w:val="00E568B1"/>
    <w:rsid w:val="00E5751C"/>
    <w:rsid w:val="00E713A5"/>
    <w:rsid w:val="00E87A86"/>
    <w:rsid w:val="00E976DC"/>
    <w:rsid w:val="00EA3B0D"/>
    <w:rsid w:val="00EA6C72"/>
    <w:rsid w:val="00EC06CD"/>
    <w:rsid w:val="00EC5FC6"/>
    <w:rsid w:val="00ED22E3"/>
    <w:rsid w:val="00ED55EA"/>
    <w:rsid w:val="00EF7C8A"/>
    <w:rsid w:val="00F129F3"/>
    <w:rsid w:val="00F25174"/>
    <w:rsid w:val="00F34D34"/>
    <w:rsid w:val="00F35387"/>
    <w:rsid w:val="00F354EF"/>
    <w:rsid w:val="00F471E6"/>
    <w:rsid w:val="00F66BB4"/>
    <w:rsid w:val="00F716B5"/>
    <w:rsid w:val="00F8004E"/>
    <w:rsid w:val="00F820E5"/>
    <w:rsid w:val="00F90E76"/>
    <w:rsid w:val="00FA4BA8"/>
    <w:rsid w:val="00FB1E9F"/>
    <w:rsid w:val="00FB32C3"/>
    <w:rsid w:val="00FB518D"/>
    <w:rsid w:val="00FB6BEE"/>
    <w:rsid w:val="00FC492D"/>
    <w:rsid w:val="00FC7FCE"/>
    <w:rsid w:val="00FD212D"/>
    <w:rsid w:val="00FF38D4"/>
    <w:rsid w:val="00FF630F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6839A"/>
  <w15:chartTrackingRefBased/>
  <w15:docId w15:val="{97FF3D46-FF6E-034B-9443-F4B63AC0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2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2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20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2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2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2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2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20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2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2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2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2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2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320A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B5320A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B5320A"/>
  </w:style>
  <w:style w:type="character" w:styleId="af0">
    <w:name w:val="Placeholder Text"/>
    <w:basedOn w:val="a0"/>
    <w:uiPriority w:val="99"/>
    <w:semiHidden/>
    <w:rsid w:val="004B17D1"/>
    <w:rPr>
      <w:color w:val="666666"/>
    </w:rPr>
  </w:style>
  <w:style w:type="paragraph" w:styleId="af1">
    <w:name w:val="header"/>
    <w:basedOn w:val="a"/>
    <w:link w:val="af2"/>
    <w:uiPriority w:val="99"/>
    <w:unhideWhenUsed/>
    <w:rsid w:val="00E046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E046A3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E04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E046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者 观测</cp:lastModifiedBy>
  <cp:revision>167</cp:revision>
  <dcterms:created xsi:type="dcterms:W3CDTF">2024-12-28T02:12:00Z</dcterms:created>
  <dcterms:modified xsi:type="dcterms:W3CDTF">2026-06-23T11:32:00Z</dcterms:modified>
</cp:coreProperties>
</file>