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B1434" w14:textId="04B92E3E" w:rsidR="00EE7881" w:rsidRDefault="00EE7881" w:rsidP="00EE7881">
      <w:pPr>
        <w:pStyle w:val="a3"/>
      </w:pPr>
      <w:r w:rsidRPr="00EE7881">
        <w:t>PIDB打线示意图</w:t>
      </w:r>
    </w:p>
    <w:p w14:paraId="779C4E5D" w14:textId="6CD69433" w:rsidR="004358B1" w:rsidRDefault="004358B1" w:rsidP="00EE788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IDB</w:t>
      </w:r>
      <w:r>
        <w:rPr>
          <w:rFonts w:hint="eastAsia"/>
          <w:sz w:val="28"/>
          <w:szCs w:val="28"/>
        </w:rPr>
        <w:t>一共需要生产6片</w:t>
      </w:r>
    </w:p>
    <w:p w14:paraId="6F083292" w14:textId="7F004A4E" w:rsidR="00EE7881" w:rsidRPr="00EE7881" w:rsidRDefault="00EE7881" w:rsidP="00EE7881">
      <w:pPr>
        <w:rPr>
          <w:rFonts w:hint="eastAsia"/>
          <w:sz w:val="28"/>
          <w:szCs w:val="28"/>
        </w:rPr>
      </w:pPr>
      <w:r w:rsidRPr="00EE7881">
        <w:rPr>
          <w:rFonts w:hint="eastAsia"/>
          <w:sz w:val="28"/>
          <w:szCs w:val="28"/>
        </w:rPr>
        <w:t>PID</w:t>
      </w:r>
      <w:r w:rsidR="004358B1">
        <w:rPr>
          <w:rFonts w:hint="eastAsia"/>
          <w:sz w:val="28"/>
          <w:szCs w:val="28"/>
        </w:rPr>
        <w:t>B</w:t>
      </w:r>
      <w:r w:rsidRPr="00EE7881">
        <w:rPr>
          <w:rFonts w:hint="eastAsia"/>
          <w:sz w:val="28"/>
          <w:szCs w:val="28"/>
        </w:rPr>
        <w:t>电路板如下图所示：</w:t>
      </w:r>
    </w:p>
    <w:p w14:paraId="716C14F6" w14:textId="1F7F49C3" w:rsidR="007B47BF" w:rsidRDefault="007B47BF" w:rsidP="00013713">
      <w:pPr>
        <w:rPr>
          <w:sz w:val="28"/>
          <w:szCs w:val="28"/>
        </w:rPr>
      </w:pPr>
    </w:p>
    <w:p w14:paraId="354184AD" w14:textId="713D6DF1" w:rsidR="007B47BF" w:rsidRDefault="007B47BF" w:rsidP="0001371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6A3D406" wp14:editId="256AD8FE">
            <wp:extent cx="5274310" cy="33737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B577" w14:textId="77777777" w:rsidR="003F6FDB" w:rsidRDefault="003F6FDB" w:rsidP="003F6FDB">
      <w:pPr>
        <w:rPr>
          <w:sz w:val="28"/>
          <w:szCs w:val="28"/>
        </w:rPr>
      </w:pPr>
      <w:r w:rsidRPr="00EE7881">
        <w:rPr>
          <w:rFonts w:hint="eastAsia"/>
          <w:sz w:val="28"/>
          <w:szCs w:val="28"/>
        </w:rPr>
        <w:t>需要打线的有两个区域，一个是Sernsor区域，一个是ASIC区域。</w:t>
      </w:r>
    </w:p>
    <w:p w14:paraId="5CAFA7EA" w14:textId="260109EB" w:rsidR="003F6FDB" w:rsidRDefault="003F6FDB" w:rsidP="003F6FDB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>ensor区域打线与之前的PIDA打线模式类似。</w:t>
      </w:r>
      <w:bookmarkStart w:id="0" w:name="_GoBack"/>
      <w:bookmarkEnd w:id="0"/>
    </w:p>
    <w:p w14:paraId="49A0DB17" w14:textId="3F542083" w:rsidR="00013713" w:rsidRPr="00013713" w:rsidRDefault="00013713" w:rsidP="00013713">
      <w:pPr>
        <w:pStyle w:val="2"/>
      </w:pPr>
      <w:r>
        <w:rPr>
          <w:rFonts w:hint="eastAsia"/>
        </w:rPr>
        <w:lastRenderedPageBreak/>
        <w:t>Sensor区域</w:t>
      </w:r>
      <w:r w:rsidR="007B47BF">
        <w:rPr>
          <w:rFonts w:hint="eastAsia"/>
        </w:rPr>
        <w:t>示意图</w:t>
      </w:r>
      <w:r>
        <w:rPr>
          <w:rFonts w:hint="eastAsia"/>
        </w:rPr>
        <w:t>：</w:t>
      </w:r>
    </w:p>
    <w:p w14:paraId="3F9F0EC7" w14:textId="77777777" w:rsidR="00013713" w:rsidRDefault="00013713" w:rsidP="00013713">
      <w:pPr>
        <w:keepNext/>
      </w:pPr>
      <w:r>
        <w:rPr>
          <w:noProof/>
        </w:rPr>
        <w:drawing>
          <wp:inline distT="0" distB="0" distL="0" distR="0" wp14:anchorId="1C2C472D" wp14:editId="69B33AA6">
            <wp:extent cx="5274310" cy="32753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6D098" w14:textId="77777777" w:rsidR="00013713" w:rsidRDefault="00013713" w:rsidP="00013713">
      <w:pPr>
        <w:ind w:firstLine="420"/>
        <w:jc w:val="center"/>
      </w:pPr>
      <w:r>
        <w:t xml:space="preserve">图 1 </w:t>
      </w:r>
      <w:r>
        <w:rPr>
          <w:rFonts w:hint="eastAsia"/>
        </w:rPr>
        <w:t>PID探测器V</w:t>
      </w:r>
      <w:r>
        <w:t>1</w:t>
      </w:r>
      <w:r>
        <w:rPr>
          <w:rFonts w:hint="eastAsia"/>
        </w:rPr>
        <w:t>版本PCB底部焊盘</w:t>
      </w:r>
    </w:p>
    <w:p w14:paraId="247D2B11" w14:textId="694AA66C" w:rsidR="00013713" w:rsidRPr="007B47BF" w:rsidRDefault="00013713" w:rsidP="00013713">
      <w:pPr>
        <w:ind w:firstLineChars="200" w:firstLine="560"/>
        <w:rPr>
          <w:color w:val="FF0000"/>
          <w:sz w:val="28"/>
          <w:szCs w:val="28"/>
        </w:rPr>
      </w:pPr>
      <w:r w:rsidRPr="00130D79">
        <w:rPr>
          <w:rFonts w:hint="eastAsia"/>
          <w:sz w:val="28"/>
          <w:szCs w:val="28"/>
        </w:rPr>
        <w:t>PID是D</w:t>
      </w:r>
      <w:r w:rsidRPr="00130D79">
        <w:rPr>
          <w:sz w:val="28"/>
          <w:szCs w:val="28"/>
        </w:rPr>
        <w:t>C</w:t>
      </w:r>
      <w:r w:rsidRPr="00130D79">
        <w:rPr>
          <w:rFonts w:hint="eastAsia"/>
          <w:sz w:val="28"/>
          <w:szCs w:val="28"/>
        </w:rPr>
        <w:t>耦合硅微条探测器，没有方向性，只需要</w:t>
      </w:r>
      <w:r>
        <w:rPr>
          <w:rFonts w:hint="eastAsia"/>
          <w:sz w:val="28"/>
          <w:szCs w:val="28"/>
        </w:rPr>
        <w:t>尽量</w:t>
      </w:r>
      <w:r w:rsidRPr="00130D79">
        <w:rPr>
          <w:rFonts w:hint="eastAsia"/>
          <w:sz w:val="28"/>
          <w:szCs w:val="28"/>
        </w:rPr>
        <w:t>粘接在电路板黄色丝印层区域内即可。电路板底部导电区域为HV</w:t>
      </w:r>
      <w:r w:rsidRPr="00130D79">
        <w:rPr>
          <w:sz w:val="28"/>
          <w:szCs w:val="28"/>
        </w:rPr>
        <w:t xml:space="preserve"> PAD</w:t>
      </w:r>
      <w:r w:rsidRPr="00130D79">
        <w:rPr>
          <w:rFonts w:hint="eastAsia"/>
          <w:sz w:val="28"/>
          <w:szCs w:val="28"/>
        </w:rPr>
        <w:t>，需要使用导电胶粘接。</w:t>
      </w:r>
      <w:r>
        <w:rPr>
          <w:rFonts w:hint="eastAsia"/>
          <w:sz w:val="28"/>
          <w:szCs w:val="28"/>
        </w:rPr>
        <w:t>在PID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PCB上靠近耦合电容读出端有两个接地焊盘，在图1中用蓝色线进行了标识，这两个pad需要根保护环打线连接，后面会有详细介绍。</w:t>
      </w:r>
      <w:r w:rsidRPr="007B47BF">
        <w:rPr>
          <w:rFonts w:hint="eastAsia"/>
          <w:color w:val="FF0000"/>
          <w:sz w:val="28"/>
          <w:szCs w:val="28"/>
        </w:rPr>
        <w:t>要注意PIDB的sensro区域为镂空区域，粘接时需要注意点胶。</w:t>
      </w:r>
    </w:p>
    <w:p w14:paraId="70E9E877" w14:textId="77777777" w:rsidR="00013713" w:rsidRDefault="00013713" w:rsidP="00013713"/>
    <w:p w14:paraId="58880D66" w14:textId="191B6143" w:rsidR="00013713" w:rsidRPr="00130D79" w:rsidRDefault="00013713" w:rsidP="00013713">
      <w:pPr>
        <w:pStyle w:val="2"/>
      </w:pPr>
      <w:r>
        <w:rPr>
          <w:rFonts w:hint="eastAsia"/>
        </w:rPr>
        <w:lastRenderedPageBreak/>
        <w:t>PID</w:t>
      </w:r>
      <w:r w:rsidR="007B47BF">
        <w:rPr>
          <w:rFonts w:hint="eastAsia"/>
        </w:rPr>
        <w:t>B</w:t>
      </w:r>
      <w:r>
        <w:rPr>
          <w:rFonts w:hint="eastAsia"/>
        </w:rPr>
        <w:t>探测器打线：</w:t>
      </w:r>
    </w:p>
    <w:p w14:paraId="7676D8BE" w14:textId="77777777" w:rsidR="00013713" w:rsidRDefault="00013713" w:rsidP="00013713">
      <w:pPr>
        <w:keepNext/>
        <w:jc w:val="center"/>
      </w:pPr>
      <w:r w:rsidRPr="00013C3C">
        <w:rPr>
          <w:noProof/>
        </w:rPr>
        <w:drawing>
          <wp:inline distT="0" distB="0" distL="0" distR="0" wp14:anchorId="1BDDE014" wp14:editId="29EA16B7">
            <wp:extent cx="4114800" cy="2502270"/>
            <wp:effectExtent l="0" t="0" r="0" b="0"/>
            <wp:docPr id="4" name="图片 4" descr="E:\WeChat Files\Andsongong\FileStorage\Temp\29eaf5b5dc91b74b04135a87a5a8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Chat Files\Andsongong\FileStorage\Temp\29eaf5b5dc91b74b04135a87a5a887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33" cy="25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5F74B" w14:textId="77777777" w:rsidR="00013713" w:rsidRDefault="00013713" w:rsidP="00013713">
      <w:pPr>
        <w:pStyle w:val="a5"/>
        <w:jc w:val="center"/>
      </w:pPr>
      <w:r>
        <w:t>图</w:t>
      </w:r>
      <w:r>
        <w:t xml:space="preserve"> 2 PID</w:t>
      </w:r>
      <w:r>
        <w:rPr>
          <w:rFonts w:hint="eastAsia"/>
        </w:rPr>
        <w:t>探测器实物图</w:t>
      </w:r>
    </w:p>
    <w:p w14:paraId="0ACCE545" w14:textId="77777777" w:rsidR="00013713" w:rsidRPr="00130D79" w:rsidRDefault="00013713" w:rsidP="00013713">
      <w:pPr>
        <w:ind w:firstLine="420"/>
        <w:rPr>
          <w:sz w:val="28"/>
          <w:szCs w:val="28"/>
        </w:rPr>
      </w:pPr>
      <w:r w:rsidRPr="00130D79">
        <w:rPr>
          <w:rFonts w:hint="eastAsia"/>
          <w:sz w:val="28"/>
          <w:szCs w:val="28"/>
        </w:rPr>
        <w:t>PID探测器一共3</w:t>
      </w:r>
      <w:r w:rsidRPr="00130D79">
        <w:rPr>
          <w:sz w:val="28"/>
          <w:szCs w:val="28"/>
        </w:rPr>
        <w:t>2</w:t>
      </w:r>
      <w:r w:rsidRPr="00130D79">
        <w:rPr>
          <w:rFonts w:hint="eastAsia"/>
          <w:sz w:val="28"/>
          <w:szCs w:val="28"/>
        </w:rPr>
        <w:t>路，如上图所示。</w:t>
      </w:r>
    </w:p>
    <w:p w14:paraId="7184468E" w14:textId="77777777" w:rsidR="00013713" w:rsidRDefault="00013713" w:rsidP="00013713">
      <w:pPr>
        <w:ind w:firstLine="420"/>
        <w:rPr>
          <w:sz w:val="28"/>
          <w:szCs w:val="28"/>
        </w:rPr>
      </w:pPr>
      <w:r w:rsidRPr="00130D79">
        <w:rPr>
          <w:rFonts w:hint="eastAsia"/>
          <w:sz w:val="28"/>
          <w:szCs w:val="28"/>
        </w:rPr>
        <w:t>中间的硅微条区域逐条与PCB上的</w:t>
      </w:r>
      <w:r>
        <w:rPr>
          <w:rFonts w:hint="eastAsia"/>
          <w:sz w:val="28"/>
          <w:szCs w:val="28"/>
        </w:rPr>
        <w:t>bonding</w:t>
      </w:r>
      <w:r>
        <w:rPr>
          <w:sz w:val="28"/>
          <w:szCs w:val="28"/>
        </w:rPr>
        <w:t>-</w:t>
      </w:r>
      <w:r w:rsidRPr="00130D79">
        <w:rPr>
          <w:rFonts w:hint="eastAsia"/>
          <w:sz w:val="28"/>
          <w:szCs w:val="28"/>
        </w:rPr>
        <w:t>pad</w:t>
      </w:r>
      <w:r w:rsidRPr="00130D79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打线</w:t>
      </w:r>
      <w:r w:rsidRPr="00130D79">
        <w:rPr>
          <w:rFonts w:hint="eastAsia"/>
          <w:sz w:val="28"/>
          <w:szCs w:val="28"/>
        </w:rPr>
        <w:t>即可</w:t>
      </w:r>
      <w:r>
        <w:rPr>
          <w:rFonts w:hint="eastAsia"/>
          <w:sz w:val="28"/>
          <w:szCs w:val="28"/>
        </w:rPr>
        <w:t>。需要格外注意PID探测器的保护环，</w:t>
      </w:r>
      <w:r w:rsidRPr="00130D79">
        <w:rPr>
          <w:rFonts w:hint="eastAsia"/>
          <w:sz w:val="28"/>
          <w:szCs w:val="28"/>
        </w:rPr>
        <w:t>PID探测器的四个角的边上都有保护环</w:t>
      </w:r>
      <w:r>
        <w:rPr>
          <w:rFonts w:hint="eastAsia"/>
          <w:sz w:val="28"/>
          <w:szCs w:val="28"/>
        </w:rPr>
        <w:t>，如下图图3所示。</w:t>
      </w:r>
      <w:r w:rsidRPr="00130D79">
        <w:rPr>
          <w:rFonts w:hint="eastAsia"/>
          <w:sz w:val="28"/>
          <w:szCs w:val="28"/>
        </w:rPr>
        <w:t>放大来看</w:t>
      </w:r>
      <w:r>
        <w:rPr>
          <w:rFonts w:hint="eastAsia"/>
          <w:sz w:val="28"/>
          <w:szCs w:val="28"/>
        </w:rPr>
        <w:t>，可以看到硅微条外侧有两层环形pad，其中靠内测的为保护环pad。需要将图三中标识的保护环pad与图1中标识的</w:t>
      </w:r>
      <w:r>
        <w:rPr>
          <w:sz w:val="28"/>
          <w:szCs w:val="28"/>
        </w:rPr>
        <w:t>PCB</w:t>
      </w:r>
      <w:r>
        <w:rPr>
          <w:rFonts w:hint="eastAsia"/>
          <w:sz w:val="28"/>
          <w:szCs w:val="28"/>
        </w:rPr>
        <w:t>接地焊盘连接即可，上下一共两个保护环pad。</w:t>
      </w:r>
    </w:p>
    <w:p w14:paraId="7A93A227" w14:textId="77777777" w:rsidR="00013713" w:rsidRDefault="00013713" w:rsidP="00013713">
      <w:pPr>
        <w:keepNext/>
        <w:ind w:firstLine="420"/>
        <w:jc w:val="center"/>
      </w:pPr>
      <w:r w:rsidRPr="001F2302">
        <w:rPr>
          <w:noProof/>
        </w:rPr>
        <w:lastRenderedPageBreak/>
        <w:drawing>
          <wp:inline distT="0" distB="0" distL="0" distR="0" wp14:anchorId="14762DD8" wp14:editId="14C97643">
            <wp:extent cx="4018280" cy="5364480"/>
            <wp:effectExtent l="0" t="0" r="1270" b="7620"/>
            <wp:docPr id="8" name="图片 8" descr="E:\WeChat Files\Andsongong\FileStorage\Temp\1728953454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eChat Files\Andsongong\FileStorage\Temp\172895345448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BA04" w14:textId="77777777" w:rsidR="00013713" w:rsidRDefault="00013713" w:rsidP="00013713">
      <w:pPr>
        <w:pStyle w:val="a5"/>
        <w:jc w:val="center"/>
      </w:pPr>
      <w:r>
        <w:t>图</w:t>
      </w:r>
      <w:r>
        <w:t xml:space="preserve"> 3 </w:t>
      </w:r>
      <w:r>
        <w:rPr>
          <w:rFonts w:hint="eastAsia"/>
        </w:rPr>
        <w:t>PID</w:t>
      </w:r>
      <w:r>
        <w:rPr>
          <w:rFonts w:hint="eastAsia"/>
        </w:rPr>
        <w:t>探测器保护环接地</w:t>
      </w:r>
      <w:r>
        <w:rPr>
          <w:rFonts w:hint="eastAsia"/>
        </w:rPr>
        <w:t>pad</w:t>
      </w:r>
    </w:p>
    <w:p w14:paraId="58ACEB11" w14:textId="77777777" w:rsidR="00013713" w:rsidRPr="00130D79" w:rsidRDefault="00013713" w:rsidP="00013713">
      <w:pPr>
        <w:rPr>
          <w:sz w:val="28"/>
          <w:szCs w:val="28"/>
        </w:rPr>
      </w:pPr>
    </w:p>
    <w:p w14:paraId="7CC2CD2E" w14:textId="7706B78B" w:rsidR="00013713" w:rsidRDefault="00013713" w:rsidP="00013713">
      <w:pPr>
        <w:rPr>
          <w:sz w:val="28"/>
          <w:szCs w:val="28"/>
        </w:rPr>
      </w:pPr>
      <w:r>
        <w:tab/>
      </w:r>
      <w:r w:rsidRPr="00A70ECE">
        <w:rPr>
          <w:rFonts w:hint="eastAsia"/>
          <w:sz w:val="28"/>
          <w:szCs w:val="28"/>
        </w:rPr>
        <w:t>综上所示，一个PID探测器左边需要打3</w:t>
      </w:r>
      <w:r w:rsidRPr="00A70ECE">
        <w:rPr>
          <w:sz w:val="28"/>
          <w:szCs w:val="28"/>
        </w:rPr>
        <w:t>2</w:t>
      </w:r>
      <w:r w:rsidRPr="00A70ECE">
        <w:rPr>
          <w:rFonts w:hint="eastAsia"/>
          <w:sz w:val="28"/>
          <w:szCs w:val="28"/>
        </w:rPr>
        <w:t>路接偏压电阻的pad，右边需要打3</w:t>
      </w:r>
      <w:r w:rsidRPr="00A70ECE">
        <w:rPr>
          <w:sz w:val="28"/>
          <w:szCs w:val="28"/>
        </w:rPr>
        <w:t>2</w:t>
      </w:r>
      <w:r w:rsidRPr="00A70ECE">
        <w:rPr>
          <w:rFonts w:hint="eastAsia"/>
          <w:sz w:val="28"/>
          <w:szCs w:val="28"/>
        </w:rPr>
        <w:t>路接耦合电容的pad，额外还需要打2路保护环接地pad。</w:t>
      </w:r>
    </w:p>
    <w:p w14:paraId="57BC3805" w14:textId="6ABE00A4" w:rsidR="007B47BF" w:rsidRDefault="007B47BF" w:rsidP="00013713">
      <w:pPr>
        <w:rPr>
          <w:sz w:val="28"/>
          <w:szCs w:val="28"/>
        </w:rPr>
      </w:pPr>
    </w:p>
    <w:p w14:paraId="162B71D7" w14:textId="1BBB0BEA" w:rsidR="007B47BF" w:rsidRDefault="007B47BF" w:rsidP="00013713">
      <w:pPr>
        <w:rPr>
          <w:sz w:val="28"/>
          <w:szCs w:val="28"/>
        </w:rPr>
      </w:pPr>
    </w:p>
    <w:p w14:paraId="71C4DC6F" w14:textId="284972A8" w:rsidR="007B47BF" w:rsidRDefault="007B47BF" w:rsidP="00013713">
      <w:pPr>
        <w:rPr>
          <w:sz w:val="28"/>
          <w:szCs w:val="28"/>
        </w:rPr>
      </w:pPr>
    </w:p>
    <w:p w14:paraId="079D5AB4" w14:textId="77777777" w:rsidR="007B47BF" w:rsidRDefault="007B47BF" w:rsidP="00013713">
      <w:pPr>
        <w:rPr>
          <w:sz w:val="28"/>
          <w:szCs w:val="28"/>
        </w:rPr>
      </w:pPr>
    </w:p>
    <w:p w14:paraId="58464E07" w14:textId="7215979B" w:rsidR="00013713" w:rsidRDefault="007B47BF" w:rsidP="007B47BF">
      <w:pPr>
        <w:pStyle w:val="2"/>
      </w:pPr>
      <w:r>
        <w:rPr>
          <w:rFonts w:hint="eastAsia"/>
        </w:rPr>
        <w:lastRenderedPageBreak/>
        <w:t>ASIC区域示意图：</w:t>
      </w:r>
    </w:p>
    <w:p w14:paraId="28A39317" w14:textId="6C6F868B" w:rsidR="006F457F" w:rsidRDefault="007B47BF" w:rsidP="007B47BF">
      <w:r>
        <w:rPr>
          <w:rFonts w:hint="eastAsia"/>
        </w:rPr>
        <w:t>ASIC区域</w:t>
      </w:r>
      <w:r w:rsidR="005C4FCE">
        <w:rPr>
          <w:rFonts w:hint="eastAsia"/>
        </w:rPr>
        <w:t>的打线图</w:t>
      </w:r>
      <w:r>
        <w:rPr>
          <w:rFonts w:hint="eastAsia"/>
        </w:rPr>
        <w:t>如下图所示，</w:t>
      </w:r>
      <w:r w:rsidR="005C4FCE">
        <w:rPr>
          <w:rFonts w:hint="eastAsia"/>
        </w:rPr>
        <w:t>左边一共3</w:t>
      </w:r>
      <w:r w:rsidR="005C4FCE">
        <w:t>2</w:t>
      </w:r>
      <w:r w:rsidR="005C4FCE">
        <w:rPr>
          <w:rFonts w:hint="eastAsia"/>
        </w:rPr>
        <w:t>根打线，下方一共有6根打线，上方一共有1</w:t>
      </w:r>
      <w:r w:rsidR="005C4FCE">
        <w:t>1</w:t>
      </w:r>
      <w:r w:rsidR="005C4FCE">
        <w:rPr>
          <w:rFonts w:hint="eastAsia"/>
        </w:rPr>
        <w:t>根打线。</w:t>
      </w:r>
    </w:p>
    <w:p w14:paraId="0D8961CF" w14:textId="0433425D" w:rsidR="0071388B" w:rsidRDefault="0071388B" w:rsidP="007B47BF">
      <w:r>
        <w:rPr>
          <w:rFonts w:hint="eastAsia"/>
        </w:rPr>
        <w:t>ASIC背面用导电胶粘接。</w:t>
      </w:r>
    </w:p>
    <w:p w14:paraId="43DDD0CB" w14:textId="687B5AA9" w:rsidR="007B47BF" w:rsidRPr="007B47BF" w:rsidRDefault="005C4FCE" w:rsidP="007B47BF">
      <w:r w:rsidRPr="005C4FCE">
        <w:rPr>
          <w:noProof/>
        </w:rPr>
        <w:drawing>
          <wp:inline distT="0" distB="0" distL="0" distR="0" wp14:anchorId="4C13A8EF" wp14:editId="09975104">
            <wp:extent cx="5274310" cy="3200400"/>
            <wp:effectExtent l="0" t="0" r="2540" b="0"/>
            <wp:docPr id="9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2CA1B312-B499-4BC9-A733-E295BA1B0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2CA1B312-B499-4BC9-A733-E295BA1B0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E637" w14:textId="77777777" w:rsidR="00EE7881" w:rsidRDefault="00EE7881"/>
    <w:p w14:paraId="33E35BF7" w14:textId="4C493802" w:rsidR="00D85A5A" w:rsidRDefault="00D85A5A"/>
    <w:sectPr w:rsidR="00D85A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C3A"/>
    <w:rsid w:val="00013713"/>
    <w:rsid w:val="00321CFC"/>
    <w:rsid w:val="003E350F"/>
    <w:rsid w:val="003F03A3"/>
    <w:rsid w:val="003F6FDB"/>
    <w:rsid w:val="004358B1"/>
    <w:rsid w:val="004B5C3A"/>
    <w:rsid w:val="005C4FCE"/>
    <w:rsid w:val="006423C7"/>
    <w:rsid w:val="006F457F"/>
    <w:rsid w:val="0071388B"/>
    <w:rsid w:val="007B47BF"/>
    <w:rsid w:val="007E3EDE"/>
    <w:rsid w:val="00852074"/>
    <w:rsid w:val="008762C2"/>
    <w:rsid w:val="008C45E1"/>
    <w:rsid w:val="008E4FB5"/>
    <w:rsid w:val="00AC269F"/>
    <w:rsid w:val="00CC656E"/>
    <w:rsid w:val="00D130D6"/>
    <w:rsid w:val="00D13155"/>
    <w:rsid w:val="00D20D87"/>
    <w:rsid w:val="00D31598"/>
    <w:rsid w:val="00D85A5A"/>
    <w:rsid w:val="00DC5219"/>
    <w:rsid w:val="00EC28AA"/>
    <w:rsid w:val="00EE7881"/>
    <w:rsid w:val="00F8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171A0"/>
  <w15:chartTrackingRefBased/>
  <w15:docId w15:val="{8AEEEBBD-84F8-4AC5-B66D-168E43631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1371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E788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EE788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01371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caption"/>
    <w:basedOn w:val="a"/>
    <w:next w:val="a"/>
    <w:uiPriority w:val="35"/>
    <w:unhideWhenUsed/>
    <w:qFormat/>
    <w:rsid w:val="00013713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</dc:creator>
  <cp:keywords/>
  <dc:description/>
  <cp:lastModifiedBy>Gong</cp:lastModifiedBy>
  <cp:revision>9</cp:revision>
  <dcterms:created xsi:type="dcterms:W3CDTF">2024-10-22T07:06:00Z</dcterms:created>
  <dcterms:modified xsi:type="dcterms:W3CDTF">2024-10-22T07:55:00Z</dcterms:modified>
</cp:coreProperties>
</file>