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F342D0" w14:textId="68AD9F99" w:rsidR="00D3386C" w:rsidRPr="00D3386C" w:rsidRDefault="00B5320A" w:rsidP="00EC73B3">
      <w:pPr>
        <w:jc w:val="thaiDistribute"/>
        <w:rPr>
          <w:rFonts w:ascii="Comic Sans MS" w:eastAsia="KaiTi" w:hAnsi="Comic Sans MS"/>
          <w:sz w:val="28"/>
          <w:szCs w:val="36"/>
        </w:rPr>
      </w:pPr>
      <w:r w:rsidRPr="00D3386C">
        <w:rPr>
          <w:rFonts w:ascii="Comic Sans MS" w:eastAsia="KaiTi" w:hAnsi="Comic Sans MS"/>
          <w:sz w:val="28"/>
          <w:szCs w:val="36"/>
        </w:rPr>
        <w:t>202</w:t>
      </w:r>
      <w:r w:rsidR="000C47A6" w:rsidRPr="00D3386C">
        <w:rPr>
          <w:rFonts w:ascii="Comic Sans MS" w:eastAsia="KaiTi" w:hAnsi="Comic Sans MS" w:hint="eastAsia"/>
          <w:sz w:val="28"/>
          <w:szCs w:val="36"/>
        </w:rPr>
        <w:t>6</w:t>
      </w:r>
      <w:r w:rsidRPr="00D3386C">
        <w:rPr>
          <w:rFonts w:ascii="Comic Sans MS" w:eastAsia="KaiTi" w:hAnsi="Comic Sans MS"/>
          <w:sz w:val="28"/>
          <w:szCs w:val="36"/>
        </w:rPr>
        <w:t>.</w:t>
      </w:r>
      <w:r w:rsidR="000C47A6" w:rsidRPr="00D3386C">
        <w:rPr>
          <w:rFonts w:ascii="Comic Sans MS" w:eastAsia="KaiTi" w:hAnsi="Comic Sans MS" w:hint="eastAsia"/>
          <w:sz w:val="28"/>
          <w:szCs w:val="36"/>
        </w:rPr>
        <w:t>0</w:t>
      </w:r>
      <w:r w:rsidR="00357788">
        <w:rPr>
          <w:rFonts w:ascii="Comic Sans MS" w:eastAsia="KaiTi" w:hAnsi="Comic Sans MS"/>
          <w:sz w:val="28"/>
          <w:szCs w:val="36"/>
        </w:rPr>
        <w:t>9</w:t>
      </w:r>
      <w:r w:rsidR="005369A7" w:rsidRPr="00D3386C">
        <w:rPr>
          <w:rFonts w:ascii="Comic Sans MS" w:eastAsia="KaiTi" w:hAnsi="Comic Sans MS" w:hint="eastAsia"/>
          <w:sz w:val="28"/>
          <w:szCs w:val="36"/>
        </w:rPr>
        <w:t>.</w:t>
      </w:r>
      <w:r w:rsidR="00FD2CB8">
        <w:rPr>
          <w:rFonts w:ascii="Comic Sans MS" w:eastAsia="KaiTi" w:hAnsi="Comic Sans MS"/>
          <w:sz w:val="28"/>
          <w:szCs w:val="36"/>
        </w:rPr>
        <w:t>2</w:t>
      </w:r>
      <w:r w:rsidR="006C225D">
        <w:rPr>
          <w:rFonts w:ascii="Comic Sans MS" w:eastAsia="KaiTi" w:hAnsi="Comic Sans MS"/>
          <w:sz w:val="28"/>
          <w:szCs w:val="36"/>
        </w:rPr>
        <w:t>9</w:t>
      </w:r>
      <w:r w:rsidR="00DA7B4A" w:rsidRPr="00D3386C">
        <w:rPr>
          <w:rFonts w:ascii="Comic Sans MS" w:eastAsia="KaiTi" w:hAnsi="Comic Sans MS" w:hint="eastAsia"/>
          <w:sz w:val="28"/>
          <w:szCs w:val="36"/>
        </w:rPr>
        <w:t xml:space="preserve">    </w:t>
      </w:r>
      <w:r w:rsidR="001E6548" w:rsidRPr="00D3386C">
        <w:rPr>
          <w:rFonts w:ascii="Comic Sans MS" w:eastAsia="KaiTi" w:hAnsi="Comic Sans MS"/>
          <w:sz w:val="28"/>
          <w:szCs w:val="36"/>
        </w:rPr>
        <w:t xml:space="preserve">Nattapat </w:t>
      </w:r>
      <w:proofErr w:type="spellStart"/>
      <w:r w:rsidR="001E6548" w:rsidRPr="00D3386C">
        <w:rPr>
          <w:rFonts w:ascii="Comic Sans MS" w:eastAsia="KaiTi" w:hAnsi="Comic Sans MS"/>
          <w:sz w:val="28"/>
          <w:szCs w:val="36"/>
        </w:rPr>
        <w:t>Tagsinsit</w:t>
      </w:r>
      <w:proofErr w:type="spellEnd"/>
    </w:p>
    <w:p w14:paraId="5841775B" w14:textId="762DF69B" w:rsidR="002A51A4" w:rsidRPr="00682D5F" w:rsidRDefault="00B5320A" w:rsidP="00EC73B3">
      <w:pPr>
        <w:spacing w:line="360" w:lineRule="auto"/>
        <w:jc w:val="thaiDistribute"/>
        <w:rPr>
          <w:rFonts w:ascii="Comic Sans MS" w:eastAsia="KaiTi" w:hAnsi="Comic Sans MS"/>
          <w:sz w:val="36"/>
          <w:szCs w:val="44"/>
        </w:rPr>
      </w:pPr>
      <w:r w:rsidRPr="00D3386C">
        <w:rPr>
          <w:rFonts w:ascii="Comic Sans MS" w:eastAsia="KaiTi" w:hAnsi="Comic Sans MS"/>
          <w:sz w:val="28"/>
          <w:szCs w:val="36"/>
        </w:rPr>
        <w:t>Current work</w:t>
      </w:r>
      <w:r w:rsidR="0037641F" w:rsidRPr="00D3386C">
        <w:rPr>
          <w:rFonts w:ascii="Comic Sans MS" w:eastAsia="KaiTi" w:hAnsi="Comic Sans MS"/>
          <w:sz w:val="28"/>
          <w:szCs w:val="36"/>
        </w:rPr>
        <w:t>:</w:t>
      </w:r>
    </w:p>
    <w:p w14:paraId="0434DEBE" w14:textId="64A2734E" w:rsidR="003C76D3" w:rsidRPr="003C76D3" w:rsidRDefault="00357788" w:rsidP="00EC73B3">
      <w:pPr>
        <w:pStyle w:val="a9"/>
        <w:numPr>
          <w:ilvl w:val="0"/>
          <w:numId w:val="26"/>
        </w:numPr>
        <w:spacing w:line="360" w:lineRule="auto"/>
        <w:jc w:val="thaiDistribute"/>
        <w:rPr>
          <w:rFonts w:asciiTheme="majorHAnsi" w:eastAsia="Times New Roman" w:hAnsiTheme="majorHAnsi" w:cstheme="majorHAnsi"/>
          <w:b/>
          <w:bCs/>
          <w:color w:val="0E101A"/>
          <w:sz w:val="28"/>
          <w:szCs w:val="28"/>
        </w:rPr>
      </w:pPr>
      <w:r w:rsidRPr="003C76D3">
        <w:rPr>
          <w:rFonts w:asciiTheme="majorHAnsi" w:eastAsia="Times New Roman" w:hAnsiTheme="majorHAnsi" w:cstheme="majorHAnsi"/>
          <w:b/>
          <w:bCs/>
          <w:color w:val="0E101A"/>
          <w:sz w:val="28"/>
          <w:szCs w:val="28"/>
        </w:rPr>
        <w:t>In</w:t>
      </w:r>
      <w:r w:rsidR="00682D5F" w:rsidRPr="003C76D3">
        <w:rPr>
          <w:rFonts w:asciiTheme="majorHAnsi" w:eastAsia="Times New Roman" w:hAnsiTheme="majorHAnsi" w:cstheme="majorHAnsi"/>
          <w:b/>
          <w:bCs/>
          <w:color w:val="0E101A"/>
          <w:sz w:val="28"/>
          <w:szCs w:val="28"/>
        </w:rPr>
        <w:t xml:space="preserve"> China</w:t>
      </w:r>
      <w:r w:rsidR="003C76D3" w:rsidRPr="003C76D3">
        <w:rPr>
          <w:rFonts w:asciiTheme="majorHAnsi" w:eastAsia="Times New Roman" w:hAnsiTheme="majorHAnsi" w:cstheme="majorHAnsi"/>
          <w:b/>
          <w:bCs/>
          <w:color w:val="0E101A"/>
          <w:sz w:val="28"/>
          <w:szCs w:val="28"/>
        </w:rPr>
        <w:t xml:space="preserve">, </w:t>
      </w:r>
      <w:r w:rsidR="003C76D3" w:rsidRPr="003C76D3">
        <w:rPr>
          <w:rFonts w:asciiTheme="majorHAnsi" w:eastAsia="Times New Roman" w:hAnsiTheme="majorHAnsi" w:cstheme="majorHAnsi"/>
          <w:b/>
          <w:bCs/>
          <w:color w:val="0E101A"/>
          <w:sz w:val="28"/>
          <w:szCs w:val="28"/>
        </w:rPr>
        <w:t xml:space="preserve">For </w:t>
      </w:r>
      <m:oMath>
        <m:r>
          <m:rPr>
            <m:sty m:val="bi"/>
          </m:rPr>
          <w:rPr>
            <w:rFonts w:ascii="Cambria Math" w:eastAsia="Times New Roman" w:hAnsi="Cambria Math" w:cstheme="majorHAnsi"/>
            <w:color w:val="0E101A"/>
            <w:sz w:val="28"/>
            <w:szCs w:val="28"/>
            <w:lang w:val="el-GR"/>
          </w:rPr>
          <m:t>η</m:t>
        </m:r>
        <m:sSub>
          <m:sSubPr>
            <m:ctrlPr>
              <w:rPr>
                <w:rFonts w:ascii="Cambria Math" w:eastAsia="Times New Roman" w:hAnsi="Cambria Math" w:cstheme="majorHAnsi"/>
                <w:b/>
                <w:bCs/>
                <w:i/>
                <w:iCs/>
                <w:color w:val="0E101A"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theme="majorHAnsi"/>
                <w:color w:val="0E101A"/>
                <w:sz w:val="28"/>
                <w:szCs w:val="28"/>
              </w:rPr>
              <m:t>χ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theme="majorHAnsi"/>
                <w:color w:val="0E101A"/>
                <w:sz w:val="28"/>
                <w:szCs w:val="28"/>
              </w:rPr>
              <m:t>c</m:t>
            </m:r>
            <m:r>
              <m:rPr>
                <m:sty m:val="bi"/>
              </m:rPr>
              <w:rPr>
                <w:rFonts w:ascii="Cambria Math" w:eastAsia="Times New Roman" w:hAnsi="Cambria Math" w:cstheme="majorHAnsi"/>
                <w:color w:val="0E101A"/>
                <w:sz w:val="28"/>
                <w:szCs w:val="28"/>
              </w:rPr>
              <m:t>1</m:t>
            </m:r>
          </m:sub>
        </m:sSub>
      </m:oMath>
      <w:r w:rsidR="003C76D3" w:rsidRPr="003C76D3">
        <w:rPr>
          <w:rFonts w:asciiTheme="majorHAnsi" w:eastAsia="Times New Roman" w:hAnsiTheme="majorHAnsi" w:cstheme="majorHAnsi"/>
          <w:b/>
          <w:bCs/>
          <w:color w:val="0E101A"/>
          <w:sz w:val="28"/>
          <w:szCs w:val="28"/>
        </w:rPr>
        <w:t xml:space="preserve"> process</w:t>
      </w:r>
    </w:p>
    <w:p w14:paraId="6751C891" w14:textId="7F0FAE24" w:rsidR="00FD2CB8" w:rsidRPr="00EC73B3" w:rsidRDefault="003C76D3" w:rsidP="00EC73B3">
      <w:pPr>
        <w:ind w:left="720"/>
        <w:jc w:val="thaiDistribute"/>
        <w:rPr>
          <w:rFonts w:asciiTheme="majorHAnsi" w:eastAsia="Times New Roman" w:hAnsiTheme="majorHAnsi" w:cstheme="majorHAnsi"/>
          <w:b/>
          <w:bCs/>
          <w:color w:val="0E101A"/>
          <w:szCs w:val="21"/>
        </w:rPr>
      </w:pPr>
      <w:r w:rsidRPr="00EC73B3">
        <w:rPr>
          <w:rFonts w:asciiTheme="majorHAnsi" w:eastAsia="Times New Roman" w:hAnsiTheme="majorHAnsi" w:cstheme="majorHAnsi"/>
          <w:color w:val="0E101A"/>
          <w:szCs w:val="21"/>
        </w:rPr>
        <w:t>Due to the decay branch in simulation, it gave D, Kaon, and irrelevant particles; then we found the mistake</w:t>
      </w:r>
      <w:r w:rsidR="00EC73B3">
        <w:rPr>
          <w:rFonts w:asciiTheme="majorHAnsi" w:eastAsia="Times New Roman" w:hAnsiTheme="majorHAnsi" w:cstheme="majorHAnsi"/>
          <w:color w:val="0E101A"/>
          <w:szCs w:val="21"/>
        </w:rPr>
        <w:t xml:space="preserve"> like this</w:t>
      </w:r>
    </w:p>
    <w:p w14:paraId="27809770" w14:textId="3D03FEB7" w:rsidR="003C76D3" w:rsidRPr="00EC73B3" w:rsidRDefault="003C76D3" w:rsidP="00EC73B3">
      <w:pPr>
        <w:ind w:left="720"/>
        <w:jc w:val="thaiDistribute"/>
        <w:rPr>
          <w:rFonts w:ascii="Calibri Light" w:eastAsia="Times New Roman" w:hAnsi="Calibri Light" w:cs="Calibri Light"/>
          <w:color w:val="0E101A"/>
          <w:szCs w:val="21"/>
        </w:rPr>
      </w:pPr>
      <w:r w:rsidRPr="00EC73B3">
        <w:rPr>
          <w:rFonts w:ascii="Calibri Light" w:eastAsia="Times New Roman" w:hAnsi="Calibri Light" w:cs="Calibri Light"/>
          <w:color w:val="0E101A"/>
          <w:szCs w:val="21"/>
        </w:rPr>
        <w:t>Why the original decay card produced D mesons and kaons</w:t>
      </w:r>
      <w:r w:rsidR="00EC73B3">
        <w:rPr>
          <w:rFonts w:ascii="Calibri Light" w:eastAsia="Times New Roman" w:hAnsi="Calibri Light" w:cs="Calibri Light"/>
          <w:color w:val="0E101A"/>
          <w:szCs w:val="21"/>
        </w:rPr>
        <w:t xml:space="preserve">, </w:t>
      </w:r>
      <w:r w:rsidRPr="00EC73B3">
        <w:rPr>
          <w:rFonts w:ascii="Calibri Light" w:eastAsia="Times New Roman" w:hAnsi="Calibri Light" w:cs="Calibri Light"/>
          <w:color w:val="0E101A"/>
          <w:szCs w:val="21"/>
        </w:rPr>
        <w:t>and how we fixed it</w:t>
      </w:r>
    </w:p>
    <w:p w14:paraId="6A7F1276" w14:textId="77777777" w:rsidR="00EC73B3" w:rsidRDefault="003C76D3" w:rsidP="00EC73B3">
      <w:pPr>
        <w:jc w:val="thaiDistribute"/>
        <w:rPr>
          <w:rFonts w:ascii="Calibri Light" w:eastAsia="Times New Roman" w:hAnsi="Calibri Light" w:cs="Calibri Light"/>
          <w:color w:val="0E101A"/>
          <w:sz w:val="20"/>
          <w:szCs w:val="20"/>
        </w:rPr>
      </w:pPr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1. What we are trying to simulate</w:t>
      </w:r>
    </w:p>
    <w:p w14:paraId="7512505A" w14:textId="4C29611A" w:rsidR="003C76D3" w:rsidRPr="00EC73B3" w:rsidRDefault="003C76D3" w:rsidP="00EC73B3">
      <w:pPr>
        <w:ind w:firstLine="420"/>
        <w:jc w:val="thaiDistribute"/>
        <w:rPr>
          <w:rFonts w:ascii="Calibri Light" w:eastAsia="Times New Roman" w:hAnsi="Calibri Light" w:cs="Calibri Light"/>
          <w:color w:val="0E101A"/>
          <w:sz w:val="20"/>
          <w:szCs w:val="20"/>
        </w:rPr>
      </w:pPr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The signal process is:</w:t>
      </w:r>
    </w:p>
    <w:p w14:paraId="5AA19164" w14:textId="6C9B5C61" w:rsidR="003C76D3" w:rsidRPr="00EC73B3" w:rsidRDefault="003C76D3" w:rsidP="00EC73B3">
      <w:pPr>
        <w:ind w:left="720"/>
        <w:jc w:val="thaiDistribute"/>
        <w:rPr>
          <w:rFonts w:ascii="Calibri Light" w:eastAsia="Times New Roman" w:hAnsi="Calibri Light" w:cs="Calibri Light"/>
          <w:color w:val="0E101A"/>
          <w:sz w:val="20"/>
          <w:szCs w:val="20"/>
        </w:rPr>
      </w:pPr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e+ e</w:t>
      </w:r>
      <w:proofErr w:type="gramStart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-  →</w:t>
      </w:r>
      <w:proofErr w:type="gramEnd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 xml:space="preserve">  </w:t>
      </w:r>
      <w:proofErr w:type="gramStart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ψ(</w:t>
      </w:r>
      <w:proofErr w:type="gramEnd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4415</w:t>
      </w:r>
      <w:proofErr w:type="gramStart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)  →</w:t>
      </w:r>
      <w:proofErr w:type="gramEnd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 xml:space="preserve">  π+ π- η χc1 (χc1 → γ J/ψ → ℓ+ℓ</w:t>
      </w:r>
      <w:proofErr w:type="gramStart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- ,</w:t>
      </w:r>
      <w:proofErr w:type="gramEnd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 xml:space="preserve"> η → </w:t>
      </w:r>
      <w:proofErr w:type="spellStart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γγ</w:t>
      </w:r>
      <w:proofErr w:type="spellEnd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)</w:t>
      </w:r>
    </w:p>
    <w:p w14:paraId="03539D8C" w14:textId="77777777" w:rsidR="003C76D3" w:rsidRPr="00EC73B3" w:rsidRDefault="003C76D3" w:rsidP="00EC73B3">
      <w:pPr>
        <w:ind w:left="360"/>
        <w:jc w:val="thaiDistribute"/>
        <w:rPr>
          <w:rFonts w:ascii="Calibri Light" w:eastAsia="Times New Roman" w:hAnsi="Calibri Light" w:cs="Calibri Light"/>
          <w:color w:val="0E101A"/>
          <w:sz w:val="20"/>
          <w:szCs w:val="20"/>
        </w:rPr>
      </w:pPr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 xml:space="preserve">The job is a signal MC job: the generator (KKMC) creates the event, and </w:t>
      </w:r>
      <w:proofErr w:type="spellStart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EvtGen</w:t>
      </w:r>
      <w:proofErr w:type="spellEnd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 xml:space="preserve"> is told to force the decay chain above.</w:t>
      </w:r>
    </w:p>
    <w:p w14:paraId="39CFACC5" w14:textId="77777777" w:rsidR="003C76D3" w:rsidRPr="00EC73B3" w:rsidRDefault="003C76D3" w:rsidP="00EC73B3">
      <w:pPr>
        <w:jc w:val="thaiDistribute"/>
        <w:rPr>
          <w:rFonts w:ascii="Calibri Light" w:eastAsia="Times New Roman" w:hAnsi="Calibri Light" w:cs="Calibri Light"/>
          <w:color w:val="0E101A"/>
          <w:sz w:val="20"/>
          <w:szCs w:val="20"/>
        </w:rPr>
      </w:pPr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2. The original card</w:t>
      </w:r>
    </w:p>
    <w:p w14:paraId="6F23E226" w14:textId="77777777" w:rsidR="003C76D3" w:rsidRPr="00EC73B3" w:rsidRDefault="003C76D3" w:rsidP="00EC73B3">
      <w:pPr>
        <w:ind w:left="720"/>
        <w:jc w:val="thaiDistribute"/>
        <w:rPr>
          <w:rFonts w:ascii="Calibri Light" w:eastAsia="Times New Roman" w:hAnsi="Calibri Light" w:cs="Calibri Light"/>
          <w:color w:val="0E101A"/>
          <w:sz w:val="20"/>
          <w:szCs w:val="20"/>
        </w:rPr>
      </w:pPr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The card (pichic1.dec) said:</w:t>
      </w:r>
    </w:p>
    <w:p w14:paraId="4EA7C1D1" w14:textId="77777777" w:rsidR="003C76D3" w:rsidRPr="00EC73B3" w:rsidRDefault="003C76D3" w:rsidP="00EC73B3">
      <w:pPr>
        <w:ind w:left="660" w:firstLine="60"/>
        <w:jc w:val="thaiDistribute"/>
        <w:rPr>
          <w:rFonts w:ascii="Calibri Light" w:eastAsia="Times New Roman" w:hAnsi="Calibri Light" w:cs="Calibri Light"/>
          <w:color w:val="0E101A"/>
          <w:sz w:val="20"/>
          <w:szCs w:val="20"/>
        </w:rPr>
      </w:pPr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 xml:space="preserve">Decay </w:t>
      </w:r>
      <w:proofErr w:type="gramStart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psi(</w:t>
      </w:r>
      <w:proofErr w:type="gramEnd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4415)</w:t>
      </w:r>
    </w:p>
    <w:p w14:paraId="14C34C11" w14:textId="77777777" w:rsidR="003C76D3" w:rsidRPr="00EC73B3" w:rsidRDefault="003C76D3" w:rsidP="00EC73B3">
      <w:pPr>
        <w:ind w:left="720"/>
        <w:jc w:val="thaiDistribute"/>
        <w:rPr>
          <w:rFonts w:ascii="Calibri Light" w:eastAsia="Times New Roman" w:hAnsi="Calibri Light" w:cs="Calibri Light"/>
          <w:color w:val="0E101A"/>
          <w:sz w:val="20"/>
          <w:szCs w:val="20"/>
        </w:rPr>
      </w:pPr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1.00    pi+ pi- eta chi_c1   PHSP;</w:t>
      </w:r>
    </w:p>
    <w:p w14:paraId="2349D330" w14:textId="77777777" w:rsidR="003C76D3" w:rsidRPr="00EC73B3" w:rsidRDefault="003C76D3" w:rsidP="00EC73B3">
      <w:pPr>
        <w:ind w:left="720"/>
        <w:jc w:val="thaiDistribute"/>
        <w:rPr>
          <w:rFonts w:ascii="Calibri Light" w:eastAsia="Times New Roman" w:hAnsi="Calibri Light" w:cs="Calibri Light"/>
          <w:color w:val="0E101A"/>
          <w:sz w:val="20"/>
          <w:szCs w:val="20"/>
        </w:rPr>
      </w:pPr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Enddecay</w:t>
      </w:r>
    </w:p>
    <w:p w14:paraId="623795F4" w14:textId="77777777" w:rsidR="003C76D3" w:rsidRPr="00EC73B3" w:rsidRDefault="003C76D3" w:rsidP="00EC73B3">
      <w:pPr>
        <w:ind w:left="720"/>
        <w:jc w:val="thaiDistribute"/>
        <w:rPr>
          <w:rFonts w:ascii="Calibri Light" w:eastAsia="Times New Roman" w:hAnsi="Calibri Light" w:cs="Calibri Light"/>
          <w:color w:val="0E101A"/>
          <w:sz w:val="20"/>
          <w:szCs w:val="20"/>
        </w:rPr>
      </w:pPr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...</w:t>
      </w:r>
    </w:p>
    <w:p w14:paraId="0980905B" w14:textId="77777777" w:rsidR="003C76D3" w:rsidRPr="00EC73B3" w:rsidRDefault="003C76D3" w:rsidP="00EC73B3">
      <w:pPr>
        <w:ind w:left="720"/>
        <w:jc w:val="thaiDistribute"/>
        <w:rPr>
          <w:rFonts w:ascii="Calibri Light" w:eastAsia="Times New Roman" w:hAnsi="Calibri Light" w:cs="Calibri Light"/>
          <w:color w:val="0E101A"/>
          <w:sz w:val="20"/>
          <w:szCs w:val="20"/>
        </w:rPr>
      </w:pPr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 xml:space="preserve">So </w:t>
      </w:r>
      <w:proofErr w:type="spellStart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EvtGen</w:t>
      </w:r>
      <w:proofErr w:type="spellEnd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 xml:space="preserve"> was told: "change the decay of the particle whose name is </w:t>
      </w:r>
      <w:proofErr w:type="gramStart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psi(</w:t>
      </w:r>
      <w:proofErr w:type="gramEnd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4415)."</w:t>
      </w:r>
    </w:p>
    <w:p w14:paraId="242E96F4" w14:textId="77777777" w:rsidR="003C76D3" w:rsidRPr="00EC73B3" w:rsidRDefault="003C76D3" w:rsidP="00EC73B3">
      <w:pPr>
        <w:jc w:val="thaiDistribute"/>
        <w:rPr>
          <w:rFonts w:ascii="Calibri Light" w:eastAsia="Times New Roman" w:hAnsi="Calibri Light" w:cs="Calibri Light"/>
          <w:color w:val="0E101A"/>
          <w:sz w:val="20"/>
          <w:szCs w:val="20"/>
        </w:rPr>
      </w:pPr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3. Why it produced D mesons and kaons instead</w:t>
      </w:r>
    </w:p>
    <w:p w14:paraId="2A61C258" w14:textId="77777777" w:rsidR="003C76D3" w:rsidRPr="00EC73B3" w:rsidRDefault="003C76D3" w:rsidP="00EC73B3">
      <w:pPr>
        <w:ind w:firstLine="420"/>
        <w:jc w:val="thaiDistribute"/>
        <w:rPr>
          <w:rFonts w:ascii="Calibri Light" w:eastAsia="Times New Roman" w:hAnsi="Calibri Light" w:cs="Calibri Light"/>
          <w:color w:val="0E101A"/>
          <w:sz w:val="20"/>
          <w:szCs w:val="20"/>
        </w:rPr>
      </w:pPr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 xml:space="preserve">The root cause is a PDG-code mismatch between the generator and </w:t>
      </w:r>
      <w:proofErr w:type="spellStart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EvtGen's</w:t>
      </w:r>
      <w:proofErr w:type="spellEnd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 xml:space="preserve"> particle table.</w:t>
      </w:r>
    </w:p>
    <w:p w14:paraId="51E82D61" w14:textId="77777777" w:rsidR="00EC73B3" w:rsidRDefault="003C76D3" w:rsidP="00EC73B3">
      <w:pPr>
        <w:jc w:val="thaiDistribute"/>
        <w:rPr>
          <w:rFonts w:ascii="Calibri Light" w:eastAsia="Times New Roman" w:hAnsi="Calibri Light" w:cs="Calibri Light"/>
          <w:color w:val="0E101A"/>
          <w:sz w:val="20"/>
          <w:szCs w:val="20"/>
        </w:rPr>
      </w:pPr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- KKMC always writes the produced resonance with PDG code 9030443.</w:t>
      </w:r>
    </w:p>
    <w:p w14:paraId="7E1B5A19" w14:textId="692BD71C" w:rsidR="003C76D3" w:rsidRPr="00EC73B3" w:rsidRDefault="003C76D3" w:rsidP="00EC73B3">
      <w:pPr>
        <w:ind w:firstLine="420"/>
        <w:jc w:val="thaiDistribute"/>
        <w:rPr>
          <w:rFonts w:ascii="Calibri Light" w:eastAsia="Times New Roman" w:hAnsi="Calibri Light" w:cs="Calibri Light"/>
          <w:color w:val="0E101A"/>
          <w:sz w:val="20"/>
          <w:szCs w:val="20"/>
        </w:rPr>
      </w:pPr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 xml:space="preserve">(Verified in the event record: </w:t>
      </w:r>
      <w:proofErr w:type="gramStart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7  1</w:t>
      </w:r>
      <w:proofErr w:type="gramEnd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 xml:space="preserve">  </w:t>
      </w:r>
      <w:proofErr w:type="gramStart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9030443  6</w:t>
      </w:r>
      <w:proofErr w:type="gramEnd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 xml:space="preserve">  ...  4.420.)</w:t>
      </w:r>
    </w:p>
    <w:p w14:paraId="7A5C66CB" w14:textId="77777777" w:rsidR="003C76D3" w:rsidRPr="00EC73B3" w:rsidRDefault="003C76D3" w:rsidP="00EC73B3">
      <w:pPr>
        <w:jc w:val="thaiDistribute"/>
        <w:rPr>
          <w:rFonts w:ascii="Calibri Light" w:eastAsia="Times New Roman" w:hAnsi="Calibri Light" w:cs="Calibri Light"/>
          <w:color w:val="0E101A"/>
          <w:sz w:val="20"/>
          <w:szCs w:val="20"/>
        </w:rPr>
      </w:pPr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 xml:space="preserve">- In </w:t>
      </w:r>
      <w:proofErr w:type="spellStart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BesEvtGen's</w:t>
      </w:r>
      <w:proofErr w:type="spellEnd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 xml:space="preserve"> standard </w:t>
      </w:r>
      <w:proofErr w:type="spellStart"/>
      <w:proofErr w:type="gramStart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pdt.table</w:t>
      </w:r>
      <w:proofErr w:type="spellEnd"/>
      <w:proofErr w:type="gramEnd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 xml:space="preserve">, that code is not </w:t>
      </w:r>
      <w:proofErr w:type="gramStart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ψ(</w:t>
      </w:r>
      <w:proofErr w:type="gramEnd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4415):</w:t>
      </w:r>
    </w:p>
    <w:p w14:paraId="45E0615F" w14:textId="77777777" w:rsidR="003C76D3" w:rsidRPr="00EC73B3" w:rsidRDefault="003C76D3" w:rsidP="00EC73B3">
      <w:pPr>
        <w:ind w:left="720"/>
        <w:jc w:val="thaiDistribute"/>
        <w:rPr>
          <w:rFonts w:ascii="Calibri Light" w:eastAsia="Times New Roman" w:hAnsi="Calibri Light" w:cs="Calibri Light"/>
          <w:color w:val="0E101A"/>
          <w:sz w:val="20"/>
          <w:szCs w:val="20"/>
        </w:rPr>
      </w:pPr>
      <w:proofErr w:type="gramStart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9030443  →</w:t>
      </w:r>
      <w:proofErr w:type="gramEnd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 xml:space="preserve">  </w:t>
      </w:r>
      <w:proofErr w:type="gramStart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psi(</w:t>
      </w:r>
      <w:proofErr w:type="gramEnd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 xml:space="preserve">4260) </w:t>
      </w:r>
      <w:proofErr w:type="gramStart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 xml:space="preserve">   (</w:t>
      </w:r>
      <w:proofErr w:type="gramEnd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mass 4.420 in the table)</w:t>
      </w:r>
    </w:p>
    <w:p w14:paraId="4C045B71" w14:textId="77777777" w:rsidR="003C76D3" w:rsidRPr="00EC73B3" w:rsidRDefault="003C76D3" w:rsidP="00EC73B3">
      <w:pPr>
        <w:ind w:left="720"/>
        <w:jc w:val="thaiDistribute"/>
        <w:rPr>
          <w:rFonts w:ascii="Calibri Light" w:eastAsia="Times New Roman" w:hAnsi="Calibri Light" w:cs="Calibri Light"/>
          <w:color w:val="0E101A"/>
          <w:sz w:val="20"/>
          <w:szCs w:val="20"/>
        </w:rPr>
      </w:pPr>
      <w:proofErr w:type="gramStart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9020443  →</w:t>
      </w:r>
      <w:proofErr w:type="gramEnd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 xml:space="preserve">  </w:t>
      </w:r>
      <w:proofErr w:type="gramStart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psi(</w:t>
      </w:r>
      <w:proofErr w:type="gramEnd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 xml:space="preserve">4415) </w:t>
      </w:r>
      <w:proofErr w:type="gramStart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 xml:space="preserve">   (</w:t>
      </w:r>
      <w:proofErr w:type="gramEnd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mass 4.421)</w:t>
      </w:r>
    </w:p>
    <w:p w14:paraId="2476B795" w14:textId="77777777" w:rsidR="00EC73B3" w:rsidRDefault="003C76D3" w:rsidP="00EC73B3">
      <w:pPr>
        <w:jc w:val="thaiDistribute"/>
        <w:rPr>
          <w:rFonts w:ascii="Calibri Light" w:eastAsia="Times New Roman" w:hAnsi="Calibri Light" w:cs="Calibri Light"/>
          <w:color w:val="0E101A"/>
          <w:sz w:val="20"/>
          <w:szCs w:val="20"/>
        </w:rPr>
      </w:pPr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 xml:space="preserve">- </w:t>
      </w:r>
      <w:proofErr w:type="spellStart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EvtGen</w:t>
      </w:r>
      <w:proofErr w:type="spellEnd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 xml:space="preserve"> resolves names to codes using </w:t>
      </w:r>
      <w:proofErr w:type="spellStart"/>
      <w:proofErr w:type="gramStart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pdt.table</w:t>
      </w:r>
      <w:proofErr w:type="spellEnd"/>
      <w:proofErr w:type="gramEnd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 xml:space="preserve">. </w:t>
      </w:r>
      <w:proofErr w:type="gramStart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So</w:t>
      </w:r>
      <w:proofErr w:type="gramEnd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 xml:space="preserve"> the card line</w:t>
      </w:r>
    </w:p>
    <w:p w14:paraId="2E9E1CBB" w14:textId="7E3A7A67" w:rsidR="003C76D3" w:rsidRPr="00EC73B3" w:rsidRDefault="003C76D3" w:rsidP="00EC73B3">
      <w:pPr>
        <w:ind w:firstLine="420"/>
        <w:jc w:val="thaiDistribute"/>
        <w:rPr>
          <w:rFonts w:ascii="Calibri Light" w:eastAsia="Times New Roman" w:hAnsi="Calibri Light" w:cs="Calibri Light"/>
          <w:color w:val="0E101A"/>
          <w:sz w:val="20"/>
          <w:szCs w:val="20"/>
        </w:rPr>
      </w:pPr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 xml:space="preserve">Decay </w:t>
      </w:r>
      <w:proofErr w:type="gramStart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psi(</w:t>
      </w:r>
      <w:proofErr w:type="gramEnd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 xml:space="preserve">4415) is translated by </w:t>
      </w:r>
      <w:proofErr w:type="spellStart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EvtGen</w:t>
      </w:r>
      <w:proofErr w:type="spellEnd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 xml:space="preserve"> into "modify the decay of code 9020443".</w:t>
      </w:r>
    </w:p>
    <w:p w14:paraId="02C10243" w14:textId="77777777" w:rsidR="003C76D3" w:rsidRPr="00EC73B3" w:rsidRDefault="003C76D3" w:rsidP="00EC73B3">
      <w:pPr>
        <w:jc w:val="thaiDistribute"/>
        <w:rPr>
          <w:rFonts w:ascii="Calibri Light" w:eastAsia="Times New Roman" w:hAnsi="Calibri Light" w:cs="Calibri Light"/>
          <w:color w:val="0E101A"/>
          <w:sz w:val="20"/>
          <w:szCs w:val="20"/>
        </w:rPr>
      </w:pPr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 xml:space="preserve">- But the event contains code 9030443. </w:t>
      </w:r>
      <w:proofErr w:type="spellStart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EvtGen</w:t>
      </w:r>
      <w:proofErr w:type="spellEnd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 xml:space="preserve"> looks up the decay for 9030443, does not find any user override for it, and therefore falls back to the default DECAY.DEC entry for </w:t>
      </w:r>
      <w:proofErr w:type="gramStart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psi(</w:t>
      </w:r>
      <w:proofErr w:type="gramEnd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4260), which is:</w:t>
      </w:r>
    </w:p>
    <w:p w14:paraId="5FDBF962" w14:textId="77777777" w:rsidR="00EC73B3" w:rsidRDefault="00EC73B3" w:rsidP="00EC73B3">
      <w:pPr>
        <w:jc w:val="thaiDistribute"/>
        <w:rPr>
          <w:rFonts w:ascii="Calibri Light" w:eastAsia="Times New Roman" w:hAnsi="Calibri Light" w:cs="Calibri Light"/>
          <w:color w:val="0E101A"/>
          <w:sz w:val="20"/>
          <w:szCs w:val="20"/>
        </w:rPr>
      </w:pPr>
    </w:p>
    <w:p w14:paraId="41806D07" w14:textId="1AEF0D3F" w:rsidR="003C76D3" w:rsidRPr="00EC73B3" w:rsidRDefault="003C76D3" w:rsidP="00EC73B3">
      <w:pPr>
        <w:jc w:val="thaiDistribute"/>
        <w:rPr>
          <w:rFonts w:ascii="Calibri Light" w:eastAsia="Times New Roman" w:hAnsi="Calibri Light" w:cs="Calibri Light"/>
          <w:color w:val="0E101A"/>
          <w:sz w:val="20"/>
          <w:szCs w:val="20"/>
        </w:rPr>
      </w:pPr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 xml:space="preserve">Decay </w:t>
      </w:r>
      <w:proofErr w:type="gramStart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psi(</w:t>
      </w:r>
      <w:proofErr w:type="gramEnd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4260</w:t>
      </w:r>
      <w:proofErr w:type="gramStart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)  →</w:t>
      </w:r>
      <w:proofErr w:type="gramEnd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 xml:space="preserve">  OPENCHARM;</w:t>
      </w:r>
    </w:p>
    <w:p w14:paraId="76E37138" w14:textId="77777777" w:rsidR="003C76D3" w:rsidRPr="00EC73B3" w:rsidRDefault="003C76D3" w:rsidP="00EC73B3">
      <w:pPr>
        <w:jc w:val="thaiDistribute"/>
        <w:rPr>
          <w:rFonts w:ascii="Calibri Light" w:eastAsia="Times New Roman" w:hAnsi="Calibri Light" w:cs="Calibri Light"/>
          <w:color w:val="0E101A"/>
          <w:sz w:val="20"/>
          <w:szCs w:val="20"/>
        </w:rPr>
      </w:pPr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 xml:space="preserve">(The </w:t>
      </w:r>
      <w:proofErr w:type="spellStart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bosslog</w:t>
      </w:r>
      <w:proofErr w:type="spellEnd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 xml:space="preserve"> even warned: </w:t>
      </w:r>
      <w:proofErr w:type="spellStart"/>
      <w:proofErr w:type="gramStart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EvtGen:Warning</w:t>
      </w:r>
      <w:proofErr w:type="spellEnd"/>
      <w:proofErr w:type="gramEnd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 xml:space="preserve">, sum of branching fractions for </w:t>
      </w:r>
      <w:proofErr w:type="gramStart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psi(</w:t>
      </w:r>
      <w:proofErr w:type="gramEnd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4260) is 5057.)</w:t>
      </w:r>
    </w:p>
    <w:p w14:paraId="311335C8" w14:textId="5DB9229E" w:rsidR="003C76D3" w:rsidRPr="00EC73B3" w:rsidRDefault="003C76D3" w:rsidP="00EC73B3">
      <w:pPr>
        <w:jc w:val="thaiDistribute"/>
        <w:rPr>
          <w:rFonts w:ascii="Calibri Light" w:eastAsia="Times New Roman" w:hAnsi="Calibri Light" w:cs="Calibri Light"/>
          <w:color w:val="0E101A"/>
          <w:sz w:val="20"/>
          <w:szCs w:val="20"/>
        </w:rPr>
      </w:pPr>
      <w:proofErr w:type="gramStart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So</w:t>
      </w:r>
      <w:proofErr w:type="gramEnd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 xml:space="preserve"> the card was read and accepted (</w:t>
      </w:r>
      <w:proofErr w:type="spellStart"/>
      <w:proofErr w:type="gramStart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EvtGen:Redefined</w:t>
      </w:r>
      <w:proofErr w:type="spellEnd"/>
      <w:proofErr w:type="gramEnd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 xml:space="preserve"> decay of </w:t>
      </w:r>
      <w:proofErr w:type="gramStart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psi(</w:t>
      </w:r>
      <w:proofErr w:type="gramEnd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 xml:space="preserve">4415)) — but it redefined the decay of the wrong particle code. The event's </w:t>
      </w:r>
      <w:proofErr w:type="gramStart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ψ(</w:t>
      </w:r>
      <w:proofErr w:type="gramEnd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4260)-coded particle decayed via open charm, producing D, D_s, K, π mesons** — the D-meson and kaon final states you saw. The χc1 count was 0.</w:t>
      </w:r>
      <w:r w:rsidR="00EC73B3">
        <w:rPr>
          <w:rFonts w:ascii="Calibri Light" w:eastAsia="Times New Roman" w:hAnsi="Calibri Light" w:cs="Calibri Light"/>
          <w:color w:val="0E101A"/>
          <w:sz w:val="20"/>
          <w:szCs w:val="20"/>
        </w:rPr>
        <w:t xml:space="preserve"> </w:t>
      </w:r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 xml:space="preserve">In one sentence: the card told </w:t>
      </w:r>
      <w:proofErr w:type="spellStart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EvtGen</w:t>
      </w:r>
      <w:proofErr w:type="spellEnd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 xml:space="preserve"> to edit particle 9020443, but the generator put particle 9030443 in the event, so the card never took effect.</w:t>
      </w:r>
    </w:p>
    <w:p w14:paraId="0024B701" w14:textId="77777777" w:rsidR="00EC73B3" w:rsidRDefault="00EC73B3" w:rsidP="00EC73B3">
      <w:pPr>
        <w:jc w:val="thaiDistribute"/>
        <w:rPr>
          <w:rFonts w:ascii="Calibri Light" w:eastAsia="Times New Roman" w:hAnsi="Calibri Light" w:cs="Calibri Light"/>
          <w:color w:val="0E101A"/>
          <w:sz w:val="20"/>
          <w:szCs w:val="20"/>
        </w:rPr>
      </w:pPr>
    </w:p>
    <w:p w14:paraId="49030EA0" w14:textId="14FB1A18" w:rsidR="003C76D3" w:rsidRPr="00EC73B3" w:rsidRDefault="003C76D3" w:rsidP="00EC73B3">
      <w:pPr>
        <w:jc w:val="thaiDistribute"/>
        <w:rPr>
          <w:rFonts w:ascii="Calibri Light" w:eastAsia="Times New Roman" w:hAnsi="Calibri Light" w:cs="Calibri Light"/>
          <w:color w:val="0E101A"/>
          <w:sz w:val="20"/>
          <w:szCs w:val="20"/>
        </w:rPr>
      </w:pPr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4. How we fixed it</w:t>
      </w:r>
    </w:p>
    <w:p w14:paraId="1554E938" w14:textId="19FF16A2" w:rsidR="003C76D3" w:rsidRPr="00EC73B3" w:rsidRDefault="003C76D3" w:rsidP="00EC73B3">
      <w:pPr>
        <w:ind w:firstLine="360"/>
        <w:jc w:val="thaiDistribute"/>
        <w:rPr>
          <w:rFonts w:ascii="Calibri Light" w:eastAsia="Times New Roman" w:hAnsi="Calibri Light" w:cs="Calibri Light"/>
          <w:color w:val="0E101A"/>
          <w:sz w:val="20"/>
          <w:szCs w:val="20"/>
        </w:rPr>
      </w:pPr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We bound the name used in the card to the code the generator actually emits, using a custom</w:t>
      </w:r>
      <w:r w:rsidR="00EC73B3">
        <w:rPr>
          <w:rFonts w:ascii="Calibri Light" w:eastAsia="Times New Roman" w:hAnsi="Calibri Light" w:cs="Calibri Light"/>
          <w:color w:val="0E101A"/>
          <w:sz w:val="20"/>
          <w:szCs w:val="20"/>
        </w:rPr>
        <w:t xml:space="preserve"> </w:t>
      </w:r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particle table:</w:t>
      </w:r>
    </w:p>
    <w:p w14:paraId="7583BBB1" w14:textId="77777777" w:rsidR="003C76D3" w:rsidRPr="00EC73B3" w:rsidRDefault="003C76D3" w:rsidP="00EC73B3">
      <w:pPr>
        <w:ind w:left="360"/>
        <w:jc w:val="thaiDistribute"/>
        <w:rPr>
          <w:rFonts w:ascii="Calibri Light" w:eastAsia="Times New Roman" w:hAnsi="Calibri Light" w:cs="Calibri Light"/>
          <w:color w:val="0E101A"/>
          <w:sz w:val="20"/>
          <w:szCs w:val="20"/>
        </w:rPr>
      </w:pPr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lastRenderedPageBreak/>
        <w:t xml:space="preserve"># custom </w:t>
      </w:r>
      <w:proofErr w:type="spellStart"/>
      <w:proofErr w:type="gramStart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pdt.table</w:t>
      </w:r>
      <w:proofErr w:type="spellEnd"/>
      <w:proofErr w:type="gramEnd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 xml:space="preserve">  (activated </w:t>
      </w:r>
      <w:proofErr w:type="gramStart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 xml:space="preserve">with  </w:t>
      </w:r>
      <w:proofErr w:type="spellStart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EvtDecay.PdtTableDir</w:t>
      </w:r>
      <w:proofErr w:type="spellEnd"/>
      <w:proofErr w:type="gramEnd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 xml:space="preserve"> = "</w:t>
      </w:r>
      <w:proofErr w:type="spellStart"/>
      <w:proofErr w:type="gramStart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pdt.table</w:t>
      </w:r>
      <w:proofErr w:type="spellEnd"/>
      <w:proofErr w:type="gramEnd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"</w:t>
      </w:r>
      <w:proofErr w:type="gramStart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; )</w:t>
      </w:r>
      <w:proofErr w:type="gramEnd"/>
    </w:p>
    <w:p w14:paraId="59C477E6" w14:textId="77777777" w:rsidR="003C76D3" w:rsidRPr="00EC73B3" w:rsidRDefault="003C76D3" w:rsidP="00EC73B3">
      <w:pPr>
        <w:jc w:val="thaiDistribute"/>
        <w:rPr>
          <w:rFonts w:ascii="Calibri Light" w:eastAsia="Times New Roman" w:hAnsi="Calibri Light" w:cs="Calibri Light"/>
          <w:color w:val="0E101A"/>
          <w:sz w:val="20"/>
          <w:szCs w:val="20"/>
        </w:rPr>
      </w:pPr>
      <w:proofErr w:type="gramStart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add  p</w:t>
      </w:r>
      <w:proofErr w:type="gramEnd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 xml:space="preserve"> Meson   </w:t>
      </w:r>
      <w:proofErr w:type="gramStart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psi(</w:t>
      </w:r>
      <w:proofErr w:type="gramEnd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 xml:space="preserve">4415)   9030443   </w:t>
      </w:r>
      <w:proofErr w:type="gramStart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4.421  ...</w:t>
      </w:r>
      <w:proofErr w:type="gramEnd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 xml:space="preserve">   ← code KKMC emits, now named </w:t>
      </w:r>
      <w:proofErr w:type="gramStart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psi(</w:t>
      </w:r>
      <w:proofErr w:type="gramEnd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4415)</w:t>
      </w:r>
    </w:p>
    <w:p w14:paraId="7EEA79A7" w14:textId="6138A378" w:rsidR="003C76D3" w:rsidRPr="00EC73B3" w:rsidRDefault="003C76D3" w:rsidP="00EC73B3">
      <w:pPr>
        <w:jc w:val="thaiDistribute"/>
        <w:rPr>
          <w:rFonts w:ascii="Calibri Light" w:eastAsia="Times New Roman" w:hAnsi="Calibri Light" w:cs="Calibri Light"/>
          <w:color w:val="0E101A"/>
          <w:sz w:val="20"/>
          <w:szCs w:val="20"/>
        </w:rPr>
      </w:pPr>
      <w:proofErr w:type="gramStart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add  p</w:t>
      </w:r>
      <w:proofErr w:type="gramEnd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 xml:space="preserve"> Meson   </w:t>
      </w:r>
      <w:proofErr w:type="gramStart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psi(</w:t>
      </w:r>
      <w:proofErr w:type="gramEnd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 xml:space="preserve">4260)   9020443   </w:t>
      </w:r>
      <w:proofErr w:type="gramStart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>4.220  ...</w:t>
      </w:r>
      <w:proofErr w:type="gramEnd"/>
      <w:r w:rsidRPr="00EC73B3">
        <w:rPr>
          <w:rFonts w:ascii="Calibri Light" w:eastAsia="Times New Roman" w:hAnsi="Calibri Light" w:cs="Calibri Light"/>
          <w:color w:val="0E101A"/>
          <w:sz w:val="20"/>
          <w:szCs w:val="20"/>
        </w:rPr>
        <w:t xml:space="preserve">   ← name kept so DECAY.DEC still resolves</w:t>
      </w:r>
    </w:p>
    <w:p w14:paraId="47884342" w14:textId="3BD55164" w:rsidR="00FD2CB8" w:rsidRPr="00EC73B3" w:rsidRDefault="00FD2CB8" w:rsidP="00EC73B3">
      <w:pPr>
        <w:pStyle w:val="a9"/>
        <w:numPr>
          <w:ilvl w:val="2"/>
          <w:numId w:val="26"/>
        </w:numPr>
        <w:jc w:val="thaiDistribute"/>
        <w:rPr>
          <w:rFonts w:asciiTheme="majorHAnsi" w:eastAsia="Times New Roman" w:hAnsiTheme="majorHAnsi" w:cstheme="majorHAnsi"/>
          <w:b/>
          <w:bCs/>
          <w:color w:val="0E101A"/>
          <w:sz w:val="28"/>
          <w:szCs w:val="28"/>
        </w:rPr>
      </w:pPr>
      <w:r w:rsidRPr="00EC73B3">
        <w:rPr>
          <w:rFonts w:ascii="Calibri Light" w:eastAsia="Times New Roman" w:hAnsi="Calibri Light" w:cs="Calibri Light"/>
          <w:color w:val="0E101A"/>
          <w:sz w:val="28"/>
          <w:szCs w:val="28"/>
        </w:rPr>
        <w:t xml:space="preserve">Run </w:t>
      </w:r>
      <w:r w:rsidR="00EC73B3" w:rsidRPr="00EC73B3">
        <w:rPr>
          <w:rFonts w:ascii="Calibri Light" w:eastAsia="Times New Roman" w:hAnsi="Calibri Light" w:cs="Calibri Light"/>
          <w:color w:val="0E101A"/>
          <w:sz w:val="28"/>
          <w:szCs w:val="28"/>
        </w:rPr>
        <w:t>inclusive</w:t>
      </w:r>
      <w:r w:rsidRPr="00EC73B3">
        <w:rPr>
          <w:rFonts w:ascii="Calibri Light" w:eastAsia="Times New Roman" w:hAnsi="Calibri Light" w:cs="Calibri Light"/>
          <w:color w:val="0E101A"/>
          <w:sz w:val="28"/>
          <w:szCs w:val="28"/>
        </w:rPr>
        <w:t xml:space="preserve"> to see mass distribution of</w:t>
      </w:r>
      <m:oMath>
        <m:r>
          <m:rPr>
            <m:sty m:val="bi"/>
          </m:rPr>
          <w:rPr>
            <w:rFonts w:ascii="Cambria Math" w:eastAsia="Times New Roman" w:hAnsi="Cambria Math" w:cstheme="majorHAnsi"/>
            <w:color w:val="0E101A"/>
            <w:sz w:val="28"/>
            <w:szCs w:val="28"/>
            <w:lang w:val="el-GR"/>
          </w:rPr>
          <m:t xml:space="preserve"> η</m:t>
        </m:r>
      </m:oMath>
      <w:r w:rsidRPr="00EC73B3">
        <w:rPr>
          <w:rFonts w:asciiTheme="majorHAnsi" w:eastAsia="Times New Roman" w:hAnsiTheme="majorHAnsi" w:cstheme="majorHAnsi"/>
          <w:b/>
          <w:bCs/>
          <w:color w:val="0E101A"/>
          <w:sz w:val="28"/>
          <w:szCs w:val="28"/>
        </w:rPr>
        <w:t xml:space="preserve"> and </w:t>
      </w:r>
      <m:oMath>
        <m:sSub>
          <m:sSubPr>
            <m:ctrlPr>
              <w:rPr>
                <w:rFonts w:ascii="Cambria Math" w:eastAsia="Times New Roman" w:hAnsi="Cambria Math" w:cstheme="majorHAnsi"/>
                <w:b/>
                <w:bCs/>
                <w:i/>
                <w:iCs/>
                <w:color w:val="0E101A"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theme="majorHAnsi"/>
                <w:color w:val="0E101A"/>
                <w:sz w:val="28"/>
                <w:szCs w:val="28"/>
              </w:rPr>
              <m:t>χ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theme="majorHAnsi"/>
                <w:color w:val="0E101A"/>
                <w:sz w:val="28"/>
                <w:szCs w:val="28"/>
              </w:rPr>
              <m:t>c</m:t>
            </m:r>
            <m:r>
              <m:rPr>
                <m:sty m:val="bi"/>
              </m:rPr>
              <w:rPr>
                <w:rFonts w:ascii="Cambria Math" w:eastAsia="Times New Roman" w:hAnsi="Cambria Math" w:cstheme="majorHAnsi"/>
                <w:color w:val="0E101A"/>
                <w:sz w:val="28"/>
                <w:szCs w:val="28"/>
              </w:rPr>
              <m:t>1</m:t>
            </m:r>
          </m:sub>
        </m:sSub>
      </m:oMath>
      <w:r w:rsidRPr="00EC73B3">
        <w:rPr>
          <w:rFonts w:asciiTheme="majorHAnsi" w:eastAsia="Times New Roman" w:hAnsiTheme="majorHAnsi" w:cstheme="majorHAnsi"/>
          <w:b/>
          <w:bCs/>
          <w:iCs/>
          <w:color w:val="0E101A"/>
          <w:sz w:val="28"/>
          <w:szCs w:val="28"/>
        </w:rPr>
        <w:t xml:space="preserve"> </w:t>
      </w:r>
      <w:r w:rsidRPr="00EC73B3">
        <w:rPr>
          <w:rFonts w:asciiTheme="majorHAnsi" w:eastAsia="Times New Roman" w:hAnsiTheme="majorHAnsi" w:cstheme="majorHAnsi"/>
          <w:iCs/>
          <w:color w:val="0E101A"/>
          <w:sz w:val="28"/>
          <w:szCs w:val="28"/>
        </w:rPr>
        <w:t xml:space="preserve">from </w:t>
      </w:r>
      <w:r w:rsidR="00EC73B3" w:rsidRPr="00EC73B3">
        <w:rPr>
          <w:rFonts w:asciiTheme="majorHAnsi" w:eastAsia="Times New Roman" w:hAnsiTheme="majorHAnsi" w:cstheme="majorHAnsi"/>
          <w:iCs/>
          <w:color w:val="0E101A"/>
          <w:sz w:val="28"/>
          <w:szCs w:val="28"/>
        </w:rPr>
        <w:t>my algorithm</w:t>
      </w:r>
      <w:r w:rsidRPr="00EC73B3">
        <w:rPr>
          <w:rFonts w:asciiTheme="majorHAnsi" w:eastAsia="Times New Roman" w:hAnsiTheme="majorHAnsi" w:cstheme="majorHAnsi"/>
          <w:iCs/>
          <w:color w:val="0E101A"/>
          <w:sz w:val="28"/>
          <w:szCs w:val="28"/>
        </w:rPr>
        <w:t xml:space="preserve"> code</w:t>
      </w:r>
      <w:r w:rsidRPr="00EC73B3">
        <w:rPr>
          <w:rFonts w:asciiTheme="majorHAnsi" w:eastAsia="Times New Roman" w:hAnsiTheme="majorHAnsi" w:cstheme="majorHAnsi"/>
          <w:b/>
          <w:bCs/>
          <w:iCs/>
          <w:color w:val="0E101A"/>
          <w:sz w:val="28"/>
          <w:szCs w:val="28"/>
        </w:rPr>
        <w:t>.</w:t>
      </w:r>
    </w:p>
    <w:p w14:paraId="3829BC31" w14:textId="0250AF95" w:rsidR="00610F6E" w:rsidRPr="00357788" w:rsidRDefault="00B5320A" w:rsidP="00EC73B3">
      <w:pPr>
        <w:spacing w:line="360" w:lineRule="auto"/>
        <w:jc w:val="thaiDistribute"/>
        <w:rPr>
          <w:rFonts w:asciiTheme="majorHAnsi" w:eastAsia="Times New Roman" w:hAnsiTheme="majorHAnsi" w:cstheme="majorHAnsi"/>
          <w:color w:val="0E101A"/>
          <w:sz w:val="28"/>
          <w:szCs w:val="28"/>
        </w:rPr>
      </w:pPr>
      <w:r w:rsidRPr="00357788">
        <w:rPr>
          <w:rFonts w:ascii="Comic Sans MS" w:eastAsia="KaiTi" w:hAnsi="Comic Sans MS"/>
          <w:sz w:val="28"/>
          <w:szCs w:val="36"/>
        </w:rPr>
        <w:t xml:space="preserve">Next </w:t>
      </w:r>
      <w:r w:rsidR="00AD6873" w:rsidRPr="00357788">
        <w:rPr>
          <w:rFonts w:ascii="Comic Sans MS" w:eastAsia="KaiTi" w:hAnsi="Comic Sans MS"/>
          <w:sz w:val="28"/>
          <w:szCs w:val="36"/>
        </w:rPr>
        <w:t>planning</w:t>
      </w:r>
      <w:r w:rsidRPr="00357788">
        <w:rPr>
          <w:rFonts w:ascii="Comic Sans MS" w:eastAsia="KaiTi" w:hAnsi="Comic Sans MS"/>
          <w:sz w:val="28"/>
          <w:szCs w:val="36"/>
        </w:rPr>
        <w:t>:</w:t>
      </w:r>
    </w:p>
    <w:p w14:paraId="5726B194" w14:textId="40F3564D" w:rsidR="005C03B0" w:rsidRPr="00595CCD" w:rsidRDefault="005C03B0" w:rsidP="00EC73B3">
      <w:pPr>
        <w:pStyle w:val="a9"/>
        <w:numPr>
          <w:ilvl w:val="0"/>
          <w:numId w:val="21"/>
        </w:numPr>
        <w:jc w:val="thaiDistribute"/>
        <w:rPr>
          <w:rFonts w:asciiTheme="majorHAnsi" w:eastAsia="Times New Roman" w:hAnsiTheme="majorHAnsi" w:cstheme="majorHAnsi"/>
          <w:b/>
          <w:bCs/>
          <w:color w:val="0E101A"/>
          <w:sz w:val="24"/>
        </w:rPr>
      </w:pPr>
      <w:r w:rsidRPr="00076E2D">
        <w:rPr>
          <w:rFonts w:asciiTheme="majorHAnsi" w:eastAsia="Times New Roman" w:hAnsiTheme="majorHAnsi" w:cstheme="majorHAnsi"/>
          <w:b/>
          <w:bCs/>
          <w:color w:val="0E101A"/>
          <w:sz w:val="28"/>
          <w:szCs w:val="28"/>
        </w:rPr>
        <w:t xml:space="preserve">For </w:t>
      </w:r>
      <m:oMath>
        <m:sSub>
          <m:sSubPr>
            <m:ctrlPr>
              <w:rPr>
                <w:rFonts w:ascii="Cambria Math" w:eastAsia="Times New Roman" w:hAnsi="Cambria Math" w:cstheme="majorHAnsi"/>
                <w:b/>
                <w:bCs/>
                <w:i/>
                <w:iCs/>
                <w:color w:val="0E101A"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theme="majorHAnsi"/>
                <w:color w:val="0E101A"/>
                <w:sz w:val="28"/>
                <w:szCs w:val="28"/>
              </w:rPr>
              <m:t>πχ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theme="majorHAnsi"/>
                <w:color w:val="0E101A"/>
                <w:sz w:val="28"/>
                <w:szCs w:val="28"/>
              </w:rPr>
              <m:t>c</m:t>
            </m:r>
            <m:r>
              <m:rPr>
                <m:sty m:val="bi"/>
              </m:rPr>
              <w:rPr>
                <w:rFonts w:ascii="Cambria Math" w:eastAsia="Times New Roman" w:hAnsi="Cambria Math" w:cstheme="majorHAnsi"/>
                <w:color w:val="0E101A"/>
                <w:sz w:val="28"/>
                <w:szCs w:val="28"/>
              </w:rPr>
              <m:t>1</m:t>
            </m:r>
          </m:sub>
        </m:sSub>
      </m:oMath>
      <w:r w:rsidRPr="00076E2D">
        <w:rPr>
          <w:rFonts w:asciiTheme="majorHAnsi" w:eastAsia="Times New Roman" w:hAnsiTheme="majorHAnsi" w:cstheme="majorHAnsi"/>
          <w:b/>
          <w:bCs/>
          <w:color w:val="0E101A"/>
          <w:sz w:val="28"/>
          <w:szCs w:val="28"/>
        </w:rPr>
        <w:t xml:space="preserve"> process</w:t>
      </w:r>
      <w:r w:rsidRPr="00595CCD">
        <w:rPr>
          <w:rFonts w:asciiTheme="majorHAnsi" w:eastAsia="Times New Roman" w:hAnsiTheme="majorHAnsi" w:cstheme="majorHAnsi"/>
          <w:b/>
          <w:bCs/>
          <w:color w:val="0E101A"/>
          <w:sz w:val="24"/>
        </w:rPr>
        <w:t>.</w:t>
      </w:r>
    </w:p>
    <w:p w14:paraId="3897CD34" w14:textId="3805C228" w:rsidR="005C03B0" w:rsidRPr="00076E2D" w:rsidRDefault="006C225D" w:rsidP="00EC73B3">
      <w:pPr>
        <w:pStyle w:val="a9"/>
        <w:numPr>
          <w:ilvl w:val="1"/>
          <w:numId w:val="21"/>
        </w:numPr>
        <w:jc w:val="thaiDistribute"/>
        <w:rPr>
          <w:rFonts w:asciiTheme="majorHAnsi" w:eastAsia="Times New Roman" w:hAnsiTheme="majorHAnsi" w:cstheme="majorHAnsi"/>
          <w:color w:val="0E101A"/>
          <w:sz w:val="28"/>
          <w:szCs w:val="28"/>
          <w:cs/>
          <w:lang w:bidi="th-TH"/>
        </w:rPr>
      </w:pPr>
      <w:r>
        <w:rPr>
          <w:rFonts w:asciiTheme="majorHAnsi" w:eastAsia="Times New Roman" w:hAnsiTheme="majorHAnsi" w:cstheme="majorHAnsi"/>
          <w:color w:val="0E101A"/>
          <w:sz w:val="28"/>
          <w:szCs w:val="28"/>
        </w:rPr>
        <w:t xml:space="preserve">Waiting for making a decision on whether we will give some more calculations and then go further. </w:t>
      </w:r>
    </w:p>
    <w:p w14:paraId="1C6FAF4E" w14:textId="551D845A" w:rsidR="00595CCD" w:rsidRDefault="00595CCD" w:rsidP="00EC73B3">
      <w:pPr>
        <w:numPr>
          <w:ilvl w:val="0"/>
          <w:numId w:val="21"/>
        </w:numPr>
        <w:jc w:val="thaiDistribute"/>
        <w:rPr>
          <w:rFonts w:asciiTheme="majorHAnsi" w:eastAsia="Times New Roman" w:hAnsiTheme="majorHAnsi" w:cstheme="majorHAnsi"/>
          <w:b/>
          <w:bCs/>
          <w:color w:val="0E101A"/>
          <w:sz w:val="28"/>
          <w:szCs w:val="28"/>
        </w:rPr>
      </w:pPr>
      <w:r w:rsidRPr="00076E2D">
        <w:rPr>
          <w:rFonts w:asciiTheme="majorHAnsi" w:eastAsia="Times New Roman" w:hAnsiTheme="majorHAnsi" w:cstheme="majorHAnsi"/>
          <w:b/>
          <w:bCs/>
          <w:color w:val="0E101A"/>
          <w:sz w:val="28"/>
          <w:szCs w:val="28"/>
        </w:rPr>
        <w:t xml:space="preserve">For </w:t>
      </w:r>
      <m:oMath>
        <m:r>
          <m:rPr>
            <m:sty m:val="bi"/>
          </m:rPr>
          <w:rPr>
            <w:rFonts w:ascii="Cambria Math" w:eastAsia="Times New Roman" w:hAnsi="Cambria Math" w:cstheme="majorHAnsi"/>
            <w:color w:val="0E101A"/>
            <w:sz w:val="28"/>
            <w:szCs w:val="28"/>
            <w:lang w:val="el-GR"/>
          </w:rPr>
          <m:t>η</m:t>
        </m:r>
        <m:sSub>
          <m:sSubPr>
            <m:ctrlPr>
              <w:rPr>
                <w:rFonts w:ascii="Cambria Math" w:eastAsia="Times New Roman" w:hAnsi="Cambria Math" w:cstheme="majorHAnsi"/>
                <w:b/>
                <w:bCs/>
                <w:i/>
                <w:iCs/>
                <w:color w:val="0E101A"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theme="majorHAnsi"/>
                <w:color w:val="0E101A"/>
                <w:sz w:val="28"/>
                <w:szCs w:val="28"/>
              </w:rPr>
              <m:t>χ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theme="majorHAnsi"/>
                <w:color w:val="0E101A"/>
                <w:sz w:val="28"/>
                <w:szCs w:val="28"/>
              </w:rPr>
              <m:t>c</m:t>
            </m:r>
            <m:r>
              <m:rPr>
                <m:sty m:val="bi"/>
              </m:rPr>
              <w:rPr>
                <w:rFonts w:ascii="Cambria Math" w:eastAsia="Times New Roman" w:hAnsi="Cambria Math" w:cstheme="majorHAnsi"/>
                <w:color w:val="0E101A"/>
                <w:sz w:val="28"/>
                <w:szCs w:val="28"/>
              </w:rPr>
              <m:t>1</m:t>
            </m:r>
          </m:sub>
        </m:sSub>
      </m:oMath>
      <w:r w:rsidRPr="00076E2D">
        <w:rPr>
          <w:rFonts w:asciiTheme="majorHAnsi" w:eastAsia="Times New Roman" w:hAnsiTheme="majorHAnsi" w:cstheme="majorHAnsi"/>
          <w:b/>
          <w:bCs/>
          <w:color w:val="0E101A"/>
          <w:sz w:val="28"/>
          <w:szCs w:val="28"/>
        </w:rPr>
        <w:t xml:space="preserve"> process.</w:t>
      </w:r>
    </w:p>
    <w:p w14:paraId="45B82FE1" w14:textId="1483AF76" w:rsidR="00FD2CB8" w:rsidRDefault="00EC73B3" w:rsidP="00EC73B3">
      <w:pPr>
        <w:numPr>
          <w:ilvl w:val="1"/>
          <w:numId w:val="21"/>
        </w:numPr>
        <w:jc w:val="thaiDistribute"/>
        <w:rPr>
          <w:rFonts w:asciiTheme="majorHAnsi" w:eastAsia="Times New Roman" w:hAnsiTheme="majorHAnsi" w:cstheme="majorHAnsi"/>
          <w:b/>
          <w:bCs/>
          <w:color w:val="0E101A"/>
          <w:sz w:val="28"/>
          <w:szCs w:val="28"/>
        </w:rPr>
      </w:pPr>
      <w:r>
        <w:rPr>
          <w:rFonts w:asciiTheme="majorHAnsi" w:eastAsia="Times New Roman" w:hAnsiTheme="majorHAnsi" w:cstheme="majorHAnsi"/>
          <w:color w:val="0E101A"/>
          <w:sz w:val="28"/>
          <w:szCs w:val="28"/>
        </w:rPr>
        <w:t>Study and apply the Punzi FOM</w:t>
      </w:r>
      <w:r w:rsidR="00FD2CB8">
        <w:rPr>
          <w:rFonts w:asciiTheme="majorHAnsi" w:eastAsia="Times New Roman" w:hAnsiTheme="majorHAnsi" w:cstheme="majorHAnsi"/>
          <w:b/>
          <w:bCs/>
          <w:color w:val="0E101A"/>
          <w:sz w:val="28"/>
          <w:szCs w:val="28"/>
        </w:rPr>
        <w:t>.</w:t>
      </w:r>
    </w:p>
    <w:sectPr w:rsidR="00FD2CB8" w:rsidSect="00C458DB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987551" w14:textId="77777777" w:rsidR="003E0E2A" w:rsidRDefault="003E0E2A" w:rsidP="00E046A3">
      <w:r>
        <w:separator/>
      </w:r>
    </w:p>
  </w:endnote>
  <w:endnote w:type="continuationSeparator" w:id="0">
    <w:p w14:paraId="3D4F7993" w14:textId="77777777" w:rsidR="003E0E2A" w:rsidRDefault="003E0E2A" w:rsidP="00E04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KaiTi">
    <w:altName w:val="楷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637B87D" w14:textId="77777777" w:rsidR="003E0E2A" w:rsidRDefault="003E0E2A" w:rsidP="00E046A3">
      <w:r>
        <w:separator/>
      </w:r>
    </w:p>
  </w:footnote>
  <w:footnote w:type="continuationSeparator" w:id="0">
    <w:p w14:paraId="10E93193" w14:textId="77777777" w:rsidR="003E0E2A" w:rsidRDefault="003E0E2A" w:rsidP="00E046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476A1E"/>
    <w:multiLevelType w:val="hybridMultilevel"/>
    <w:tmpl w:val="BB6EF898"/>
    <w:lvl w:ilvl="0" w:tplc="819CB6E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D4D46A3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B0B24ECE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9AE0FF08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A2D0A9A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E481E8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5116486E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F5DEF6F0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003A163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5D5828"/>
    <w:multiLevelType w:val="hybridMultilevel"/>
    <w:tmpl w:val="B490AD54"/>
    <w:lvl w:ilvl="0" w:tplc="A52E43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154B1FC3"/>
    <w:multiLevelType w:val="hybridMultilevel"/>
    <w:tmpl w:val="87C05150"/>
    <w:lvl w:ilvl="0" w:tplc="2C6C88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19D37371"/>
    <w:multiLevelType w:val="hybridMultilevel"/>
    <w:tmpl w:val="0EA8A376"/>
    <w:lvl w:ilvl="0" w:tplc="D902A5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1BAD042F"/>
    <w:multiLevelType w:val="hybridMultilevel"/>
    <w:tmpl w:val="F53A7C46"/>
    <w:lvl w:ilvl="0" w:tplc="47341E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263200AC"/>
    <w:multiLevelType w:val="hybridMultilevel"/>
    <w:tmpl w:val="CDEA07A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7940524"/>
    <w:multiLevelType w:val="hybridMultilevel"/>
    <w:tmpl w:val="EC8081B4"/>
    <w:lvl w:ilvl="0" w:tplc="DA568E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2A734252"/>
    <w:multiLevelType w:val="hybridMultilevel"/>
    <w:tmpl w:val="8F705A84"/>
    <w:lvl w:ilvl="0" w:tplc="9A94A0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33BB528D"/>
    <w:multiLevelType w:val="hybridMultilevel"/>
    <w:tmpl w:val="3CFC001A"/>
    <w:lvl w:ilvl="0" w:tplc="48F2DE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9" w15:restartNumberingAfterBreak="0">
    <w:nsid w:val="395366FC"/>
    <w:multiLevelType w:val="hybridMultilevel"/>
    <w:tmpl w:val="4ECEB0CA"/>
    <w:lvl w:ilvl="0" w:tplc="EAAC4B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1521A04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570A9BD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EE242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0076F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E6E7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252E3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92747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9AAEA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D7A26A3"/>
    <w:multiLevelType w:val="hybridMultilevel"/>
    <w:tmpl w:val="24B220D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2D23864"/>
    <w:multiLevelType w:val="hybridMultilevel"/>
    <w:tmpl w:val="2BDC2072"/>
    <w:lvl w:ilvl="0" w:tplc="1A7EBC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4A1F3ADD"/>
    <w:multiLevelType w:val="hybridMultilevel"/>
    <w:tmpl w:val="38BCF6B8"/>
    <w:lvl w:ilvl="0" w:tplc="FDC864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4CF800D9"/>
    <w:multiLevelType w:val="hybridMultilevel"/>
    <w:tmpl w:val="24B47170"/>
    <w:lvl w:ilvl="0" w:tplc="04090013">
      <w:start w:val="1"/>
      <w:numFmt w:val="upperRoman"/>
      <w:lvlText w:val="%1."/>
      <w:lvlJc w:val="righ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50116799"/>
    <w:multiLevelType w:val="hybridMultilevel"/>
    <w:tmpl w:val="30F45034"/>
    <w:lvl w:ilvl="0" w:tplc="AC000184">
      <w:start w:val="1"/>
      <w:numFmt w:val="decimal"/>
      <w:lvlText w:val="%1)"/>
      <w:lvlJc w:val="left"/>
      <w:pPr>
        <w:ind w:left="720" w:hanging="360"/>
      </w:pPr>
      <w:rPr>
        <w:rFonts w:asciiTheme="majorHAnsi" w:eastAsia="Times New Roman" w:hAnsiTheme="majorHAnsi" w:cstheme="majorHAnsi" w:hint="default"/>
        <w:color w:val="0E101A"/>
        <w:sz w:val="32"/>
      </w:rPr>
    </w:lvl>
    <w:lvl w:ilvl="1" w:tplc="2EBEB5A8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5D36B2"/>
    <w:multiLevelType w:val="multilevel"/>
    <w:tmpl w:val="5FB64F6A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5C8E7D3C"/>
    <w:multiLevelType w:val="hybridMultilevel"/>
    <w:tmpl w:val="1F42A422"/>
    <w:lvl w:ilvl="0" w:tplc="048CB8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7" w15:restartNumberingAfterBreak="0">
    <w:nsid w:val="5D554AF6"/>
    <w:multiLevelType w:val="hybridMultilevel"/>
    <w:tmpl w:val="9DF412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3">
      <w:start w:val="1"/>
      <w:numFmt w:val="upperRoman"/>
      <w:lvlText w:val="%2."/>
      <w:lvlJc w:val="right"/>
      <w:pPr>
        <w:ind w:left="2160" w:hanging="360"/>
      </w:p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2E369DE"/>
    <w:multiLevelType w:val="hybridMultilevel"/>
    <w:tmpl w:val="A52034D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E548AC"/>
    <w:multiLevelType w:val="hybridMultilevel"/>
    <w:tmpl w:val="68C25E2A"/>
    <w:lvl w:ilvl="0" w:tplc="F788DE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0" w15:restartNumberingAfterBreak="0">
    <w:nsid w:val="63840B06"/>
    <w:multiLevelType w:val="hybridMultilevel"/>
    <w:tmpl w:val="2328052A"/>
    <w:lvl w:ilvl="0" w:tplc="E6BAF9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1" w15:restartNumberingAfterBreak="0">
    <w:nsid w:val="66367492"/>
    <w:multiLevelType w:val="hybridMultilevel"/>
    <w:tmpl w:val="C414B8B0"/>
    <w:lvl w:ilvl="0" w:tplc="5CFA79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2" w15:restartNumberingAfterBreak="0">
    <w:nsid w:val="6BB416CC"/>
    <w:multiLevelType w:val="hybridMultilevel"/>
    <w:tmpl w:val="AB3EF388"/>
    <w:lvl w:ilvl="0" w:tplc="5D90C8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C42D09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B14415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23802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06CA9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62ED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E4051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E26703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FAEA6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BFE3B5E"/>
    <w:multiLevelType w:val="hybridMultilevel"/>
    <w:tmpl w:val="A1221D3E"/>
    <w:lvl w:ilvl="0" w:tplc="25546F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4" w15:restartNumberingAfterBreak="0">
    <w:nsid w:val="6FF25E90"/>
    <w:multiLevelType w:val="hybridMultilevel"/>
    <w:tmpl w:val="242859B8"/>
    <w:lvl w:ilvl="0" w:tplc="7C9A8B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5" w15:restartNumberingAfterBreak="0">
    <w:nsid w:val="76BA19A0"/>
    <w:multiLevelType w:val="hybridMultilevel"/>
    <w:tmpl w:val="9B0C89D2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6" w15:restartNumberingAfterBreak="0">
    <w:nsid w:val="79CF600D"/>
    <w:multiLevelType w:val="hybridMultilevel"/>
    <w:tmpl w:val="8F005B52"/>
    <w:lvl w:ilvl="0" w:tplc="367829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7" w15:restartNumberingAfterBreak="0">
    <w:nsid w:val="7BC34645"/>
    <w:multiLevelType w:val="hybridMultilevel"/>
    <w:tmpl w:val="23D60C9A"/>
    <w:lvl w:ilvl="0" w:tplc="D33A13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B1489AE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2CEEDE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0FC9A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5645C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E000EB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7027B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FA2DC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7DE95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4132558">
    <w:abstractNumId w:val="19"/>
  </w:num>
  <w:num w:numId="2" w16cid:durableId="1181820355">
    <w:abstractNumId w:val="20"/>
  </w:num>
  <w:num w:numId="3" w16cid:durableId="321541976">
    <w:abstractNumId w:val="16"/>
  </w:num>
  <w:num w:numId="4" w16cid:durableId="718937403">
    <w:abstractNumId w:val="23"/>
  </w:num>
  <w:num w:numId="5" w16cid:durableId="1102645764">
    <w:abstractNumId w:val="3"/>
  </w:num>
  <w:num w:numId="6" w16cid:durableId="82916056">
    <w:abstractNumId w:val="1"/>
  </w:num>
  <w:num w:numId="7" w16cid:durableId="600529078">
    <w:abstractNumId w:val="11"/>
  </w:num>
  <w:num w:numId="8" w16cid:durableId="643661613">
    <w:abstractNumId w:val="8"/>
  </w:num>
  <w:num w:numId="9" w16cid:durableId="190457996">
    <w:abstractNumId w:val="21"/>
  </w:num>
  <w:num w:numId="10" w16cid:durableId="699277404">
    <w:abstractNumId w:val="4"/>
  </w:num>
  <w:num w:numId="11" w16cid:durableId="1235318108">
    <w:abstractNumId w:val="2"/>
  </w:num>
  <w:num w:numId="12" w16cid:durableId="1372607358">
    <w:abstractNumId w:val="24"/>
  </w:num>
  <w:num w:numId="13" w16cid:durableId="590697767">
    <w:abstractNumId w:val="12"/>
  </w:num>
  <w:num w:numId="14" w16cid:durableId="87774200">
    <w:abstractNumId w:val="26"/>
  </w:num>
  <w:num w:numId="15" w16cid:durableId="953052760">
    <w:abstractNumId w:val="6"/>
  </w:num>
  <w:num w:numId="16" w16cid:durableId="1036001463">
    <w:abstractNumId w:val="7"/>
  </w:num>
  <w:num w:numId="17" w16cid:durableId="704063646">
    <w:abstractNumId w:val="0"/>
  </w:num>
  <w:num w:numId="18" w16cid:durableId="713383646">
    <w:abstractNumId w:val="10"/>
  </w:num>
  <w:num w:numId="19" w16cid:durableId="1014301467">
    <w:abstractNumId w:val="13"/>
  </w:num>
  <w:num w:numId="20" w16cid:durableId="1785925131">
    <w:abstractNumId w:val="17"/>
  </w:num>
  <w:num w:numId="21" w16cid:durableId="1900629032">
    <w:abstractNumId w:val="14"/>
  </w:num>
  <w:num w:numId="22" w16cid:durableId="1516383956">
    <w:abstractNumId w:val="9"/>
  </w:num>
  <w:num w:numId="23" w16cid:durableId="87164155">
    <w:abstractNumId w:val="22"/>
  </w:num>
  <w:num w:numId="24" w16cid:durableId="1677151323">
    <w:abstractNumId w:val="25"/>
  </w:num>
  <w:num w:numId="25" w16cid:durableId="1703289914">
    <w:abstractNumId w:val="27"/>
  </w:num>
  <w:num w:numId="26" w16cid:durableId="615018752">
    <w:abstractNumId w:val="15"/>
  </w:num>
  <w:num w:numId="27" w16cid:durableId="1228953654">
    <w:abstractNumId w:val="18"/>
  </w:num>
  <w:num w:numId="28" w16cid:durableId="34233063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20A"/>
    <w:rsid w:val="000006C6"/>
    <w:rsid w:val="0000729F"/>
    <w:rsid w:val="000115D2"/>
    <w:rsid w:val="000207C9"/>
    <w:rsid w:val="00022F4F"/>
    <w:rsid w:val="00023AC1"/>
    <w:rsid w:val="00040A21"/>
    <w:rsid w:val="00042DFC"/>
    <w:rsid w:val="00052608"/>
    <w:rsid w:val="00055C48"/>
    <w:rsid w:val="00076E2D"/>
    <w:rsid w:val="00095978"/>
    <w:rsid w:val="000A6F59"/>
    <w:rsid w:val="000B38A5"/>
    <w:rsid w:val="000B5DA0"/>
    <w:rsid w:val="000C47A6"/>
    <w:rsid w:val="000E3A45"/>
    <w:rsid w:val="000F015A"/>
    <w:rsid w:val="000F3E63"/>
    <w:rsid w:val="000F420A"/>
    <w:rsid w:val="000F5B98"/>
    <w:rsid w:val="001005BA"/>
    <w:rsid w:val="0010161E"/>
    <w:rsid w:val="0010219F"/>
    <w:rsid w:val="00105386"/>
    <w:rsid w:val="00107C83"/>
    <w:rsid w:val="0011407D"/>
    <w:rsid w:val="00117DEA"/>
    <w:rsid w:val="00120190"/>
    <w:rsid w:val="00133C5D"/>
    <w:rsid w:val="00135393"/>
    <w:rsid w:val="00135ED6"/>
    <w:rsid w:val="00140395"/>
    <w:rsid w:val="0014327C"/>
    <w:rsid w:val="00145F6E"/>
    <w:rsid w:val="0015186F"/>
    <w:rsid w:val="001633B0"/>
    <w:rsid w:val="0016455A"/>
    <w:rsid w:val="00165787"/>
    <w:rsid w:val="00165992"/>
    <w:rsid w:val="001A0D00"/>
    <w:rsid w:val="001A0F39"/>
    <w:rsid w:val="001A334A"/>
    <w:rsid w:val="001B7DD3"/>
    <w:rsid w:val="001C14E0"/>
    <w:rsid w:val="001C3F62"/>
    <w:rsid w:val="001C46D1"/>
    <w:rsid w:val="001C6677"/>
    <w:rsid w:val="001C7789"/>
    <w:rsid w:val="001D3E94"/>
    <w:rsid w:val="001E64D7"/>
    <w:rsid w:val="001E6548"/>
    <w:rsid w:val="002068F9"/>
    <w:rsid w:val="002172E1"/>
    <w:rsid w:val="002230F2"/>
    <w:rsid w:val="0022575D"/>
    <w:rsid w:val="00230DE5"/>
    <w:rsid w:val="00234705"/>
    <w:rsid w:val="002455EF"/>
    <w:rsid w:val="00247E87"/>
    <w:rsid w:val="00251239"/>
    <w:rsid w:val="00267224"/>
    <w:rsid w:val="002736EF"/>
    <w:rsid w:val="002776D2"/>
    <w:rsid w:val="00283FF6"/>
    <w:rsid w:val="0028486F"/>
    <w:rsid w:val="00285C6C"/>
    <w:rsid w:val="00296EDD"/>
    <w:rsid w:val="002A2812"/>
    <w:rsid w:val="002A35F6"/>
    <w:rsid w:val="002A51A4"/>
    <w:rsid w:val="002B1446"/>
    <w:rsid w:val="002B3A1B"/>
    <w:rsid w:val="002B3D18"/>
    <w:rsid w:val="002B3F79"/>
    <w:rsid w:val="002C5A63"/>
    <w:rsid w:val="002E2A90"/>
    <w:rsid w:val="002E3B97"/>
    <w:rsid w:val="002E5528"/>
    <w:rsid w:val="002F0715"/>
    <w:rsid w:val="002F6C72"/>
    <w:rsid w:val="002F76B7"/>
    <w:rsid w:val="003030A8"/>
    <w:rsid w:val="003104F0"/>
    <w:rsid w:val="003140D0"/>
    <w:rsid w:val="00322B1A"/>
    <w:rsid w:val="00334A89"/>
    <w:rsid w:val="0033503C"/>
    <w:rsid w:val="00335059"/>
    <w:rsid w:val="003360DF"/>
    <w:rsid w:val="00340153"/>
    <w:rsid w:val="003409A7"/>
    <w:rsid w:val="003476EC"/>
    <w:rsid w:val="00355198"/>
    <w:rsid w:val="00357788"/>
    <w:rsid w:val="00357872"/>
    <w:rsid w:val="003622BF"/>
    <w:rsid w:val="00362C5D"/>
    <w:rsid w:val="00363910"/>
    <w:rsid w:val="00366DFC"/>
    <w:rsid w:val="00373E04"/>
    <w:rsid w:val="0037641F"/>
    <w:rsid w:val="00382522"/>
    <w:rsid w:val="003852EF"/>
    <w:rsid w:val="003B19C6"/>
    <w:rsid w:val="003B31E0"/>
    <w:rsid w:val="003B591F"/>
    <w:rsid w:val="003C76D3"/>
    <w:rsid w:val="003D3587"/>
    <w:rsid w:val="003D4358"/>
    <w:rsid w:val="003D565D"/>
    <w:rsid w:val="003D5B39"/>
    <w:rsid w:val="003D5F9E"/>
    <w:rsid w:val="003E0E2A"/>
    <w:rsid w:val="003F20A2"/>
    <w:rsid w:val="003F3888"/>
    <w:rsid w:val="003F72C8"/>
    <w:rsid w:val="00404F57"/>
    <w:rsid w:val="00411B74"/>
    <w:rsid w:val="00411F94"/>
    <w:rsid w:val="00413BD7"/>
    <w:rsid w:val="004203AB"/>
    <w:rsid w:val="00423FFB"/>
    <w:rsid w:val="00425F22"/>
    <w:rsid w:val="00427207"/>
    <w:rsid w:val="00430F06"/>
    <w:rsid w:val="004341A8"/>
    <w:rsid w:val="00434DAF"/>
    <w:rsid w:val="0044429E"/>
    <w:rsid w:val="004541A3"/>
    <w:rsid w:val="004604C1"/>
    <w:rsid w:val="00476017"/>
    <w:rsid w:val="00477A2A"/>
    <w:rsid w:val="00482373"/>
    <w:rsid w:val="00487D34"/>
    <w:rsid w:val="0049251B"/>
    <w:rsid w:val="004A4285"/>
    <w:rsid w:val="004A43DD"/>
    <w:rsid w:val="004A6E9F"/>
    <w:rsid w:val="004B1341"/>
    <w:rsid w:val="004B17D1"/>
    <w:rsid w:val="004B33D8"/>
    <w:rsid w:val="004C7080"/>
    <w:rsid w:val="004E5C10"/>
    <w:rsid w:val="004E6205"/>
    <w:rsid w:val="004F0BB4"/>
    <w:rsid w:val="004F1852"/>
    <w:rsid w:val="00502EE2"/>
    <w:rsid w:val="00507331"/>
    <w:rsid w:val="00511112"/>
    <w:rsid w:val="0051200F"/>
    <w:rsid w:val="00531B52"/>
    <w:rsid w:val="005369A7"/>
    <w:rsid w:val="00540BD6"/>
    <w:rsid w:val="005421B5"/>
    <w:rsid w:val="005627BB"/>
    <w:rsid w:val="005702DB"/>
    <w:rsid w:val="00575BBE"/>
    <w:rsid w:val="0058689A"/>
    <w:rsid w:val="00591B54"/>
    <w:rsid w:val="005932E2"/>
    <w:rsid w:val="00595CCD"/>
    <w:rsid w:val="00597097"/>
    <w:rsid w:val="005A036E"/>
    <w:rsid w:val="005A2D42"/>
    <w:rsid w:val="005A42C7"/>
    <w:rsid w:val="005B13A6"/>
    <w:rsid w:val="005B5AEB"/>
    <w:rsid w:val="005C03B0"/>
    <w:rsid w:val="005C777E"/>
    <w:rsid w:val="005D5196"/>
    <w:rsid w:val="005E3BC1"/>
    <w:rsid w:val="005F6EE5"/>
    <w:rsid w:val="006046B0"/>
    <w:rsid w:val="00604C43"/>
    <w:rsid w:val="00606FF9"/>
    <w:rsid w:val="00610F6E"/>
    <w:rsid w:val="0061709E"/>
    <w:rsid w:val="00617CFD"/>
    <w:rsid w:val="00633B59"/>
    <w:rsid w:val="00640389"/>
    <w:rsid w:val="00642371"/>
    <w:rsid w:val="00651B2D"/>
    <w:rsid w:val="00657528"/>
    <w:rsid w:val="00663BBA"/>
    <w:rsid w:val="00664590"/>
    <w:rsid w:val="0067413F"/>
    <w:rsid w:val="00674147"/>
    <w:rsid w:val="006747F2"/>
    <w:rsid w:val="00676F84"/>
    <w:rsid w:val="00682D5F"/>
    <w:rsid w:val="00682EE6"/>
    <w:rsid w:val="00684545"/>
    <w:rsid w:val="0068460E"/>
    <w:rsid w:val="0069559E"/>
    <w:rsid w:val="0069692D"/>
    <w:rsid w:val="006A0525"/>
    <w:rsid w:val="006B64F0"/>
    <w:rsid w:val="006C14DA"/>
    <w:rsid w:val="006C1F57"/>
    <w:rsid w:val="006C225D"/>
    <w:rsid w:val="006F186D"/>
    <w:rsid w:val="006F1BC7"/>
    <w:rsid w:val="006F2C34"/>
    <w:rsid w:val="006F4477"/>
    <w:rsid w:val="0070588D"/>
    <w:rsid w:val="007127BF"/>
    <w:rsid w:val="007138AA"/>
    <w:rsid w:val="007327E5"/>
    <w:rsid w:val="00741ED1"/>
    <w:rsid w:val="00743054"/>
    <w:rsid w:val="00750029"/>
    <w:rsid w:val="00753C59"/>
    <w:rsid w:val="00754460"/>
    <w:rsid w:val="0075643A"/>
    <w:rsid w:val="00765851"/>
    <w:rsid w:val="00766842"/>
    <w:rsid w:val="00777E13"/>
    <w:rsid w:val="00782E07"/>
    <w:rsid w:val="007A0ABD"/>
    <w:rsid w:val="007B17A9"/>
    <w:rsid w:val="007C4406"/>
    <w:rsid w:val="007C5A8F"/>
    <w:rsid w:val="007D0F9E"/>
    <w:rsid w:val="007D3594"/>
    <w:rsid w:val="007E070F"/>
    <w:rsid w:val="007F7680"/>
    <w:rsid w:val="007F7C33"/>
    <w:rsid w:val="0080310A"/>
    <w:rsid w:val="00807734"/>
    <w:rsid w:val="00836A50"/>
    <w:rsid w:val="00846DD3"/>
    <w:rsid w:val="008634D4"/>
    <w:rsid w:val="00870E6E"/>
    <w:rsid w:val="00871BA3"/>
    <w:rsid w:val="00871DBA"/>
    <w:rsid w:val="00871DED"/>
    <w:rsid w:val="00881B83"/>
    <w:rsid w:val="00882818"/>
    <w:rsid w:val="00894677"/>
    <w:rsid w:val="008A15DE"/>
    <w:rsid w:val="008A2331"/>
    <w:rsid w:val="008A30D0"/>
    <w:rsid w:val="008A70AC"/>
    <w:rsid w:val="008B4D3B"/>
    <w:rsid w:val="008B517C"/>
    <w:rsid w:val="008C19B9"/>
    <w:rsid w:val="008C5B25"/>
    <w:rsid w:val="008C7339"/>
    <w:rsid w:val="008D2D5C"/>
    <w:rsid w:val="008D34B1"/>
    <w:rsid w:val="008D51E6"/>
    <w:rsid w:val="008F29DB"/>
    <w:rsid w:val="00901EEF"/>
    <w:rsid w:val="00902404"/>
    <w:rsid w:val="009120FA"/>
    <w:rsid w:val="00914C5E"/>
    <w:rsid w:val="00916691"/>
    <w:rsid w:val="00923EB5"/>
    <w:rsid w:val="00931658"/>
    <w:rsid w:val="00936877"/>
    <w:rsid w:val="00940371"/>
    <w:rsid w:val="0094623B"/>
    <w:rsid w:val="00963C8F"/>
    <w:rsid w:val="009679EC"/>
    <w:rsid w:val="00967A58"/>
    <w:rsid w:val="00973BED"/>
    <w:rsid w:val="00996E82"/>
    <w:rsid w:val="009A1007"/>
    <w:rsid w:val="009B349A"/>
    <w:rsid w:val="009B760B"/>
    <w:rsid w:val="009C07BD"/>
    <w:rsid w:val="009C43F9"/>
    <w:rsid w:val="009C596C"/>
    <w:rsid w:val="009C6C17"/>
    <w:rsid w:val="009E2429"/>
    <w:rsid w:val="009E30CF"/>
    <w:rsid w:val="009F03C8"/>
    <w:rsid w:val="009F06F8"/>
    <w:rsid w:val="009F4645"/>
    <w:rsid w:val="009F6A1C"/>
    <w:rsid w:val="00A24068"/>
    <w:rsid w:val="00A25B17"/>
    <w:rsid w:val="00A310D8"/>
    <w:rsid w:val="00A34FB7"/>
    <w:rsid w:val="00A62C34"/>
    <w:rsid w:val="00A73EAA"/>
    <w:rsid w:val="00A81512"/>
    <w:rsid w:val="00A8174F"/>
    <w:rsid w:val="00A91A21"/>
    <w:rsid w:val="00AD6873"/>
    <w:rsid w:val="00AE5DB7"/>
    <w:rsid w:val="00AF2FE1"/>
    <w:rsid w:val="00B00538"/>
    <w:rsid w:val="00B01300"/>
    <w:rsid w:val="00B10A5A"/>
    <w:rsid w:val="00B1256D"/>
    <w:rsid w:val="00B15C6F"/>
    <w:rsid w:val="00B15E93"/>
    <w:rsid w:val="00B17EFA"/>
    <w:rsid w:val="00B26F37"/>
    <w:rsid w:val="00B319AB"/>
    <w:rsid w:val="00B3626D"/>
    <w:rsid w:val="00B366E3"/>
    <w:rsid w:val="00B471D8"/>
    <w:rsid w:val="00B5320A"/>
    <w:rsid w:val="00B54D59"/>
    <w:rsid w:val="00B67787"/>
    <w:rsid w:val="00B71067"/>
    <w:rsid w:val="00B71EA6"/>
    <w:rsid w:val="00B83E45"/>
    <w:rsid w:val="00B93C6E"/>
    <w:rsid w:val="00B94131"/>
    <w:rsid w:val="00B95BBD"/>
    <w:rsid w:val="00BB6453"/>
    <w:rsid w:val="00BD26E2"/>
    <w:rsid w:val="00BE10DC"/>
    <w:rsid w:val="00BE3CC9"/>
    <w:rsid w:val="00BE571F"/>
    <w:rsid w:val="00C165BD"/>
    <w:rsid w:val="00C1753A"/>
    <w:rsid w:val="00C2134B"/>
    <w:rsid w:val="00C21BC2"/>
    <w:rsid w:val="00C33924"/>
    <w:rsid w:val="00C37332"/>
    <w:rsid w:val="00C458DB"/>
    <w:rsid w:val="00C51C4D"/>
    <w:rsid w:val="00C55253"/>
    <w:rsid w:val="00C57090"/>
    <w:rsid w:val="00C64339"/>
    <w:rsid w:val="00C71852"/>
    <w:rsid w:val="00C76CE6"/>
    <w:rsid w:val="00C77C82"/>
    <w:rsid w:val="00C82870"/>
    <w:rsid w:val="00CB2BF9"/>
    <w:rsid w:val="00CB4022"/>
    <w:rsid w:val="00CC26C2"/>
    <w:rsid w:val="00CC3F1C"/>
    <w:rsid w:val="00CC7814"/>
    <w:rsid w:val="00CC79F7"/>
    <w:rsid w:val="00CD0ED1"/>
    <w:rsid w:val="00CF643B"/>
    <w:rsid w:val="00D04228"/>
    <w:rsid w:val="00D132D0"/>
    <w:rsid w:val="00D3386C"/>
    <w:rsid w:val="00D37991"/>
    <w:rsid w:val="00D41661"/>
    <w:rsid w:val="00D42788"/>
    <w:rsid w:val="00D42E2B"/>
    <w:rsid w:val="00D61991"/>
    <w:rsid w:val="00D70745"/>
    <w:rsid w:val="00D71B99"/>
    <w:rsid w:val="00D73CB8"/>
    <w:rsid w:val="00D73DDD"/>
    <w:rsid w:val="00D82F0B"/>
    <w:rsid w:val="00D91C5A"/>
    <w:rsid w:val="00D926F7"/>
    <w:rsid w:val="00DA3D5A"/>
    <w:rsid w:val="00DA64CC"/>
    <w:rsid w:val="00DA7B4A"/>
    <w:rsid w:val="00DB4B8D"/>
    <w:rsid w:val="00DB4C4D"/>
    <w:rsid w:val="00DC1A3E"/>
    <w:rsid w:val="00DC76FC"/>
    <w:rsid w:val="00DE0751"/>
    <w:rsid w:val="00DE1C6B"/>
    <w:rsid w:val="00DF5543"/>
    <w:rsid w:val="00DF7AD1"/>
    <w:rsid w:val="00E0092A"/>
    <w:rsid w:val="00E00C8C"/>
    <w:rsid w:val="00E017AA"/>
    <w:rsid w:val="00E046A3"/>
    <w:rsid w:val="00E07102"/>
    <w:rsid w:val="00E11D39"/>
    <w:rsid w:val="00E16D31"/>
    <w:rsid w:val="00E24349"/>
    <w:rsid w:val="00E27450"/>
    <w:rsid w:val="00E37734"/>
    <w:rsid w:val="00E50E05"/>
    <w:rsid w:val="00E568B1"/>
    <w:rsid w:val="00E5751C"/>
    <w:rsid w:val="00E713A5"/>
    <w:rsid w:val="00E87A86"/>
    <w:rsid w:val="00E976DC"/>
    <w:rsid w:val="00EA3B0D"/>
    <w:rsid w:val="00EA6C72"/>
    <w:rsid w:val="00EC06CD"/>
    <w:rsid w:val="00EC5FC6"/>
    <w:rsid w:val="00EC73B3"/>
    <w:rsid w:val="00ED22E3"/>
    <w:rsid w:val="00ED55EA"/>
    <w:rsid w:val="00EF7C8A"/>
    <w:rsid w:val="00F01E87"/>
    <w:rsid w:val="00F129F3"/>
    <w:rsid w:val="00F25174"/>
    <w:rsid w:val="00F34D34"/>
    <w:rsid w:val="00F35387"/>
    <w:rsid w:val="00F354EF"/>
    <w:rsid w:val="00F471E6"/>
    <w:rsid w:val="00F66BB4"/>
    <w:rsid w:val="00F716B5"/>
    <w:rsid w:val="00F8004E"/>
    <w:rsid w:val="00F820E5"/>
    <w:rsid w:val="00F85658"/>
    <w:rsid w:val="00F90E76"/>
    <w:rsid w:val="00FA4BA8"/>
    <w:rsid w:val="00FB1E9F"/>
    <w:rsid w:val="00FB32C3"/>
    <w:rsid w:val="00FB518D"/>
    <w:rsid w:val="00FB6BEE"/>
    <w:rsid w:val="00FC492D"/>
    <w:rsid w:val="00FC7FCE"/>
    <w:rsid w:val="00FD212D"/>
    <w:rsid w:val="00FD22DD"/>
    <w:rsid w:val="00FD2CB8"/>
    <w:rsid w:val="00FF38D4"/>
    <w:rsid w:val="00FF630F"/>
    <w:rsid w:val="00FF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E6839A"/>
  <w15:chartTrackingRefBased/>
  <w15:docId w15:val="{97FF3D46-FF6E-034B-9443-F4B63AC0B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03B0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5320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32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320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320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320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320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320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320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320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B5320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B532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B532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5320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B5320A"/>
    <w:rPr>
      <w:rFonts w:cstheme="majorBidi"/>
      <w:color w:val="0F4761" w:themeColor="accent1" w:themeShade="BF"/>
      <w:sz w:val="24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B5320A"/>
    <w:rPr>
      <w:rFonts w:cstheme="majorBidi"/>
      <w:b/>
      <w:bCs/>
      <w:color w:val="0F4761" w:themeColor="accent1" w:themeShade="BF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B5320A"/>
    <w:rPr>
      <w:rFonts w:cstheme="majorBidi"/>
      <w:b/>
      <w:bCs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B5320A"/>
    <w:rPr>
      <w:rFonts w:cstheme="majorBidi"/>
      <w:color w:val="595959" w:themeColor="text1" w:themeTint="A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B5320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5320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ชื่อเรื่อง อักขระ"/>
    <w:basedOn w:val="a0"/>
    <w:link w:val="a3"/>
    <w:uiPriority w:val="10"/>
    <w:rsid w:val="00B532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320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B5320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5320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B532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5320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5320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532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B5320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5320A"/>
    <w:rPr>
      <w:b/>
      <w:bCs/>
      <w:smallCaps/>
      <w:color w:val="0F4761" w:themeColor="accent1" w:themeShade="BF"/>
      <w:spacing w:val="5"/>
    </w:rPr>
  </w:style>
  <w:style w:type="paragraph" w:styleId="ae">
    <w:name w:val="Date"/>
    <w:basedOn w:val="a"/>
    <w:next w:val="a"/>
    <w:link w:val="af"/>
    <w:uiPriority w:val="99"/>
    <w:semiHidden/>
    <w:unhideWhenUsed/>
    <w:rsid w:val="00B5320A"/>
    <w:pPr>
      <w:ind w:leftChars="2500" w:left="100"/>
    </w:pPr>
  </w:style>
  <w:style w:type="character" w:customStyle="1" w:styleId="af">
    <w:name w:val="วันที่ อักขระ"/>
    <w:basedOn w:val="a0"/>
    <w:link w:val="ae"/>
    <w:uiPriority w:val="99"/>
    <w:semiHidden/>
    <w:rsid w:val="00B5320A"/>
  </w:style>
  <w:style w:type="character" w:styleId="af0">
    <w:name w:val="Placeholder Text"/>
    <w:basedOn w:val="a0"/>
    <w:uiPriority w:val="99"/>
    <w:semiHidden/>
    <w:rsid w:val="004B17D1"/>
    <w:rPr>
      <w:color w:val="666666"/>
    </w:rPr>
  </w:style>
  <w:style w:type="paragraph" w:styleId="af1">
    <w:name w:val="header"/>
    <w:basedOn w:val="a"/>
    <w:link w:val="af2"/>
    <w:uiPriority w:val="99"/>
    <w:unhideWhenUsed/>
    <w:rsid w:val="00E046A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2">
    <w:name w:val="หัวกระดาษ อักขระ"/>
    <w:basedOn w:val="a0"/>
    <w:link w:val="af1"/>
    <w:uiPriority w:val="99"/>
    <w:rsid w:val="00E046A3"/>
    <w:rPr>
      <w:sz w:val="18"/>
      <w:szCs w:val="18"/>
    </w:rPr>
  </w:style>
  <w:style w:type="paragraph" w:styleId="af3">
    <w:name w:val="footer"/>
    <w:basedOn w:val="a"/>
    <w:link w:val="af4"/>
    <w:uiPriority w:val="99"/>
    <w:unhideWhenUsed/>
    <w:rsid w:val="00E046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4">
    <w:name w:val="ท้ายกระดาษ อักขระ"/>
    <w:basedOn w:val="a0"/>
    <w:link w:val="af3"/>
    <w:uiPriority w:val="99"/>
    <w:rsid w:val="00E046A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NATTAPAT TAGSINSIT</cp:lastModifiedBy>
  <cp:revision>26</cp:revision>
  <dcterms:created xsi:type="dcterms:W3CDTF">2026-06-23T12:03:00Z</dcterms:created>
  <dcterms:modified xsi:type="dcterms:W3CDTF">2026-09-29T08:39:00Z</dcterms:modified>
</cp:coreProperties>
</file>