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07F" w:rsidRDefault="00041894">
      <w:r>
        <w:rPr>
          <w:noProof/>
        </w:rPr>
        <w:pict>
          <v:shapetype id="_x0000_t202" coordsize="21600,21600" o:spt="202" path="m,l,21600r21600,l21600,xe">
            <v:stroke joinstyle="miter"/>
            <v:path gradientshapeok="t" o:connecttype="rect"/>
          </v:shapetype>
          <v:shape id="_x0000_s1029" type="#_x0000_t202" style="position:absolute;left:0;text-align:left;margin-left:-7.5pt;margin-top:265.95pt;width:594pt;height:41.2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" filled="f" stroked="f">
            <v:textbox style="mso-fit-shape-to-text:t">
              <w:txbxContent>
                <w:p w:rsidR="00CA4470" w:rsidRPr="00952D22" w:rsidRDefault="00041894" w:rsidP="0068485B">
                  <w:pPr>
                    <w:spacing w:line="680" w:lineRule="exact"/>
                    <w:jc w:val="center"/>
                    <w:rPr>
                      <w:rFonts w:ascii="Times New Roman" w:hAnsi="Times New Roman" w:cs="Times New Roman"/>
                      <w:b/>
                      <w:bCs/>
                      <w:color w:val="FF9933"/>
                      <w:sz w:val="60"/>
                      <w:szCs w:val="60"/>
                    </w:rPr>
                  </w:pPr>
                  <w:r w:rsidRPr="00041894">
                    <w:rPr>
                      <w:rFonts w:ascii="Times New Roman" w:hAnsi="Times New Roman" w:cs="Times New Roman"/>
                      <w:b/>
                      <w:bCs/>
                      <w:color w:val="FF9933"/>
                      <w:sz w:val="60"/>
                      <w:szCs w:val="60"/>
                    </w:rPr>
                    <w:t>Neutrinos as a Cosmic Messenger</w:t>
                  </w:r>
                </w:p>
              </w:txbxContent>
            </v:textbox>
          </v:shape>
        </w:pict>
      </w:r>
      <w:r>
        <w:rPr>
          <w:noProof/>
        </w:rPr>
        <w:pict>
          <v:shape id="文本框 3" o:spid="_x0000_s1028" type="#_x0000_t202" style="position:absolute;left:0;text-align:left;margin-left:9.9pt;margin-top:357.1pt;width:573.85pt;height:112.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" filled="f" stroked="f" strokeweight=".5pt">
            <v:textbox>
              <w:txbxContent>
                <w:p w:rsidR="00BB2AA9" w:rsidRPr="0049610E" w:rsidRDefault="00CA4470" w:rsidP="00F01790">
                  <w:pPr>
                    <w:spacing w:line="480" w:lineRule="exact"/>
                    <w:rPr>
                      <w:rFonts w:ascii="Arial Unicode MS" w:eastAsia="Arial Unicode MS" w:hAnsi="Arial Unicode MS" w:cs="Arial Unicode MS"/>
                      <w:b/>
                      <w:bCs/>
                      <w:sz w:val="30"/>
                      <w:szCs w:val="30"/>
                    </w:rPr>
                  </w:pPr>
                  <w:r>
                    <w:rPr>
                      <w:rFonts w:ascii="Arial Unicode MS" w:eastAsia="Arial Unicode MS" w:hAnsi="Arial Unicode MS" w:cs="Arial Unicode MS" w:hint="eastAsia"/>
                      <w:b/>
                      <w:sz w:val="30"/>
                      <w:szCs w:val="30"/>
                    </w:rPr>
                    <w:t xml:space="preserve">Speaker: </w:t>
                  </w:r>
                  <w:r w:rsidR="003F6873">
                    <w:rPr>
                      <w:rFonts w:ascii="Arial Unicode MS" w:eastAsia="Arial Unicode MS" w:hAnsi="Arial Unicode MS" w:cs="Arial Unicode MS" w:hint="eastAsia"/>
                      <w:b/>
                      <w:sz w:val="30"/>
                      <w:szCs w:val="30"/>
                    </w:rPr>
                    <w:t>Dr</w:t>
                  </w:r>
                  <w:r w:rsidR="00BA0777">
                    <w:rPr>
                      <w:rFonts w:ascii="Arial Unicode MS" w:eastAsia="Arial Unicode MS" w:hAnsi="Arial Unicode MS" w:cs="Arial Unicode MS" w:hint="eastAsia"/>
                      <w:b/>
                      <w:sz w:val="30"/>
                      <w:szCs w:val="30"/>
                    </w:rPr>
                    <w:t xml:space="preserve">. </w:t>
                  </w:r>
                  <w:r w:rsidR="00041894">
                    <w:rPr>
                      <w:rFonts w:ascii="Arial Unicode MS" w:eastAsia="Arial Unicode MS" w:hAnsi="Arial Unicode MS" w:cs="Arial Unicode MS" w:hint="eastAsia"/>
                      <w:b/>
                      <w:sz w:val="30"/>
                      <w:szCs w:val="30"/>
                    </w:rPr>
                    <w:t>Shun Zhou</w:t>
                  </w:r>
                  <w:r w:rsidR="0035667F">
                    <w:rPr>
                      <w:rFonts w:ascii="Arial Unicode MS" w:eastAsia="Arial Unicode MS" w:hAnsi="Arial Unicode MS" w:cs="Arial Unicode MS" w:hint="eastAsia"/>
                      <w:b/>
                      <w:sz w:val="30"/>
                      <w:szCs w:val="30"/>
                    </w:rPr>
                    <w:t>(</w:t>
                  </w:r>
                  <w:r w:rsidR="00041894">
                    <w:rPr>
                      <w:rFonts w:ascii="Arial Unicode MS" w:eastAsia="Arial Unicode MS" w:hAnsi="Arial Unicode MS" w:cs="Arial Unicode MS" w:hint="eastAsia"/>
                      <w:b/>
                      <w:sz w:val="30"/>
                      <w:szCs w:val="30"/>
                    </w:rPr>
                    <w:t>Institute of High Energy Physics</w:t>
                  </w:r>
                  <w:r w:rsidR="00BB2AA9" w:rsidRPr="00427659">
                    <w:rPr>
                      <w:rFonts w:ascii="Arial Unicode MS" w:eastAsia="Arial Unicode MS" w:hAnsi="Arial Unicode MS" w:cs="Arial Unicode MS"/>
                      <w:b/>
                      <w:sz w:val="30"/>
                      <w:szCs w:val="30"/>
                    </w:rPr>
                    <w:t>)</w:t>
                  </w:r>
                </w:p>
                <w:p w:rsidR="00BB2AA9" w:rsidRDefault="00BB2AA9" w:rsidP="00F01790">
                  <w:pPr>
                    <w:spacing w:line="480" w:lineRule="exact"/>
                    <w:rPr>
                      <w:rFonts w:ascii="Arial Unicode MS" w:eastAsia="Arial Unicode MS" w:hAnsi="Arial Unicode MS" w:cs="Arial Unicode MS"/>
                      <w:b/>
                      <w:sz w:val="30"/>
                      <w:szCs w:val="30"/>
                    </w:rPr>
                  </w:pPr>
                  <w:r w:rsidRPr="00427659">
                    <w:rPr>
                      <w:rFonts w:ascii="Arial Unicode MS" w:eastAsia="Arial Unicode MS" w:hAnsi="Arial Unicode MS" w:cs="Arial Unicode MS"/>
                      <w:b/>
                      <w:sz w:val="30"/>
                      <w:szCs w:val="30"/>
                    </w:rPr>
                    <w:t>Time: 11:00</w:t>
                  </w:r>
                  <w:r w:rsidR="0035667F">
                    <w:rPr>
                      <w:rFonts w:ascii="Arial Unicode MS" w:eastAsia="Arial Unicode MS" w:hAnsi="Arial Unicode MS" w:cs="Arial Unicode MS"/>
                      <w:b/>
                      <w:sz w:val="30"/>
                      <w:szCs w:val="30"/>
                    </w:rPr>
                    <w:t>am,</w:t>
                  </w:r>
                  <w:r w:rsidR="00CA4470">
                    <w:rPr>
                      <w:rFonts w:ascii="Arial Unicode MS" w:eastAsia="Arial Unicode MS" w:hAnsi="Arial Unicode MS" w:cs="Arial Unicode MS" w:hint="eastAsia"/>
                      <w:b/>
                      <w:sz w:val="30"/>
                      <w:szCs w:val="30"/>
                    </w:rPr>
                    <w:t xml:space="preserve"> </w:t>
                  </w:r>
                  <w:r w:rsidR="00041894">
                    <w:rPr>
                      <w:rFonts w:ascii="Arial Unicode MS" w:eastAsia="Arial Unicode MS" w:hAnsi="Arial Unicode MS" w:cs="Arial Unicode MS" w:hint="eastAsia"/>
                      <w:b/>
                      <w:sz w:val="30"/>
                      <w:szCs w:val="30"/>
                    </w:rPr>
                    <w:t>24</w:t>
                  </w:r>
                  <w:r w:rsidR="0068485B" w:rsidRPr="0068485B">
                    <w:rPr>
                      <w:rFonts w:ascii="Arial Unicode MS" w:eastAsia="Arial Unicode MS" w:hAnsi="Arial Unicode MS" w:cs="Arial Unicode MS" w:hint="eastAsia"/>
                      <w:b/>
                      <w:sz w:val="30"/>
                      <w:szCs w:val="30"/>
                      <w:vertAlign w:val="superscript"/>
                    </w:rPr>
                    <w:t>th</w:t>
                  </w:r>
                  <w:r w:rsidR="003F6873">
                    <w:rPr>
                      <w:rFonts w:ascii="Arial Unicode MS" w:eastAsia="Arial Unicode MS" w:hAnsi="Arial Unicode MS" w:cs="Arial Unicode MS" w:hint="eastAsia"/>
                      <w:b/>
                      <w:sz w:val="30"/>
                      <w:szCs w:val="30"/>
                    </w:rPr>
                    <w:t xml:space="preserve"> July</w:t>
                  </w:r>
                  <w:r w:rsidR="0035667F">
                    <w:rPr>
                      <w:rFonts w:ascii="Arial Unicode MS" w:eastAsia="Arial Unicode MS" w:hAnsi="Arial Unicode MS" w:cs="Arial Unicode MS" w:hint="eastAsia"/>
                      <w:b/>
                      <w:sz w:val="30"/>
                      <w:szCs w:val="30"/>
                    </w:rPr>
                    <w:t>, 2015</w:t>
                  </w:r>
                </w:p>
                <w:p w:rsidR="00BB2AA9" w:rsidRDefault="00BB2AA9" w:rsidP="00F01790">
                  <w:pPr>
                    <w:spacing w:line="480" w:lineRule="exact"/>
                    <w:rPr>
                      <w:rFonts w:ascii="Arial Unicode MS" w:eastAsia="Arial Unicode MS" w:hAnsi="Arial Unicode MS" w:cs="Arial Unicode MS"/>
                      <w:b/>
                      <w:sz w:val="30"/>
                      <w:szCs w:val="30"/>
                    </w:rPr>
                  </w:pPr>
                  <w:r>
                    <w:rPr>
                      <w:rFonts w:ascii="Arial Unicode MS" w:eastAsia="Arial Unicode MS" w:hAnsi="Arial Unicode MS" w:cs="Arial Unicode MS" w:hint="eastAsia"/>
                      <w:b/>
                      <w:sz w:val="30"/>
                      <w:szCs w:val="30"/>
                    </w:rPr>
                    <w:t xml:space="preserve">Place: </w:t>
                  </w:r>
                  <w:r w:rsidR="00510DD0">
                    <w:rPr>
                      <w:rFonts w:ascii="Arial Unicode MS" w:eastAsia="Arial Unicode MS" w:hAnsi="Arial Unicode MS" w:cs="Arial Unicode MS"/>
                      <w:b/>
                      <w:sz w:val="30"/>
                      <w:szCs w:val="30"/>
                    </w:rPr>
                    <w:t>Room B</w:t>
                  </w:r>
                  <w:r w:rsidR="00041894">
                    <w:rPr>
                      <w:rFonts w:ascii="Arial Unicode MS" w:eastAsia="Arial Unicode MS" w:hAnsi="Arial Unicode MS" w:cs="Arial Unicode MS" w:hint="eastAsia"/>
                      <w:b/>
                      <w:sz w:val="30"/>
                      <w:szCs w:val="30"/>
                    </w:rPr>
                    <w:t>3</w:t>
                  </w:r>
                  <w:r w:rsidRPr="00427659">
                    <w:rPr>
                      <w:rFonts w:ascii="Arial Unicode MS" w:eastAsia="Arial Unicode MS" w:hAnsi="Arial Unicode MS" w:cs="Arial Unicode MS"/>
                      <w:b/>
                      <w:sz w:val="30"/>
                      <w:szCs w:val="30"/>
                    </w:rPr>
                    <w:t>24</w:t>
                  </w:r>
                </w:p>
                <w:p w:rsidR="00BB2AA9" w:rsidRPr="00427659" w:rsidRDefault="00BB2AA9" w:rsidP="00F01790">
                  <w:pPr>
                    <w:spacing w:line="480" w:lineRule="exact"/>
                    <w:rPr>
                      <w:rFonts w:ascii="Arial Unicode MS" w:eastAsia="Arial Unicode MS" w:hAnsi="Arial Unicode MS" w:cs="Arial Unicode MS"/>
                      <w:b/>
                      <w:sz w:val="30"/>
                      <w:szCs w:val="30"/>
                    </w:rPr>
                  </w:pPr>
                  <w:r>
                    <w:rPr>
                      <w:rFonts w:ascii="Arial Unicode MS" w:eastAsia="Arial Unicode MS" w:hAnsi="Arial Unicode MS" w:cs="Arial Unicode MS" w:hint="eastAsia"/>
                      <w:b/>
                      <w:sz w:val="30"/>
                      <w:szCs w:val="30"/>
                    </w:rPr>
                    <w:t>Organized by</w:t>
                  </w:r>
                  <w:r w:rsidR="00F01790">
                    <w:rPr>
                      <w:rFonts w:ascii="Arial Unicode MS" w:eastAsia="Arial Unicode MS" w:hAnsi="Arial Unicode MS" w:cs="Arial Unicode MS" w:hint="eastAsia"/>
                      <w:b/>
                      <w:sz w:val="30"/>
                      <w:szCs w:val="30"/>
                    </w:rPr>
                    <w:t xml:space="preserve"> the Experimental Physics Division</w:t>
                  </w:r>
                </w:p>
              </w:txbxContent>
            </v:textbox>
          </v:shape>
        </w:pict>
      </w:r>
      <w:r>
        <w:rPr>
          <w:noProof/>
        </w:rPr>
        <w:pict>
          <v:shape id="_x0000_s1027" type="#_x0000_t202" style="position:absolute;left:0;text-align:left;margin-left:11.15pt;margin-top:470pt;width:572.6pt;height:305.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" filled="f" stroked="f">
            <v:textbox>
              <w:txbxContent>
                <w:p w:rsidR="003F6873" w:rsidRPr="00CA4470" w:rsidRDefault="00BB2AA9" w:rsidP="003F6873">
                  <w:pPr>
                    <w:rPr>
                      <w:rFonts w:ascii="Arial Unicode MS" w:eastAsia="Arial Unicode MS" w:hAnsi="Arial Unicode MS" w:cs="Arial Unicode MS"/>
                      <w:b/>
                      <w:sz w:val="30"/>
                      <w:szCs w:val="30"/>
                    </w:rPr>
                  </w:pPr>
                  <w:r w:rsidRPr="00427659">
                    <w:rPr>
                      <w:rFonts w:ascii="Arial Unicode MS" w:eastAsia="Arial Unicode MS" w:hAnsi="Arial Unicode MS" w:cs="Arial Unicode MS"/>
                      <w:b/>
                      <w:sz w:val="40"/>
                      <w:szCs w:val="40"/>
                    </w:rPr>
                    <w:t>Abstract:</w:t>
                  </w:r>
                  <w:r w:rsidR="0068485B" w:rsidRPr="0068485B">
                    <w:t xml:space="preserve"> </w:t>
                  </w:r>
                  <w:r w:rsidR="003F6873">
                    <w:rPr>
                      <w:rFonts w:ascii="Arial Unicode MS" w:eastAsia="Arial Unicode MS" w:hAnsi="Arial Unicode MS" w:cs="Arial Unicode MS" w:hint="eastAsia"/>
                      <w:kern w:val="0"/>
                      <w:sz w:val="32"/>
                      <w:szCs w:val="32"/>
                    </w:rPr>
                    <w:t xml:space="preserve"> </w:t>
                  </w:r>
                  <w:r w:rsidR="00041894" w:rsidRPr="00041894">
                    <w:rPr>
                      <w:rFonts w:ascii="Arial Unicode MS" w:eastAsia="Arial Unicode MS" w:hAnsi="Arial Unicode MS" w:cs="Arial Unicode MS"/>
                      <w:kern w:val="0"/>
                      <w:sz w:val="32"/>
                      <w:szCs w:val="32"/>
                    </w:rPr>
                    <w:t>Neutrinos are the most elusive elementary particles in our Universe. In this talk, I will first summarize what we already know about neutrinos, and what we would like to know in future. Then, the important role played by neutrinos in astrophysics will be highlighted, and recent progress in the studies of supernova neutrinos and ultrahigh-energy cosmic neutrinos will be reported. As an important cosmic messenger, neutrinos are becoming a very useful tool for us to learn more about the Sun, core-collapse supernovae, and the extremely powerful cosmic accelerators.</w:t>
                  </w:r>
                </w:p>
                <w:p w:rsidR="00BB2AA9" w:rsidRPr="00CA4470" w:rsidRDefault="00BB2AA9" w:rsidP="0068485B">
                  <w:pPr>
                    <w:rPr>
                      <w:rFonts w:ascii="Arial Unicode MS" w:eastAsia="Arial Unicode MS" w:hAnsi="Arial Unicode MS" w:cs="Arial Unicode MS"/>
                      <w:b/>
                      <w:sz w:val="30"/>
                      <w:szCs w:val="30"/>
                    </w:rPr>
                  </w:pPr>
                </w:p>
              </w:txbxContent>
            </v:textbox>
          </v:shape>
        </w:pict>
      </w:r>
      <w:r w:rsidR="00DE5611">
        <w:rPr>
          <w:noProof/>
        </w:rPr>
        <w:pict>
          <v:shape id="文本框 2" o:spid="_x0000_s1026" type="#_x0000_t202" style="position:absolute;left:0;text-align:left;margin-left:18.15pt;margin-top:790pt;width:503.95pt;height:43.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" filled="f" stroked="f">
            <v:textbox>
              <w:txbxContent>
                <w:p w:rsidR="00BB2AA9" w:rsidRPr="00AB447E" w:rsidRDefault="00BB2AA9">
                  <w:pPr>
                    <w:rPr>
                      <w:b/>
                      <w:i/>
                      <w:sz w:val="36"/>
                      <w:szCs w:val="36"/>
                    </w:rPr>
                  </w:pPr>
                  <w:r w:rsidRPr="00AB447E">
                    <w:rPr>
                      <w:rFonts w:hint="eastAsia"/>
                      <w:b/>
                      <w:i/>
                      <w:sz w:val="36"/>
                      <w:szCs w:val="36"/>
                    </w:rPr>
                    <w:t>**</w:t>
                  </w:r>
                  <w:r>
                    <w:rPr>
                      <w:rFonts w:hint="eastAsia"/>
                      <w:b/>
                      <w:i/>
                      <w:sz w:val="36"/>
                      <w:szCs w:val="36"/>
                    </w:rPr>
                    <w:t xml:space="preserve">Foodand drinks </w:t>
                  </w:r>
                  <w:r w:rsidRPr="00AB447E">
                    <w:rPr>
                      <w:rFonts w:hint="eastAsia"/>
                      <w:b/>
                      <w:i/>
                      <w:sz w:val="36"/>
                      <w:szCs w:val="36"/>
                    </w:rPr>
                    <w:t>will be served after the seminar.**</w:t>
                  </w:r>
                </w:p>
              </w:txbxContent>
            </v:textbox>
          </v:shape>
        </w:pict>
      </w:r>
      <w:r w:rsidR="00DE5611">
        <w:rPr>
          <w:noProof/>
        </w:rPr>
        <w:pict>
          <v:shape id="_x0000_s1030" type="#_x0000_t202" style="position:absolute;left:0;text-align:left;margin-left:348.4pt;margin-top:30.65pt;width:238.1pt;height:54.7pt;z-index:25166848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" filled="f" stroked="f">
            <v:textbox style="mso-fit-shape-to-text:t">
              <w:txbxContent>
                <w:p w:rsidR="00BB2AA9" w:rsidRPr="00CF6459" w:rsidRDefault="00BB2AA9">
                  <w:pPr>
                    <w:rPr>
                      <w:rFonts w:ascii="Times New Roman" w:hAnsi="Times New Roman" w:cs="Times New Roman"/>
                      <w:b/>
                      <w:color w:val="FF0000"/>
                      <w:sz w:val="68"/>
                      <w:szCs w:val="68"/>
                    </w:rPr>
                  </w:pPr>
                  <w:r w:rsidRPr="00CF6459">
                    <w:rPr>
                      <w:rFonts w:ascii="Times New Roman" w:hAnsi="Times New Roman" w:cs="Times New Roman" w:hint="eastAsia"/>
                      <w:b/>
                      <w:color w:val="FF0000"/>
                      <w:sz w:val="68"/>
                      <w:szCs w:val="68"/>
                    </w:rPr>
                    <w:t>E</w:t>
                  </w:r>
                  <w:r>
                    <w:rPr>
                      <w:rFonts w:ascii="Times New Roman" w:hAnsi="Times New Roman" w:cs="Times New Roman" w:hint="eastAsia"/>
                      <w:b/>
                      <w:color w:val="FF0000"/>
                      <w:sz w:val="68"/>
                      <w:szCs w:val="68"/>
                    </w:rPr>
                    <w:t xml:space="preserve">PD </w:t>
                  </w:r>
                  <w:r w:rsidRPr="00CF6459">
                    <w:rPr>
                      <w:rFonts w:ascii="Times New Roman" w:hAnsi="Times New Roman" w:cs="Times New Roman" w:hint="eastAsia"/>
                      <w:b/>
                      <w:color w:val="FF0000"/>
                      <w:sz w:val="68"/>
                      <w:szCs w:val="68"/>
                    </w:rPr>
                    <w:t>Seminar</w:t>
                  </w:r>
                </w:p>
              </w:txbxContent>
            </v:textbox>
          </v:shape>
        </w:pict>
      </w:r>
      <w:r w:rsidR="001E0BB9">
        <w:rPr>
          <w:noProof/>
        </w:rPr>
        <w:drawing>
          <wp:inline distT="0" distB="0" distL="0" distR="0">
            <wp:extent cx="7559040" cy="10692384"/>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r-2.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9040" cy="10692384"/>
                    </a:xfrm>
                    <a:prstGeom prst="rect">
                      <a:avLst/>
                    </a:prstGeom>
                  </pic:spPr>
                </pic:pic>
              </a:graphicData>
            </a:graphic>
          </wp:inline>
        </w:drawing>
      </w:r>
      <w:bookmarkStart w:id="0" w:name="_GoBack"/>
      <w:bookmarkEnd w:id="0"/>
    </w:p>
    <w:sectPr w:rsidR="005A207F" w:rsidSect="001E0BB9">
      <w:pgSz w:w="11906" w:h="16838"/>
      <w:pgMar w:top="0" w:right="0" w:bottom="0" w:left="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A98" w:rsidRDefault="00A73A98" w:rsidP="00AB447E">
      <w:r>
        <w:separator/>
      </w:r>
    </w:p>
  </w:endnote>
  <w:endnote w:type="continuationSeparator" w:id="1">
    <w:p w:rsidR="00A73A98" w:rsidRDefault="00A73A98" w:rsidP="00AB44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A98" w:rsidRDefault="00A73A98" w:rsidP="00AB447E">
      <w:r>
        <w:separator/>
      </w:r>
    </w:p>
  </w:footnote>
  <w:footnote w:type="continuationSeparator" w:id="1">
    <w:p w:rsidR="00A73A98" w:rsidRDefault="00A73A98" w:rsidP="00AB44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0BB9"/>
    <w:rsid w:val="00041894"/>
    <w:rsid w:val="000657B5"/>
    <w:rsid w:val="000D41BD"/>
    <w:rsid w:val="000F5A88"/>
    <w:rsid w:val="00123699"/>
    <w:rsid w:val="00136F4E"/>
    <w:rsid w:val="001455F7"/>
    <w:rsid w:val="001C1BA4"/>
    <w:rsid w:val="001E0BB9"/>
    <w:rsid w:val="00231B32"/>
    <w:rsid w:val="002415A2"/>
    <w:rsid w:val="002F4673"/>
    <w:rsid w:val="0035667F"/>
    <w:rsid w:val="003F6873"/>
    <w:rsid w:val="00427659"/>
    <w:rsid w:val="00434E70"/>
    <w:rsid w:val="004751D2"/>
    <w:rsid w:val="00482FD1"/>
    <w:rsid w:val="00483FB4"/>
    <w:rsid w:val="0049610E"/>
    <w:rsid w:val="004A4E6A"/>
    <w:rsid w:val="004F7A0A"/>
    <w:rsid w:val="00510DD0"/>
    <w:rsid w:val="005331BA"/>
    <w:rsid w:val="005A207F"/>
    <w:rsid w:val="005B0D2A"/>
    <w:rsid w:val="005C521B"/>
    <w:rsid w:val="006666B6"/>
    <w:rsid w:val="0068485B"/>
    <w:rsid w:val="0075714C"/>
    <w:rsid w:val="007D43FA"/>
    <w:rsid w:val="00801EE3"/>
    <w:rsid w:val="00880FBE"/>
    <w:rsid w:val="00920811"/>
    <w:rsid w:val="00952D22"/>
    <w:rsid w:val="00A23DC6"/>
    <w:rsid w:val="00A55194"/>
    <w:rsid w:val="00A56F05"/>
    <w:rsid w:val="00A73A98"/>
    <w:rsid w:val="00AB447E"/>
    <w:rsid w:val="00B57265"/>
    <w:rsid w:val="00BA0777"/>
    <w:rsid w:val="00BB2AA9"/>
    <w:rsid w:val="00C37C28"/>
    <w:rsid w:val="00CA4470"/>
    <w:rsid w:val="00CF6459"/>
    <w:rsid w:val="00DE5611"/>
    <w:rsid w:val="00E12D2E"/>
    <w:rsid w:val="00E1528B"/>
    <w:rsid w:val="00E365A8"/>
    <w:rsid w:val="00E77C14"/>
    <w:rsid w:val="00EC37A8"/>
    <w:rsid w:val="00EE6215"/>
    <w:rsid w:val="00F01790"/>
    <w:rsid w:val="00FB642D"/>
    <w:rsid w:val="00FC15F6"/>
    <w:rsid w:val="00FF01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E6A"/>
    <w:pPr>
      <w:widowControl w:val="0"/>
      <w:jc w:val="both"/>
    </w:pPr>
  </w:style>
  <w:style w:type="paragraph" w:styleId="2">
    <w:name w:val="heading 2"/>
    <w:basedOn w:val="a"/>
    <w:next w:val="a"/>
    <w:link w:val="2Char"/>
    <w:uiPriority w:val="9"/>
    <w:semiHidden/>
    <w:unhideWhenUsed/>
    <w:qFormat/>
    <w:rsid w:val="004961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0BB9"/>
    <w:rPr>
      <w:sz w:val="18"/>
      <w:szCs w:val="18"/>
    </w:rPr>
  </w:style>
  <w:style w:type="character" w:customStyle="1" w:styleId="Char">
    <w:name w:val="批注框文本 Char"/>
    <w:basedOn w:val="a0"/>
    <w:link w:val="a3"/>
    <w:uiPriority w:val="99"/>
    <w:semiHidden/>
    <w:rsid w:val="001E0BB9"/>
    <w:rPr>
      <w:sz w:val="18"/>
      <w:szCs w:val="18"/>
    </w:rPr>
  </w:style>
  <w:style w:type="paragraph" w:styleId="a4">
    <w:name w:val="header"/>
    <w:basedOn w:val="a"/>
    <w:link w:val="Char0"/>
    <w:uiPriority w:val="99"/>
    <w:unhideWhenUsed/>
    <w:rsid w:val="00AB44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B447E"/>
    <w:rPr>
      <w:sz w:val="18"/>
      <w:szCs w:val="18"/>
    </w:rPr>
  </w:style>
  <w:style w:type="paragraph" w:styleId="a5">
    <w:name w:val="footer"/>
    <w:basedOn w:val="a"/>
    <w:link w:val="Char1"/>
    <w:uiPriority w:val="99"/>
    <w:unhideWhenUsed/>
    <w:rsid w:val="00AB447E"/>
    <w:pPr>
      <w:tabs>
        <w:tab w:val="center" w:pos="4153"/>
        <w:tab w:val="right" w:pos="8306"/>
      </w:tabs>
      <w:snapToGrid w:val="0"/>
      <w:jc w:val="left"/>
    </w:pPr>
    <w:rPr>
      <w:sz w:val="18"/>
      <w:szCs w:val="18"/>
    </w:rPr>
  </w:style>
  <w:style w:type="character" w:customStyle="1" w:styleId="Char1">
    <w:name w:val="页脚 Char"/>
    <w:basedOn w:val="a0"/>
    <w:link w:val="a5"/>
    <w:uiPriority w:val="99"/>
    <w:rsid w:val="00AB447E"/>
    <w:rPr>
      <w:sz w:val="18"/>
      <w:szCs w:val="18"/>
    </w:rPr>
  </w:style>
  <w:style w:type="paragraph" w:styleId="HTML">
    <w:name w:val="HTML Preformatted"/>
    <w:basedOn w:val="a"/>
    <w:link w:val="HTMLChar"/>
    <w:uiPriority w:val="99"/>
    <w:semiHidden/>
    <w:unhideWhenUsed/>
    <w:rsid w:val="00BB2AA9"/>
    <w:rPr>
      <w:rFonts w:ascii="Courier" w:hAnsi="Courier"/>
      <w:sz w:val="20"/>
      <w:szCs w:val="20"/>
    </w:rPr>
  </w:style>
  <w:style w:type="character" w:customStyle="1" w:styleId="HTMLChar">
    <w:name w:val="HTML 预设格式 Char"/>
    <w:basedOn w:val="a0"/>
    <w:link w:val="HTML"/>
    <w:uiPriority w:val="99"/>
    <w:semiHidden/>
    <w:rsid w:val="00BB2AA9"/>
    <w:rPr>
      <w:rFonts w:ascii="Courier" w:hAnsi="Courier"/>
      <w:sz w:val="20"/>
      <w:szCs w:val="20"/>
    </w:rPr>
  </w:style>
  <w:style w:type="character" w:customStyle="1" w:styleId="2Char">
    <w:name w:val="标题 2 Char"/>
    <w:basedOn w:val="a0"/>
    <w:link w:val="2"/>
    <w:uiPriority w:val="9"/>
    <w:semiHidden/>
    <w:rsid w:val="0049610E"/>
    <w:rPr>
      <w:rFonts w:asciiTheme="majorHAnsi" w:eastAsiaTheme="majorEastAsia" w:hAnsiTheme="majorHAnsi" w:cstheme="majorBidi"/>
      <w:b/>
      <w:bCs/>
      <w:color w:val="4F81BD" w:themeColor="accent1"/>
      <w:sz w:val="26"/>
      <w:szCs w:val="26"/>
    </w:rPr>
  </w:style>
  <w:style w:type="character" w:styleId="a6">
    <w:name w:val="Placeholder Text"/>
    <w:basedOn w:val="a0"/>
    <w:uiPriority w:val="99"/>
    <w:semiHidden/>
    <w:rsid w:val="000657B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4961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0BB9"/>
    <w:rPr>
      <w:sz w:val="18"/>
      <w:szCs w:val="18"/>
    </w:rPr>
  </w:style>
  <w:style w:type="character" w:customStyle="1" w:styleId="Char">
    <w:name w:val="批注框文本 Char"/>
    <w:basedOn w:val="a0"/>
    <w:link w:val="a3"/>
    <w:uiPriority w:val="99"/>
    <w:semiHidden/>
    <w:rsid w:val="001E0BB9"/>
    <w:rPr>
      <w:sz w:val="18"/>
      <w:szCs w:val="18"/>
    </w:rPr>
  </w:style>
  <w:style w:type="paragraph" w:styleId="a4">
    <w:name w:val="header"/>
    <w:basedOn w:val="a"/>
    <w:link w:val="Char0"/>
    <w:uiPriority w:val="99"/>
    <w:unhideWhenUsed/>
    <w:rsid w:val="00AB44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B447E"/>
    <w:rPr>
      <w:sz w:val="18"/>
      <w:szCs w:val="18"/>
    </w:rPr>
  </w:style>
  <w:style w:type="paragraph" w:styleId="a5">
    <w:name w:val="footer"/>
    <w:basedOn w:val="a"/>
    <w:link w:val="Char1"/>
    <w:uiPriority w:val="99"/>
    <w:unhideWhenUsed/>
    <w:rsid w:val="00AB447E"/>
    <w:pPr>
      <w:tabs>
        <w:tab w:val="center" w:pos="4153"/>
        <w:tab w:val="right" w:pos="8306"/>
      </w:tabs>
      <w:snapToGrid w:val="0"/>
      <w:jc w:val="left"/>
    </w:pPr>
    <w:rPr>
      <w:sz w:val="18"/>
      <w:szCs w:val="18"/>
    </w:rPr>
  </w:style>
  <w:style w:type="character" w:customStyle="1" w:styleId="Char1">
    <w:name w:val="页脚 Char"/>
    <w:basedOn w:val="a0"/>
    <w:link w:val="a5"/>
    <w:uiPriority w:val="99"/>
    <w:rsid w:val="00AB447E"/>
    <w:rPr>
      <w:sz w:val="18"/>
      <w:szCs w:val="18"/>
    </w:rPr>
  </w:style>
  <w:style w:type="paragraph" w:styleId="HTML">
    <w:name w:val="HTML Preformatted"/>
    <w:basedOn w:val="a"/>
    <w:link w:val="HTMLChar"/>
    <w:uiPriority w:val="99"/>
    <w:semiHidden/>
    <w:unhideWhenUsed/>
    <w:rsid w:val="00BB2AA9"/>
    <w:rPr>
      <w:rFonts w:ascii="Courier" w:hAnsi="Courier"/>
      <w:sz w:val="20"/>
      <w:szCs w:val="20"/>
    </w:rPr>
  </w:style>
  <w:style w:type="character" w:customStyle="1" w:styleId="HTMLChar">
    <w:name w:val="HTML 预设格式 Char"/>
    <w:basedOn w:val="a0"/>
    <w:link w:val="HTML"/>
    <w:uiPriority w:val="99"/>
    <w:semiHidden/>
    <w:rsid w:val="00BB2AA9"/>
    <w:rPr>
      <w:rFonts w:ascii="Courier" w:hAnsi="Courier"/>
      <w:sz w:val="20"/>
      <w:szCs w:val="20"/>
    </w:rPr>
  </w:style>
  <w:style w:type="character" w:customStyle="1" w:styleId="2Char">
    <w:name w:val="标题 2 Char"/>
    <w:basedOn w:val="a0"/>
    <w:link w:val="2"/>
    <w:uiPriority w:val="9"/>
    <w:semiHidden/>
    <w:rsid w:val="0049610E"/>
    <w:rPr>
      <w:rFonts w:asciiTheme="majorHAnsi" w:eastAsiaTheme="majorEastAsia" w:hAnsiTheme="majorHAnsi" w:cstheme="majorBidi"/>
      <w:b/>
      <w:bCs/>
      <w:color w:val="4F81BD" w:themeColor="accent1"/>
      <w:sz w:val="26"/>
      <w:szCs w:val="26"/>
    </w:rPr>
  </w:style>
  <w:style w:type="character" w:styleId="a6">
    <w:name w:val="Placeholder Text"/>
    <w:basedOn w:val="a0"/>
    <w:uiPriority w:val="99"/>
    <w:semiHidden/>
    <w:rsid w:val="000657B5"/>
    <w:rPr>
      <w:color w:val="808080"/>
    </w:rPr>
  </w:style>
</w:styles>
</file>

<file path=word/webSettings.xml><?xml version="1.0" encoding="utf-8"?>
<w:webSettings xmlns:r="http://schemas.openxmlformats.org/officeDocument/2006/relationships" xmlns:w="http://schemas.openxmlformats.org/wordprocessingml/2006/main">
  <w:divs>
    <w:div w:id="120003458">
      <w:bodyDiv w:val="1"/>
      <w:marLeft w:val="0"/>
      <w:marRight w:val="0"/>
      <w:marTop w:val="0"/>
      <w:marBottom w:val="0"/>
      <w:divBdr>
        <w:top w:val="none" w:sz="0" w:space="0" w:color="auto"/>
        <w:left w:val="none" w:sz="0" w:space="0" w:color="auto"/>
        <w:bottom w:val="none" w:sz="0" w:space="0" w:color="auto"/>
        <w:right w:val="none" w:sz="0" w:space="0" w:color="auto"/>
      </w:divBdr>
      <w:divsChild>
        <w:div w:id="1257984893">
          <w:marLeft w:val="0"/>
          <w:marRight w:val="0"/>
          <w:marTop w:val="0"/>
          <w:marBottom w:val="0"/>
          <w:divBdr>
            <w:top w:val="none" w:sz="0" w:space="0" w:color="auto"/>
            <w:left w:val="none" w:sz="0" w:space="0" w:color="auto"/>
            <w:bottom w:val="none" w:sz="0" w:space="0" w:color="auto"/>
            <w:right w:val="none" w:sz="0" w:space="0" w:color="auto"/>
          </w:divBdr>
          <w:divsChild>
            <w:div w:id="14731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44757">
      <w:bodyDiv w:val="1"/>
      <w:marLeft w:val="0"/>
      <w:marRight w:val="0"/>
      <w:marTop w:val="0"/>
      <w:marBottom w:val="0"/>
      <w:divBdr>
        <w:top w:val="none" w:sz="0" w:space="0" w:color="auto"/>
        <w:left w:val="none" w:sz="0" w:space="0" w:color="auto"/>
        <w:bottom w:val="none" w:sz="0" w:space="0" w:color="auto"/>
        <w:right w:val="none" w:sz="0" w:space="0" w:color="auto"/>
      </w:divBdr>
    </w:div>
    <w:div w:id="458762650">
      <w:bodyDiv w:val="1"/>
      <w:marLeft w:val="0"/>
      <w:marRight w:val="0"/>
      <w:marTop w:val="0"/>
      <w:marBottom w:val="0"/>
      <w:divBdr>
        <w:top w:val="none" w:sz="0" w:space="0" w:color="auto"/>
        <w:left w:val="none" w:sz="0" w:space="0" w:color="auto"/>
        <w:bottom w:val="none" w:sz="0" w:space="0" w:color="auto"/>
        <w:right w:val="none" w:sz="0" w:space="0" w:color="auto"/>
      </w:divBdr>
      <w:divsChild>
        <w:div w:id="760180361">
          <w:marLeft w:val="0"/>
          <w:marRight w:val="0"/>
          <w:marTop w:val="0"/>
          <w:marBottom w:val="0"/>
          <w:divBdr>
            <w:top w:val="none" w:sz="0" w:space="0" w:color="auto"/>
            <w:left w:val="none" w:sz="0" w:space="0" w:color="auto"/>
            <w:bottom w:val="none" w:sz="0" w:space="0" w:color="auto"/>
            <w:right w:val="none" w:sz="0" w:space="0" w:color="auto"/>
          </w:divBdr>
          <w:divsChild>
            <w:div w:id="16989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658">
      <w:bodyDiv w:val="1"/>
      <w:marLeft w:val="0"/>
      <w:marRight w:val="0"/>
      <w:marTop w:val="0"/>
      <w:marBottom w:val="0"/>
      <w:divBdr>
        <w:top w:val="none" w:sz="0" w:space="0" w:color="auto"/>
        <w:left w:val="none" w:sz="0" w:space="0" w:color="auto"/>
        <w:bottom w:val="none" w:sz="0" w:space="0" w:color="auto"/>
        <w:right w:val="none" w:sz="0" w:space="0" w:color="auto"/>
      </w:divBdr>
    </w:div>
    <w:div w:id="635767873">
      <w:bodyDiv w:val="1"/>
      <w:marLeft w:val="0"/>
      <w:marRight w:val="0"/>
      <w:marTop w:val="0"/>
      <w:marBottom w:val="0"/>
      <w:divBdr>
        <w:top w:val="none" w:sz="0" w:space="0" w:color="auto"/>
        <w:left w:val="none" w:sz="0" w:space="0" w:color="auto"/>
        <w:bottom w:val="none" w:sz="0" w:space="0" w:color="auto"/>
        <w:right w:val="none" w:sz="0" w:space="0" w:color="auto"/>
      </w:divBdr>
    </w:div>
    <w:div w:id="876090205">
      <w:bodyDiv w:val="1"/>
      <w:marLeft w:val="0"/>
      <w:marRight w:val="0"/>
      <w:marTop w:val="0"/>
      <w:marBottom w:val="0"/>
      <w:divBdr>
        <w:top w:val="none" w:sz="0" w:space="0" w:color="auto"/>
        <w:left w:val="none" w:sz="0" w:space="0" w:color="auto"/>
        <w:bottom w:val="none" w:sz="0" w:space="0" w:color="auto"/>
        <w:right w:val="none" w:sz="0" w:space="0" w:color="auto"/>
      </w:divBdr>
    </w:div>
    <w:div w:id="1196692746">
      <w:bodyDiv w:val="1"/>
      <w:marLeft w:val="0"/>
      <w:marRight w:val="0"/>
      <w:marTop w:val="0"/>
      <w:marBottom w:val="0"/>
      <w:divBdr>
        <w:top w:val="none" w:sz="0" w:space="0" w:color="auto"/>
        <w:left w:val="none" w:sz="0" w:space="0" w:color="auto"/>
        <w:bottom w:val="none" w:sz="0" w:space="0" w:color="auto"/>
        <w:right w:val="none" w:sz="0" w:space="0" w:color="auto"/>
      </w:divBdr>
      <w:divsChild>
        <w:div w:id="238826455">
          <w:marLeft w:val="0"/>
          <w:marRight w:val="0"/>
          <w:marTop w:val="0"/>
          <w:marBottom w:val="0"/>
          <w:divBdr>
            <w:top w:val="none" w:sz="0" w:space="0" w:color="auto"/>
            <w:left w:val="none" w:sz="0" w:space="0" w:color="auto"/>
            <w:bottom w:val="none" w:sz="0" w:space="0" w:color="auto"/>
            <w:right w:val="none" w:sz="0" w:space="0" w:color="auto"/>
          </w:divBdr>
          <w:divsChild>
            <w:div w:id="17171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8088">
      <w:bodyDiv w:val="1"/>
      <w:marLeft w:val="0"/>
      <w:marRight w:val="0"/>
      <w:marTop w:val="0"/>
      <w:marBottom w:val="0"/>
      <w:divBdr>
        <w:top w:val="none" w:sz="0" w:space="0" w:color="auto"/>
        <w:left w:val="none" w:sz="0" w:space="0" w:color="auto"/>
        <w:bottom w:val="none" w:sz="0" w:space="0" w:color="auto"/>
        <w:right w:val="none" w:sz="0" w:space="0" w:color="auto"/>
      </w:divBdr>
    </w:div>
    <w:div w:id="1281566661">
      <w:bodyDiv w:val="1"/>
      <w:marLeft w:val="0"/>
      <w:marRight w:val="0"/>
      <w:marTop w:val="0"/>
      <w:marBottom w:val="0"/>
      <w:divBdr>
        <w:top w:val="none" w:sz="0" w:space="0" w:color="auto"/>
        <w:left w:val="none" w:sz="0" w:space="0" w:color="auto"/>
        <w:bottom w:val="none" w:sz="0" w:space="0" w:color="auto"/>
        <w:right w:val="none" w:sz="0" w:space="0" w:color="auto"/>
      </w:divBdr>
    </w:div>
    <w:div w:id="1460033946">
      <w:bodyDiv w:val="1"/>
      <w:marLeft w:val="0"/>
      <w:marRight w:val="0"/>
      <w:marTop w:val="0"/>
      <w:marBottom w:val="0"/>
      <w:divBdr>
        <w:top w:val="none" w:sz="0" w:space="0" w:color="auto"/>
        <w:left w:val="none" w:sz="0" w:space="0" w:color="auto"/>
        <w:bottom w:val="none" w:sz="0" w:space="0" w:color="auto"/>
        <w:right w:val="none" w:sz="0" w:space="0" w:color="auto"/>
      </w:divBdr>
    </w:div>
    <w:div w:id="1510870955">
      <w:bodyDiv w:val="1"/>
      <w:marLeft w:val="0"/>
      <w:marRight w:val="0"/>
      <w:marTop w:val="0"/>
      <w:marBottom w:val="0"/>
      <w:divBdr>
        <w:top w:val="none" w:sz="0" w:space="0" w:color="auto"/>
        <w:left w:val="none" w:sz="0" w:space="0" w:color="auto"/>
        <w:bottom w:val="none" w:sz="0" w:space="0" w:color="auto"/>
        <w:right w:val="none" w:sz="0" w:space="0" w:color="auto"/>
      </w:divBdr>
    </w:div>
    <w:div w:id="19836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[邢天虹]</dc:creator>
  <cp:lastModifiedBy>sata12358</cp:lastModifiedBy>
  <cp:revision>22</cp:revision>
  <cp:lastPrinted>2015-01-05T15:35:00Z</cp:lastPrinted>
  <dcterms:created xsi:type="dcterms:W3CDTF">2014-12-01T15:50:00Z</dcterms:created>
  <dcterms:modified xsi:type="dcterms:W3CDTF">2015-07-21T04:15:00Z</dcterms:modified>
</cp:coreProperties>
</file>