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4E" w:rsidRDefault="0003207C" w:rsidP="001025A5">
      <w:pPr>
        <w:jc w:val="center"/>
      </w:pPr>
      <w:r>
        <w:rPr>
          <w:rFonts w:hint="eastAsia"/>
        </w:rPr>
        <w:t>L</w:t>
      </w:r>
      <w:r w:rsidR="001025A5">
        <w:rPr>
          <w:rFonts w:hint="eastAsia"/>
        </w:rPr>
        <w:t>A</w:t>
      </w:r>
      <w:r>
        <w:t>r</w:t>
      </w:r>
      <w:r>
        <w:rPr>
          <w:rFonts w:hint="eastAsia"/>
        </w:rPr>
        <w:t>相干散射</w:t>
      </w:r>
      <w:r w:rsidR="00D26509">
        <w:rPr>
          <w:rFonts w:hint="eastAsia"/>
        </w:rPr>
        <w:t>探测器进展讨论</w:t>
      </w:r>
      <w:r w:rsidR="001025A5">
        <w:t>——</w:t>
      </w:r>
      <w:r w:rsidR="00CB4C4E">
        <w:rPr>
          <w:rFonts w:hint="eastAsia"/>
        </w:rPr>
        <w:t>纪要</w:t>
      </w:r>
    </w:p>
    <w:p w:rsidR="00D26509" w:rsidRDefault="002E1A96" w:rsidP="00D26509">
      <w:pPr>
        <w:jc w:val="center"/>
      </w:pPr>
      <w:r>
        <w:t>2018</w:t>
      </w:r>
      <w:r>
        <w:rPr>
          <w:rFonts w:hint="eastAsia"/>
        </w:rPr>
        <w:t>.</w:t>
      </w:r>
      <w:r>
        <w:t>09.12</w:t>
      </w:r>
    </w:p>
    <w:p w:rsidR="0003207C" w:rsidRDefault="0003207C"/>
    <w:p w:rsidR="0003207C" w:rsidRDefault="0003207C">
      <w:r>
        <w:rPr>
          <w:rFonts w:hint="eastAsia"/>
        </w:rPr>
        <w:t>时</w:t>
      </w:r>
      <w:r w:rsidR="00580E04">
        <w:rPr>
          <w:rFonts w:hint="eastAsia"/>
        </w:rPr>
        <w:t xml:space="preserve"> </w:t>
      </w:r>
      <w:r w:rsidR="00580E04">
        <w:t xml:space="preserve"> </w:t>
      </w:r>
      <w:r>
        <w:rPr>
          <w:rFonts w:hint="eastAsia"/>
        </w:rPr>
        <w:t>间：</w:t>
      </w:r>
      <w:r>
        <w:rPr>
          <w:rFonts w:hint="eastAsia"/>
        </w:rPr>
        <w:t>2018</w:t>
      </w:r>
      <w:r>
        <w:rPr>
          <w:rFonts w:hint="eastAsia"/>
        </w:rPr>
        <w:t>年</w:t>
      </w:r>
      <w:r w:rsidR="00580E04">
        <w:rPr>
          <w:rFonts w:hint="eastAsia"/>
        </w:rPr>
        <w:t>09</w:t>
      </w:r>
      <w:r w:rsidR="00580E04">
        <w:rPr>
          <w:rFonts w:hint="eastAsia"/>
        </w:rPr>
        <w:t>月</w:t>
      </w:r>
      <w:r w:rsidR="00580E04"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 w:rsidR="00580E04"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D26509">
        <w:rPr>
          <w:rFonts w:hint="eastAsia"/>
        </w:rPr>
        <w:t>~1</w:t>
      </w:r>
      <w:r w:rsidR="00176E9C">
        <w:rPr>
          <w:rFonts w:hint="eastAsia"/>
        </w:rPr>
        <w:t>2</w:t>
      </w:r>
      <w:r w:rsidR="00D26509">
        <w:rPr>
          <w:rFonts w:hint="eastAsia"/>
        </w:rPr>
        <w:t>：</w:t>
      </w:r>
      <w:r w:rsidR="00176E9C">
        <w:rPr>
          <w:rFonts w:hint="eastAsia"/>
        </w:rPr>
        <w:t>2</w:t>
      </w:r>
      <w:r w:rsidR="00D26509">
        <w:rPr>
          <w:rFonts w:hint="eastAsia"/>
        </w:rPr>
        <w:t>0</w:t>
      </w:r>
    </w:p>
    <w:p w:rsidR="0003207C" w:rsidRDefault="0003207C">
      <w:r>
        <w:rPr>
          <w:rFonts w:hint="eastAsia"/>
        </w:rPr>
        <w:t>地</w:t>
      </w:r>
      <w:r w:rsidR="00580E04">
        <w:rPr>
          <w:rFonts w:hint="eastAsia"/>
        </w:rPr>
        <w:t xml:space="preserve"> </w:t>
      </w:r>
      <w:r w:rsidR="00580E04">
        <w:t xml:space="preserve"> </w:t>
      </w:r>
      <w:r>
        <w:rPr>
          <w:rFonts w:hint="eastAsia"/>
        </w:rPr>
        <w:t>点：高能所多学科科研楼</w:t>
      </w:r>
      <w:r>
        <w:rPr>
          <w:rFonts w:hint="eastAsia"/>
        </w:rPr>
        <w:t>416</w:t>
      </w:r>
      <w:r>
        <w:rPr>
          <w:rFonts w:hint="eastAsia"/>
        </w:rPr>
        <w:t>会议室</w:t>
      </w:r>
    </w:p>
    <w:p w:rsidR="009C76B3" w:rsidRDefault="009C76B3">
      <w:pPr>
        <w:rPr>
          <w:rFonts w:hint="eastAsia"/>
        </w:rPr>
      </w:pPr>
      <w:r>
        <w:t>主持：杨长根</w:t>
      </w:r>
      <w:r>
        <w:t>·</w:t>
      </w:r>
    </w:p>
    <w:p w:rsidR="00580E04" w:rsidRDefault="0003207C">
      <w:r>
        <w:rPr>
          <w:rFonts w:hint="eastAsia"/>
        </w:rPr>
        <w:t>参加人：</w:t>
      </w:r>
    </w:p>
    <w:p w:rsidR="0003207C" w:rsidRDefault="00580E04" w:rsidP="00580E0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高能所：</w:t>
      </w:r>
      <w:r w:rsidR="0003207C">
        <w:rPr>
          <w:rFonts w:hint="eastAsia"/>
        </w:rPr>
        <w:t>杨长根，李金，关梦云，刘金昌，路浩奇，于泽源，郭聪，王志民，张永鹏，熊卫星，甘游宇，赵钦，魏玉婷</w:t>
      </w:r>
      <w:r w:rsidR="002E1A96">
        <w:rPr>
          <w:rFonts w:hint="eastAsia"/>
        </w:rPr>
        <w:t>，张鹏，王毅</w:t>
      </w:r>
      <w:r w:rsidR="00607687">
        <w:rPr>
          <w:rFonts w:hint="eastAsia"/>
        </w:rPr>
        <w:t>，徐吉磊</w:t>
      </w:r>
    </w:p>
    <w:p w:rsidR="008D292C" w:rsidRPr="008D292C" w:rsidRDefault="00580E04" w:rsidP="00580E04">
      <w:pPr>
        <w:pStyle w:val="a3"/>
        <w:numPr>
          <w:ilvl w:val="0"/>
          <w:numId w:val="2"/>
        </w:numPr>
        <w:ind w:firstLineChars="0"/>
      </w:pPr>
      <w:r w:rsidRPr="00580E04">
        <w:rPr>
          <w:rFonts w:hint="eastAsia"/>
          <w:sz w:val="24"/>
          <w:szCs w:val="24"/>
        </w:rPr>
        <w:t>北</w:t>
      </w:r>
      <w:r>
        <w:rPr>
          <w:sz w:val="24"/>
          <w:szCs w:val="24"/>
        </w:rPr>
        <w:t xml:space="preserve"> </w:t>
      </w:r>
      <w:r w:rsidRPr="00580E04">
        <w:rPr>
          <w:rFonts w:hint="eastAsia"/>
          <w:sz w:val="24"/>
          <w:szCs w:val="24"/>
        </w:rPr>
        <w:t>卫</w:t>
      </w:r>
      <w:r>
        <w:rPr>
          <w:rFonts w:hint="eastAsia"/>
          <w:sz w:val="24"/>
          <w:szCs w:val="24"/>
        </w:rPr>
        <w:t>：</w:t>
      </w:r>
      <w:r w:rsidR="001025A5">
        <w:rPr>
          <w:rFonts w:hint="eastAsia"/>
        </w:rPr>
        <w:t>韩</w:t>
      </w:r>
      <w:r>
        <w:rPr>
          <w:rFonts w:hint="eastAsia"/>
        </w:rPr>
        <w:t>然，</w:t>
      </w:r>
      <w:r w:rsidR="008D292C">
        <w:rPr>
          <w:rFonts w:hint="eastAsia"/>
        </w:rPr>
        <w:t>杨卫华</w:t>
      </w:r>
      <w:r>
        <w:rPr>
          <w:rFonts w:hint="eastAsia"/>
        </w:rPr>
        <w:t>，冒鑫</w:t>
      </w:r>
    </w:p>
    <w:p w:rsidR="0003207C" w:rsidRDefault="00580E04">
      <w:r>
        <w:rPr>
          <w:rFonts w:hint="eastAsia"/>
        </w:rPr>
        <w:t>纪要：杨卫华</w:t>
      </w:r>
      <w:r w:rsidR="00176E9C">
        <w:rPr>
          <w:rFonts w:hint="eastAsia"/>
        </w:rPr>
        <w:t>/</w:t>
      </w:r>
      <w:r w:rsidR="00176E9C">
        <w:rPr>
          <w:rFonts w:hint="eastAsia"/>
        </w:rPr>
        <w:t>王志民</w:t>
      </w:r>
    </w:p>
    <w:p w:rsidR="00176E9C" w:rsidRPr="00176E9C" w:rsidRDefault="00176E9C">
      <w:pPr>
        <w:rPr>
          <w:rFonts w:hint="eastAsia"/>
        </w:rPr>
      </w:pPr>
      <w:r>
        <w:rPr>
          <w:rFonts w:hint="eastAsia"/>
        </w:rPr>
        <w:t>会议网址：</w:t>
      </w:r>
      <w:hyperlink r:id="rId6" w:history="1">
        <w:r w:rsidRPr="00207BF0">
          <w:rPr>
            <w:rStyle w:val="a4"/>
          </w:rPr>
          <w:t>https://indico.ihep.ac.cn/event/8788/</w:t>
        </w:r>
      </w:hyperlink>
    </w:p>
    <w:p w:rsidR="0003207C" w:rsidRDefault="0003207C"/>
    <w:p w:rsidR="00DD4BC3" w:rsidRDefault="00580E04" w:rsidP="00580E04">
      <w:r>
        <w:rPr>
          <w:rFonts w:hint="eastAsia"/>
        </w:rPr>
        <w:t>会议记录：</w:t>
      </w:r>
    </w:p>
    <w:p w:rsidR="00580E04" w:rsidRDefault="002F1327" w:rsidP="00580E0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魏玉婷</w:t>
      </w:r>
      <w:r w:rsidR="00397EAC">
        <w:rPr>
          <w:rFonts w:hint="eastAsia"/>
        </w:rPr>
        <w:t>：模拟</w:t>
      </w:r>
    </w:p>
    <w:p w:rsidR="00397EAC" w:rsidRDefault="002C5B95" w:rsidP="002C5B9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探测器结构基本几何结构</w:t>
      </w:r>
      <w:r>
        <w:t>实现</w:t>
      </w:r>
      <w:r>
        <w:rPr>
          <w:rFonts w:hint="eastAsia"/>
        </w:rPr>
        <w:t>：探测器周围环境、探测器</w:t>
      </w:r>
      <w:r w:rsidR="00397EAC">
        <w:rPr>
          <w:rFonts w:hint="eastAsia"/>
        </w:rPr>
        <w:t>容器：</w:t>
      </w:r>
      <w:r w:rsidR="00397EAC">
        <w:rPr>
          <w:rFonts w:hint="eastAsia"/>
        </w:rPr>
        <w:t>1.3m*1.7m</w:t>
      </w:r>
      <w:r w:rsidR="00397EAC">
        <w:rPr>
          <w:rFonts w:hint="eastAsia"/>
        </w:rPr>
        <w:t>。灵敏区域</w:t>
      </w:r>
      <w:r w:rsidR="00397EAC">
        <w:rPr>
          <w:rFonts w:hint="eastAsia"/>
        </w:rPr>
        <w:t>0.56m</w:t>
      </w:r>
      <w:r w:rsidR="00397EAC">
        <w:t>*0.56m</w:t>
      </w:r>
      <w:r w:rsidR="00397EAC">
        <w:t>，</w:t>
      </w:r>
      <w:r w:rsidR="00397EAC">
        <w:rPr>
          <w:rFonts w:hint="eastAsia"/>
        </w:rPr>
        <w:t>上下表面覆盖</w:t>
      </w:r>
      <w:r w:rsidR="00397EAC">
        <w:rPr>
          <w:rFonts w:hint="eastAsia"/>
        </w:rPr>
        <w:t>3</w:t>
      </w:r>
      <w:r w:rsidR="00397EAC">
        <w:rPr>
          <w:rFonts w:hint="eastAsia"/>
        </w:rPr>
        <w:t>寸</w:t>
      </w:r>
      <w:r w:rsidR="00397EAC">
        <w:rPr>
          <w:rFonts w:hint="eastAsia"/>
        </w:rPr>
        <w:t>PMT</w:t>
      </w:r>
      <w:r>
        <w:rPr>
          <w:rFonts w:hint="eastAsia"/>
        </w:rPr>
        <w:t>；</w:t>
      </w:r>
    </w:p>
    <w:p w:rsidR="00397EAC" w:rsidRDefault="00397EAC" w:rsidP="00397EAC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PMT</w:t>
      </w:r>
      <w:r>
        <w:rPr>
          <w:rFonts w:hint="eastAsia"/>
        </w:rPr>
        <w:t>，</w:t>
      </w:r>
      <w:proofErr w:type="spellStart"/>
      <w:r>
        <w:rPr>
          <w:rFonts w:hint="eastAsia"/>
        </w:rPr>
        <w:t>SiPM</w:t>
      </w:r>
      <w:proofErr w:type="spellEnd"/>
      <w:r w:rsidR="002C5B95">
        <w:rPr>
          <w:rFonts w:hint="eastAsia"/>
        </w:rPr>
        <w:t>效率曲线，</w:t>
      </w:r>
      <w:r w:rsidR="002C5B95">
        <w:rPr>
          <w:rFonts w:hint="eastAsia"/>
        </w:rPr>
        <w:t xml:space="preserve"> </w:t>
      </w:r>
      <w:proofErr w:type="gramStart"/>
      <w:r w:rsidR="002C5B95">
        <w:rPr>
          <w:rFonts w:hint="eastAsia"/>
        </w:rPr>
        <w:t>液氩的发射</w:t>
      </w:r>
      <w:proofErr w:type="gramEnd"/>
      <w:r w:rsidR="002C5B95">
        <w:rPr>
          <w:rFonts w:hint="eastAsia"/>
        </w:rPr>
        <w:t>谱</w:t>
      </w:r>
    </w:p>
    <w:p w:rsidR="002C5B95" w:rsidRDefault="00397EAC" w:rsidP="00CE13A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电场大小与光产额和电子产额的关系。</w:t>
      </w:r>
    </w:p>
    <w:p w:rsidR="00CE13A4" w:rsidRDefault="00397EAC" w:rsidP="002C5B95">
      <w:pPr>
        <w:pStyle w:val="a3"/>
        <w:numPr>
          <w:ilvl w:val="1"/>
          <w:numId w:val="4"/>
        </w:numPr>
        <w:ind w:firstLineChars="0"/>
      </w:pPr>
      <w:r>
        <w:rPr>
          <w:rFonts w:hint="eastAsia"/>
        </w:rPr>
        <w:t>100keV</w:t>
      </w:r>
      <w:r w:rsidR="002C5B95">
        <w:t xml:space="preserve"> </w:t>
      </w:r>
      <w:r w:rsidR="002C5B95">
        <w:rPr>
          <w:rFonts w:hint="eastAsia"/>
        </w:rPr>
        <w:t>电子</w:t>
      </w:r>
      <w:r>
        <w:rPr>
          <w:rFonts w:hint="eastAsia"/>
        </w:rPr>
        <w:t>，中心位置</w:t>
      </w:r>
      <w:r>
        <w:rPr>
          <w:rFonts w:hint="eastAsia"/>
        </w:rPr>
        <w:t>300events</w:t>
      </w:r>
      <w:r>
        <w:rPr>
          <w:rFonts w:hint="eastAsia"/>
        </w:rPr>
        <w:t>。与文献较为符合。</w:t>
      </w:r>
    </w:p>
    <w:p w:rsidR="00B76FE2" w:rsidRDefault="00B76FE2" w:rsidP="00B76FE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天然放射性模拟</w:t>
      </w:r>
      <w:r>
        <w:t>。</w:t>
      </w:r>
      <w:r>
        <w:rPr>
          <w:rFonts w:hint="eastAsia"/>
        </w:rPr>
        <w:t>在</w:t>
      </w:r>
      <w:r>
        <w:rPr>
          <w:rFonts w:hint="eastAsia"/>
        </w:rPr>
        <w:t>DARKSIDE</w:t>
      </w:r>
      <w:r>
        <w:rPr>
          <w:rFonts w:hint="eastAsia"/>
        </w:rPr>
        <w:t>基础上进行模拟</w:t>
      </w:r>
      <w:r w:rsidR="00061B8C">
        <w:rPr>
          <w:rFonts w:hint="eastAsia"/>
        </w:rPr>
        <w:t>，代码已经调通，需进一步模拟计算</w:t>
      </w:r>
      <w:r>
        <w:rPr>
          <w:rFonts w:hint="eastAsia"/>
        </w:rPr>
        <w:t>。？</w:t>
      </w:r>
      <w:r>
        <w:rPr>
          <w:rFonts w:hint="eastAsia"/>
        </w:rPr>
        <w:t>veto</w:t>
      </w:r>
      <w:r>
        <w:rPr>
          <w:rFonts w:hint="eastAsia"/>
        </w:rPr>
        <w:t>是用液体的水还是用</w:t>
      </w:r>
      <w:r w:rsidR="002C5B95">
        <w:rPr>
          <w:rFonts w:hint="eastAsia"/>
        </w:rPr>
        <w:t>铅板还是其他？主要看屏蔽中子的效率</w:t>
      </w:r>
      <w:r>
        <w:rPr>
          <w:rFonts w:hint="eastAsia"/>
        </w:rPr>
        <w:t>。</w:t>
      </w:r>
    </w:p>
    <w:p w:rsidR="002F1327" w:rsidRPr="00397EAC" w:rsidRDefault="002F1327" w:rsidP="002F1327">
      <w:pPr>
        <w:pStyle w:val="a3"/>
        <w:ind w:left="852" w:firstLineChars="0" w:firstLine="0"/>
      </w:pPr>
    </w:p>
    <w:p w:rsidR="00580E04" w:rsidRDefault="002C5B95" w:rsidP="00580E0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王志民：探测器屏蔽</w:t>
      </w:r>
      <w:r>
        <w:rPr>
          <w:rFonts w:hint="eastAsia"/>
        </w:rPr>
        <w:t>/Veto</w:t>
      </w:r>
      <w:r>
        <w:rPr>
          <w:rFonts w:hint="eastAsia"/>
        </w:rPr>
        <w:t>系统设计需求</w:t>
      </w:r>
      <w:r w:rsidR="00871D6A">
        <w:rPr>
          <w:rFonts w:hint="eastAsia"/>
        </w:rPr>
        <w:t>讨论</w:t>
      </w:r>
    </w:p>
    <w:p w:rsidR="002C5B95" w:rsidRDefault="00B76FE2" w:rsidP="002C5B9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光子屏蔽，</w:t>
      </w:r>
      <w:r w:rsidR="002C5B95">
        <w:rPr>
          <w:rFonts w:hint="eastAsia"/>
        </w:rPr>
        <w:t>假设要求是</w:t>
      </w:r>
      <w:r>
        <w:rPr>
          <w:rFonts w:hint="eastAsia"/>
        </w:rPr>
        <w:t>小于</w:t>
      </w:r>
      <w:r>
        <w:rPr>
          <w:rFonts w:hint="eastAsia"/>
        </w:rPr>
        <w:t>10Hz</w:t>
      </w:r>
      <w:r>
        <w:rPr>
          <w:rFonts w:hint="eastAsia"/>
        </w:rPr>
        <w:t>。</w:t>
      </w:r>
    </w:p>
    <w:p w:rsidR="002C5B95" w:rsidRDefault="00B76FE2" w:rsidP="00B76FE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中子屏蔽，</w:t>
      </w:r>
      <w:r w:rsidR="002C5B95">
        <w:rPr>
          <w:rFonts w:hint="eastAsia"/>
        </w:rPr>
        <w:t>要求是多少？热中子</w:t>
      </w:r>
      <w:r w:rsidR="008200BE">
        <w:rPr>
          <w:rFonts w:hint="eastAsia"/>
        </w:rPr>
        <w:t>&lt;4000</w:t>
      </w:r>
      <w:r w:rsidR="002C5B95">
        <w:rPr>
          <w:rFonts w:hint="eastAsia"/>
        </w:rPr>
        <w:t>？</w:t>
      </w:r>
      <w:r w:rsidR="008200BE">
        <w:rPr>
          <w:rFonts w:hint="eastAsia"/>
        </w:rPr>
        <w:t>/day</w:t>
      </w:r>
      <w:r w:rsidR="008200BE">
        <w:rPr>
          <w:rFonts w:hint="eastAsia"/>
        </w:rPr>
        <w:t>。（快</w:t>
      </w:r>
      <w:r w:rsidR="002C5B95">
        <w:rPr>
          <w:rFonts w:hint="eastAsia"/>
        </w:rPr>
        <w:t>中子</w:t>
      </w:r>
      <w:r w:rsidR="008200BE">
        <w:rPr>
          <w:rFonts w:hint="eastAsia"/>
        </w:rPr>
        <w:t>）</w:t>
      </w:r>
      <w:r w:rsidR="008200BE">
        <w:rPr>
          <w:rFonts w:hint="eastAsia"/>
        </w:rPr>
        <w:t>&lt;</w:t>
      </w:r>
      <w:r w:rsidR="008200BE">
        <w:t>40</w:t>
      </w:r>
      <w:r w:rsidR="002C5B95">
        <w:t>？</w:t>
      </w:r>
      <w:r w:rsidR="008200BE">
        <w:t>/day</w:t>
      </w:r>
      <w:r w:rsidR="008200BE">
        <w:t>。</w:t>
      </w:r>
    </w:p>
    <w:p w:rsidR="002C5B95" w:rsidRDefault="008200BE" w:rsidP="002C5B95">
      <w:pPr>
        <w:pStyle w:val="a3"/>
        <w:numPr>
          <w:ilvl w:val="1"/>
          <w:numId w:val="5"/>
        </w:numPr>
        <w:ind w:firstLineChars="0"/>
      </w:pPr>
      <w:r>
        <w:rPr>
          <w:rFonts w:hint="eastAsia"/>
        </w:rPr>
        <w:t>主要关注快中子，热中子的影响很小。</w:t>
      </w:r>
    </w:p>
    <w:p w:rsidR="003946ED" w:rsidRDefault="003946ED" w:rsidP="002C5B9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Radon</w:t>
      </w:r>
      <w:r>
        <w:rPr>
          <w:rFonts w:hint="eastAsia"/>
        </w:rPr>
        <w:t>，</w:t>
      </w:r>
      <w:r w:rsidR="002C5B95">
        <w:rPr>
          <w:rFonts w:hint="eastAsia"/>
        </w:rPr>
        <w:t>要求</w:t>
      </w:r>
      <w:r>
        <w:rPr>
          <w:rFonts w:hint="eastAsia"/>
        </w:rPr>
        <w:t xml:space="preserve"> 20Bq/m^</w:t>
      </w:r>
      <w:r>
        <w:t>3</w:t>
      </w:r>
      <w:r>
        <w:t>。</w:t>
      </w:r>
    </w:p>
    <w:p w:rsidR="00B76FE2" w:rsidRDefault="002C5B95" w:rsidP="002C5B9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可能</w:t>
      </w:r>
      <w:r w:rsidR="006F4D30">
        <w:rPr>
          <w:rFonts w:hint="eastAsia"/>
        </w:rPr>
        <w:t>结构。</w:t>
      </w:r>
      <w:r w:rsidR="006F4D30">
        <w:rPr>
          <w:rFonts w:hint="eastAsia"/>
        </w:rPr>
        <w:t>1</w:t>
      </w:r>
      <w:r w:rsidR="006F4D30">
        <w:rPr>
          <w:rFonts w:hint="eastAsia"/>
        </w:rPr>
        <w:t>，水箱（</w:t>
      </w:r>
      <w:r w:rsidR="006F4D30">
        <w:rPr>
          <w:rFonts w:hint="eastAsia"/>
        </w:rPr>
        <w:t>120t</w:t>
      </w:r>
      <w:r w:rsidR="006F4D30">
        <w:rPr>
          <w:rFonts w:hint="eastAsia"/>
        </w:rPr>
        <w:t>）；</w:t>
      </w:r>
      <w:r w:rsidR="006F4D30">
        <w:rPr>
          <w:rFonts w:hint="eastAsia"/>
        </w:rPr>
        <w:t>2</w:t>
      </w:r>
      <w:r w:rsidR="006F4D30">
        <w:rPr>
          <w:rFonts w:hint="eastAsia"/>
        </w:rPr>
        <w:t>，水封（</w:t>
      </w:r>
      <w:r w:rsidR="006F4D30">
        <w:rPr>
          <w:rFonts w:hint="eastAsia"/>
        </w:rPr>
        <w:t>7t</w:t>
      </w:r>
      <w:r w:rsidR="006F4D30">
        <w:rPr>
          <w:rFonts w:hint="eastAsia"/>
        </w:rPr>
        <w:t>）；</w:t>
      </w:r>
      <w:r w:rsidR="006F4D30">
        <w:rPr>
          <w:rFonts w:hint="eastAsia"/>
        </w:rPr>
        <w:t>3</w:t>
      </w:r>
      <w:r w:rsidR="006F4D30">
        <w:rPr>
          <w:rFonts w:hint="eastAsia"/>
        </w:rPr>
        <w:t>，无水，铅，铜，有机玻璃。</w:t>
      </w:r>
    </w:p>
    <w:p w:rsidR="002C5B95" w:rsidRDefault="002C5B95" w:rsidP="002C5B95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需要模拟计算给出需求。</w:t>
      </w:r>
    </w:p>
    <w:p w:rsidR="00BD6287" w:rsidRDefault="00BD6287" w:rsidP="002C5B95">
      <w:pPr>
        <w:rPr>
          <w:rFonts w:hint="eastAsia"/>
        </w:rPr>
      </w:pPr>
    </w:p>
    <w:p w:rsidR="00BD6287" w:rsidRDefault="00607687" w:rsidP="00BD628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关梦云：</w:t>
      </w:r>
      <w:r w:rsidR="004C4E03">
        <w:rPr>
          <w:rFonts w:hint="eastAsia"/>
        </w:rPr>
        <w:t>基于</w:t>
      </w:r>
      <w:r w:rsidR="004C4E03">
        <w:rPr>
          <w:rFonts w:hint="eastAsia"/>
        </w:rPr>
        <w:t>DARKSIDE</w:t>
      </w:r>
      <w:r w:rsidR="004C4E03">
        <w:t>-50</w:t>
      </w:r>
      <w:r w:rsidR="004C4E03">
        <w:rPr>
          <w:rFonts w:hint="eastAsia"/>
        </w:rPr>
        <w:t>讨论</w:t>
      </w:r>
      <w:r w:rsidR="004C4E03">
        <w:rPr>
          <w:rFonts w:hint="eastAsia"/>
        </w:rPr>
        <w:t>阈值与</w:t>
      </w:r>
      <w:r w:rsidR="0034232E">
        <w:rPr>
          <w:rFonts w:hint="eastAsia"/>
        </w:rPr>
        <w:t>本底水平</w:t>
      </w:r>
    </w:p>
    <w:p w:rsidR="00BD6287" w:rsidRDefault="0034232E" w:rsidP="0034232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DARKSIDE</w:t>
      </w:r>
      <w:r>
        <w:t>-50</w:t>
      </w:r>
      <w:r w:rsidR="00061B8C">
        <w:rPr>
          <w:rFonts w:hint="eastAsia"/>
        </w:rPr>
        <w:t>介绍：</w:t>
      </w:r>
      <w:r>
        <w:rPr>
          <w:rFonts w:hint="eastAsia"/>
        </w:rPr>
        <w:t>设计</w:t>
      </w:r>
      <w:r w:rsidR="00BD6287">
        <w:rPr>
          <w:rFonts w:hint="eastAsia"/>
        </w:rPr>
        <w:t>利用石英玻璃隔离气液，将气</w:t>
      </w:r>
      <w:proofErr w:type="gramStart"/>
      <w:r w:rsidR="00BD6287">
        <w:rPr>
          <w:rFonts w:hint="eastAsia"/>
        </w:rPr>
        <w:t>液固定</w:t>
      </w:r>
      <w:proofErr w:type="gramEnd"/>
      <w:r w:rsidR="00BD6287">
        <w:rPr>
          <w:rFonts w:hint="eastAsia"/>
        </w:rPr>
        <w:t>在</w:t>
      </w:r>
      <w:r w:rsidR="00BD6287">
        <w:rPr>
          <w:rFonts w:hint="eastAsia"/>
        </w:rPr>
        <w:t>Diving</w:t>
      </w:r>
      <w:r w:rsidR="00BD6287">
        <w:t xml:space="preserve"> </w:t>
      </w:r>
      <w:r w:rsidR="00BD6287">
        <w:rPr>
          <w:rFonts w:hint="eastAsia"/>
        </w:rPr>
        <w:t>ball</w:t>
      </w:r>
      <w:r w:rsidR="00BD6287">
        <w:t xml:space="preserve"> </w:t>
      </w:r>
      <w:r w:rsidR="00BD6287">
        <w:rPr>
          <w:rFonts w:hint="eastAsia"/>
        </w:rPr>
        <w:t>中。</w:t>
      </w:r>
      <w:r w:rsidR="00BD6287">
        <w:rPr>
          <w:rFonts w:hint="eastAsia"/>
        </w:rPr>
        <w:t xml:space="preserve"> </w:t>
      </w:r>
    </w:p>
    <w:p w:rsidR="00061B8C" w:rsidRDefault="00BD6287" w:rsidP="00BD6287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S</w:t>
      </w:r>
      <w:r w:rsidR="0034232E">
        <w:rPr>
          <w:rFonts w:hint="eastAsia"/>
        </w:rPr>
        <w:t>1</w:t>
      </w:r>
      <w:r w:rsidR="0034232E">
        <w:rPr>
          <w:rFonts w:hint="eastAsia"/>
        </w:rPr>
        <w:t>信号与位置存在关联，不均匀</w:t>
      </w:r>
      <w:r>
        <w:rPr>
          <w:rFonts w:hint="eastAsia"/>
        </w:rPr>
        <w:t>。</w:t>
      </w:r>
    </w:p>
    <w:p w:rsidR="00BD6287" w:rsidRDefault="004C4E03" w:rsidP="00061B8C">
      <w:pPr>
        <w:pStyle w:val="a3"/>
        <w:numPr>
          <w:ilvl w:val="1"/>
          <w:numId w:val="6"/>
        </w:numPr>
        <w:ind w:firstLineChars="0"/>
      </w:pPr>
      <w:proofErr w:type="spellStart"/>
      <w:r>
        <w:rPr>
          <w:rFonts w:hint="eastAsia"/>
        </w:rPr>
        <w:t>Ar</w:t>
      </w:r>
      <w:proofErr w:type="spellEnd"/>
      <w:r w:rsidR="00BD6287">
        <w:rPr>
          <w:rFonts w:hint="eastAsia"/>
        </w:rPr>
        <w:t>气相最大电场</w:t>
      </w:r>
      <w:r>
        <w:rPr>
          <w:rFonts w:hint="eastAsia"/>
        </w:rPr>
        <w:t>14kV/cm</w:t>
      </w:r>
      <w:r w:rsidR="00BD6287">
        <w:rPr>
          <w:rFonts w:hint="eastAsia"/>
        </w:rPr>
        <w:t>。（防止气泡，不能产生局部的热，降低功率。）</w:t>
      </w:r>
    </w:p>
    <w:p w:rsidR="00061B8C" w:rsidRDefault="00061B8C" w:rsidP="00061B8C">
      <w:pPr>
        <w:pStyle w:val="a3"/>
        <w:numPr>
          <w:ilvl w:val="1"/>
          <w:numId w:val="6"/>
        </w:numPr>
        <w:ind w:firstLineChars="0"/>
      </w:pPr>
      <w:r>
        <w:rPr>
          <w:rFonts w:hint="eastAsia"/>
        </w:rPr>
        <w:t>S2</w:t>
      </w:r>
      <w:r>
        <w:rPr>
          <w:rFonts w:hint="eastAsia"/>
        </w:rPr>
        <w:t>信号。</w:t>
      </w:r>
    </w:p>
    <w:p w:rsidR="00061B8C" w:rsidRDefault="00BD6287" w:rsidP="00BD6287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放射性和本底问题。</w:t>
      </w:r>
      <w:r w:rsidR="00061B8C">
        <w:t>D</w:t>
      </w:r>
      <w:r w:rsidR="00061B8C">
        <w:rPr>
          <w:rFonts w:hint="eastAsia"/>
        </w:rPr>
        <w:t>ark</w:t>
      </w:r>
      <w:r w:rsidR="00061B8C">
        <w:t>side</w:t>
      </w:r>
      <w:r w:rsidR="00766ED3">
        <w:t>50</w:t>
      </w:r>
      <w:r w:rsidR="00766ED3">
        <w:rPr>
          <w:rFonts w:hint="eastAsia"/>
        </w:rPr>
        <w:t>并没</w:t>
      </w:r>
      <w:r>
        <w:rPr>
          <w:rFonts w:hint="eastAsia"/>
        </w:rPr>
        <w:t>有精确</w:t>
      </w:r>
      <w:r w:rsidR="00766ED3">
        <w:rPr>
          <w:rFonts w:hint="eastAsia"/>
        </w:rPr>
        <w:t>测量</w:t>
      </w:r>
      <w:r w:rsidR="00061B8C">
        <w:rPr>
          <w:rFonts w:hint="eastAsia"/>
        </w:rPr>
        <w:t>所有材料的放射性水平</w:t>
      </w:r>
      <w:r>
        <w:rPr>
          <w:rFonts w:hint="eastAsia"/>
        </w:rPr>
        <w:t>。</w:t>
      </w:r>
    </w:p>
    <w:p w:rsidR="00061B8C" w:rsidRDefault="00061B8C" w:rsidP="00061B8C">
      <w:pPr>
        <w:pStyle w:val="a3"/>
        <w:numPr>
          <w:ilvl w:val="1"/>
          <w:numId w:val="6"/>
        </w:numPr>
        <w:ind w:firstLineChars="0"/>
      </w:pPr>
      <w:r>
        <w:rPr>
          <w:rFonts w:hint="eastAsia"/>
        </w:rPr>
        <w:t>从</w:t>
      </w:r>
      <w:r>
        <w:rPr>
          <w:rFonts w:hint="eastAsia"/>
        </w:rPr>
        <w:t>Sarkside50</w:t>
      </w:r>
      <w:r>
        <w:t xml:space="preserve"> </w:t>
      </w:r>
      <w:r>
        <w:rPr>
          <w:rFonts w:hint="eastAsia"/>
        </w:rPr>
        <w:t>S</w:t>
      </w:r>
      <w:r>
        <w:t>2</w:t>
      </w:r>
      <w:r>
        <w:rPr>
          <w:rFonts w:hint="eastAsia"/>
        </w:rPr>
        <w:t>测量结果看，</w:t>
      </w:r>
      <w:r>
        <w:rPr>
          <w:rFonts w:hint="eastAsia"/>
        </w:rPr>
        <w:t xml:space="preserve"> </w:t>
      </w:r>
      <w:r>
        <w:rPr>
          <w:rFonts w:hint="eastAsia"/>
        </w:rPr>
        <w:t>实现</w:t>
      </w:r>
      <w:r>
        <w:rPr>
          <w:rFonts w:hint="eastAsia"/>
        </w:rPr>
        <w:t>0.1</w:t>
      </w:r>
      <w:r>
        <w:t>keV</w:t>
      </w:r>
      <w:r>
        <w:rPr>
          <w:rFonts w:hint="eastAsia"/>
        </w:rPr>
        <w:t>阈值水平在当前技术水平是可行的，</w:t>
      </w:r>
      <w:r w:rsidR="00766ED3">
        <w:rPr>
          <w:rFonts w:hint="eastAsia"/>
        </w:rPr>
        <w:t>但</w:t>
      </w:r>
      <w:r>
        <w:rPr>
          <w:rFonts w:hint="eastAsia"/>
        </w:rPr>
        <w:t>关键是本底控制</w:t>
      </w:r>
      <w:r w:rsidR="002450C8">
        <w:rPr>
          <w:rFonts w:hint="eastAsia"/>
        </w:rPr>
        <w:t>，而且在</w:t>
      </w:r>
      <w:r w:rsidR="002450C8">
        <w:rPr>
          <w:rFonts w:hint="eastAsia"/>
        </w:rPr>
        <w:t>da</w:t>
      </w:r>
      <w:r w:rsidR="002450C8">
        <w:t>rkside50</w:t>
      </w:r>
      <w:r w:rsidR="002450C8">
        <w:rPr>
          <w:rFonts w:hint="eastAsia"/>
        </w:rPr>
        <w:t>的基础上可以进一步改进</w:t>
      </w:r>
      <w:r>
        <w:rPr>
          <w:rFonts w:hint="eastAsia"/>
        </w:rPr>
        <w:t>。</w:t>
      </w:r>
    </w:p>
    <w:p w:rsidR="002450C8" w:rsidRDefault="002450C8" w:rsidP="002450C8">
      <w:pPr>
        <w:pStyle w:val="a3"/>
        <w:numPr>
          <w:ilvl w:val="2"/>
          <w:numId w:val="6"/>
        </w:numPr>
        <w:ind w:firstLineChars="0"/>
      </w:pPr>
      <w:r>
        <w:rPr>
          <w:rFonts w:hint="eastAsia"/>
        </w:rPr>
        <w:t>这里已经回答上次开会讨论的要求关梦</w:t>
      </w:r>
      <w:proofErr w:type="gramStart"/>
      <w:r>
        <w:rPr>
          <w:rFonts w:hint="eastAsia"/>
        </w:rPr>
        <w:t>云回答</w:t>
      </w:r>
      <w:proofErr w:type="gramEnd"/>
      <w:r>
        <w:rPr>
          <w:rFonts w:hint="eastAsia"/>
        </w:rPr>
        <w:t>的本底与阈值问题，达成共识。</w:t>
      </w:r>
    </w:p>
    <w:p w:rsidR="009920EA" w:rsidRDefault="009920EA" w:rsidP="002450C8">
      <w:pPr>
        <w:pStyle w:val="a3"/>
        <w:numPr>
          <w:ilvl w:val="2"/>
          <w:numId w:val="6"/>
        </w:numPr>
        <w:ind w:firstLineChars="0"/>
      </w:pPr>
      <w:r>
        <w:rPr>
          <w:rFonts w:hint="eastAsia"/>
        </w:rPr>
        <w:t>降低本底是实现中微子</w:t>
      </w:r>
      <w:r>
        <w:rPr>
          <w:rFonts w:hint="eastAsia"/>
        </w:rPr>
        <w:t>c</w:t>
      </w:r>
      <w:r>
        <w:t>oherent</w:t>
      </w:r>
      <w:r>
        <w:rPr>
          <w:rFonts w:hint="eastAsia"/>
        </w:rPr>
        <w:t>测试的正确方向和关键。</w:t>
      </w:r>
    </w:p>
    <w:p w:rsidR="00BD6287" w:rsidRDefault="00061B8C" w:rsidP="002450C8">
      <w:pPr>
        <w:pStyle w:val="a3"/>
        <w:numPr>
          <w:ilvl w:val="1"/>
          <w:numId w:val="6"/>
        </w:numPr>
        <w:ind w:firstLineChars="0"/>
      </w:pPr>
      <w:proofErr w:type="spellStart"/>
      <w:r>
        <w:rPr>
          <w:rFonts w:hint="eastAsia"/>
        </w:rPr>
        <w:lastRenderedPageBreak/>
        <w:t>SiPM</w:t>
      </w:r>
      <w:proofErr w:type="spellEnd"/>
      <w:r>
        <w:rPr>
          <w:rFonts w:hint="eastAsia"/>
        </w:rPr>
        <w:t>放射性应该较低，因为不是玻璃。所以未来本底主要来源</w:t>
      </w:r>
      <w:r w:rsidR="009920EA">
        <w:rPr>
          <w:rFonts w:hint="eastAsia"/>
        </w:rPr>
        <w:t>最主要</w:t>
      </w:r>
      <w:r>
        <w:rPr>
          <w:rFonts w:hint="eastAsia"/>
        </w:rPr>
        <w:t>是不锈钢</w:t>
      </w:r>
      <w:r>
        <w:rPr>
          <w:rFonts w:hint="eastAsia"/>
        </w:rPr>
        <w:t>、及附属材料</w:t>
      </w:r>
      <w:r w:rsidR="002450C8">
        <w:rPr>
          <w:rFonts w:hint="eastAsia"/>
        </w:rPr>
        <w:t>：降低内部放射性</w:t>
      </w:r>
      <w:r w:rsidR="00550D4B">
        <w:rPr>
          <w:rFonts w:hint="eastAsia"/>
        </w:rPr>
        <w:t>。</w:t>
      </w:r>
    </w:p>
    <w:p w:rsidR="00BD6287" w:rsidRDefault="00BD6287" w:rsidP="00BD6287">
      <w:pPr>
        <w:pStyle w:val="a3"/>
        <w:ind w:left="852" w:firstLineChars="0" w:firstLine="0"/>
      </w:pPr>
    </w:p>
    <w:p w:rsidR="00E71C7E" w:rsidRDefault="00F6586C" w:rsidP="002E1A9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进一步计划及自由讨论</w:t>
      </w:r>
      <w:r w:rsidR="00E93F58">
        <w:rPr>
          <w:rFonts w:hint="eastAsia"/>
        </w:rPr>
        <w:t>：</w:t>
      </w:r>
    </w:p>
    <w:p w:rsidR="009920EA" w:rsidRDefault="00550D4B" w:rsidP="003E48D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李金，</w:t>
      </w:r>
    </w:p>
    <w:p w:rsidR="009920EA" w:rsidRDefault="00550D4B" w:rsidP="009920EA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在对国外了解的基础之上，要做自己的实验自己设计自己试验</w:t>
      </w:r>
      <w:r w:rsidR="009920EA">
        <w:rPr>
          <w:rFonts w:hint="eastAsia"/>
        </w:rPr>
        <w:t>，特别是年轻人</w:t>
      </w:r>
      <w:r w:rsidR="00E71C7E">
        <w:rPr>
          <w:rFonts w:hint="eastAsia"/>
        </w:rPr>
        <w:t>。</w:t>
      </w:r>
    </w:p>
    <w:p w:rsidR="009920EA" w:rsidRDefault="00E71C7E" w:rsidP="009920EA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本</w:t>
      </w:r>
      <w:r w:rsidR="009920EA">
        <w:rPr>
          <w:rFonts w:hint="eastAsia"/>
        </w:rPr>
        <w:t>底已经知道，关键是怎么屏蔽，解决关键技术。</w:t>
      </w:r>
    </w:p>
    <w:p w:rsidR="002E1A96" w:rsidRDefault="009920EA" w:rsidP="009920EA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采取如何方案，实现实验、</w:t>
      </w:r>
      <w:r w:rsidR="00E71C7E">
        <w:rPr>
          <w:rFonts w:hint="eastAsia"/>
        </w:rPr>
        <w:t>分工。</w:t>
      </w:r>
    </w:p>
    <w:p w:rsidR="009920EA" w:rsidRDefault="009920EA" w:rsidP="009920EA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进一步回答实验的物理意义，</w:t>
      </w:r>
      <w:r>
        <w:rPr>
          <w:rFonts w:hint="eastAsia"/>
        </w:rPr>
        <w:t>c</w:t>
      </w:r>
      <w:r>
        <w:t>oherent</w:t>
      </w:r>
      <w:r>
        <w:rPr>
          <w:rFonts w:hint="eastAsia"/>
        </w:rPr>
        <w:t>测量的意义等。</w:t>
      </w:r>
    </w:p>
    <w:p w:rsidR="00CF363B" w:rsidRDefault="00E71C7E" w:rsidP="00CF363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韩然，我们可以研发低温电子学</w:t>
      </w:r>
      <w:r w:rsidR="009920EA">
        <w:rPr>
          <w:rFonts w:hint="eastAsia"/>
        </w:rPr>
        <w:t>、本底、</w:t>
      </w:r>
      <w:r w:rsidR="009920EA">
        <w:rPr>
          <w:rFonts w:hint="eastAsia"/>
        </w:rPr>
        <w:t>TPC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920EA" w:rsidRDefault="00CF363B" w:rsidP="009920EA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杨长根，方案</w:t>
      </w:r>
      <w:r w:rsidR="009920EA">
        <w:rPr>
          <w:rFonts w:hint="eastAsia"/>
        </w:rPr>
        <w:t>设计</w:t>
      </w:r>
      <w:r>
        <w:rPr>
          <w:rFonts w:hint="eastAsia"/>
        </w:rPr>
        <w:t>，计算模拟，根据物理目的</w:t>
      </w:r>
      <w:r w:rsidR="007116F0">
        <w:rPr>
          <w:rFonts w:hint="eastAsia"/>
        </w:rPr>
        <w:t>、意愿</w:t>
      </w:r>
      <w:bookmarkStart w:id="0" w:name="_GoBack"/>
      <w:bookmarkEnd w:id="0"/>
      <w:r w:rsidR="009920EA">
        <w:rPr>
          <w:rFonts w:hint="eastAsia"/>
        </w:rPr>
        <w:t>再进一步分工。</w:t>
      </w:r>
    </w:p>
    <w:p w:rsidR="009920EA" w:rsidRDefault="009920EA" w:rsidP="009920EA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进一步邀请理论物理方向</w:t>
      </w:r>
      <w:proofErr w:type="gramStart"/>
      <w:r>
        <w:rPr>
          <w:rFonts w:hint="eastAsia"/>
        </w:rPr>
        <w:t>向</w:t>
      </w:r>
      <w:proofErr w:type="gramEnd"/>
      <w:r>
        <w:rPr>
          <w:rFonts w:hint="eastAsia"/>
        </w:rPr>
        <w:t>李玉峰，展开信号、物理意义讨论研究。</w:t>
      </w:r>
    </w:p>
    <w:p w:rsidR="002E1A96" w:rsidRDefault="009920EA" w:rsidP="009920EA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可能</w:t>
      </w:r>
      <w:r w:rsidR="00CF363B">
        <w:rPr>
          <w:rFonts w:hint="eastAsia"/>
        </w:rPr>
        <w:t>工作规划：</w:t>
      </w:r>
    </w:p>
    <w:p w:rsidR="00436826" w:rsidRDefault="00436826" w:rsidP="009920EA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物</w:t>
      </w:r>
      <w:r w:rsidR="009920EA">
        <w:rPr>
          <w:rFonts w:hint="eastAsia"/>
        </w:rPr>
        <w:t>理目标的确定</w:t>
      </w:r>
    </w:p>
    <w:p w:rsidR="009920EA" w:rsidRDefault="009920EA" w:rsidP="009920EA">
      <w:pPr>
        <w:pStyle w:val="a3"/>
        <w:numPr>
          <w:ilvl w:val="3"/>
          <w:numId w:val="3"/>
        </w:numPr>
        <w:ind w:firstLineChars="0"/>
      </w:pPr>
      <w:r>
        <w:rPr>
          <w:rFonts w:hint="eastAsia"/>
        </w:rPr>
        <w:t>是不是瞄准</w:t>
      </w:r>
      <w:r>
        <w:t>C</w:t>
      </w:r>
      <w:r>
        <w:rPr>
          <w:rFonts w:hint="eastAsia"/>
        </w:rPr>
        <w:t>o</w:t>
      </w:r>
      <w:r>
        <w:t>herent</w:t>
      </w:r>
      <w:r>
        <w:t>，</w:t>
      </w:r>
      <w:r>
        <w:rPr>
          <w:rFonts w:hint="eastAsia"/>
        </w:rPr>
        <w:t>并确认为实验目标？</w:t>
      </w:r>
    </w:p>
    <w:p w:rsidR="009920EA" w:rsidRDefault="009920EA" w:rsidP="009920EA">
      <w:pPr>
        <w:pStyle w:val="a3"/>
        <w:numPr>
          <w:ilvl w:val="3"/>
          <w:numId w:val="3"/>
        </w:numPr>
        <w:ind w:firstLineChars="0"/>
      </w:pPr>
      <w:r>
        <w:t>C</w:t>
      </w:r>
      <w:r>
        <w:rPr>
          <w:rFonts w:hint="eastAsia"/>
        </w:rPr>
        <w:t>oherent</w:t>
      </w:r>
      <w:r>
        <w:rPr>
          <w:rFonts w:hint="eastAsia"/>
        </w:rPr>
        <w:t>能谱及意义？</w:t>
      </w:r>
    </w:p>
    <w:p w:rsidR="00436826" w:rsidRDefault="00436826" w:rsidP="009920EA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探测器设计</w:t>
      </w:r>
      <w:r w:rsidR="009920EA">
        <w:rPr>
          <w:rFonts w:hint="eastAsia"/>
        </w:rPr>
        <w:t>及建造</w:t>
      </w:r>
      <w:r>
        <w:rPr>
          <w:rFonts w:hint="eastAsia"/>
        </w:rPr>
        <w:t>；</w:t>
      </w:r>
    </w:p>
    <w:p w:rsidR="000457F9" w:rsidRDefault="000457F9" w:rsidP="009920EA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信号的计算模拟</w:t>
      </w:r>
      <w:r w:rsidR="009920EA">
        <w:rPr>
          <w:rFonts w:hint="eastAsia"/>
        </w:rPr>
        <w:t>、分析</w:t>
      </w:r>
      <w:r>
        <w:rPr>
          <w:rFonts w:hint="eastAsia"/>
        </w:rPr>
        <w:t>；</w:t>
      </w:r>
    </w:p>
    <w:p w:rsidR="009920EA" w:rsidRDefault="00CF363B" w:rsidP="009920EA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本底的计算模拟</w:t>
      </w:r>
      <w:r w:rsidR="009920EA">
        <w:rPr>
          <w:rFonts w:hint="eastAsia"/>
        </w:rPr>
        <w:t>、要求</w:t>
      </w:r>
      <w:r>
        <w:rPr>
          <w:rFonts w:hint="eastAsia"/>
        </w:rPr>
        <w:t>；</w:t>
      </w:r>
    </w:p>
    <w:p w:rsidR="00CF363B" w:rsidRDefault="00436826" w:rsidP="009920EA">
      <w:pPr>
        <w:pStyle w:val="a3"/>
        <w:numPr>
          <w:ilvl w:val="3"/>
          <w:numId w:val="3"/>
        </w:numPr>
        <w:ind w:firstLineChars="0"/>
      </w:pPr>
      <w:r>
        <w:rPr>
          <w:rFonts w:hint="eastAsia"/>
        </w:rPr>
        <w:t>（外围本底（宇宙线），材料本底（</w:t>
      </w:r>
      <w:r>
        <w:rPr>
          <w:rFonts w:hint="eastAsia"/>
        </w:rPr>
        <w:t>PMT</w:t>
      </w:r>
      <w:r>
        <w:rPr>
          <w:rFonts w:hint="eastAsia"/>
        </w:rPr>
        <w:t>，容器，）</w:t>
      </w:r>
      <w:r>
        <w:t>）</w:t>
      </w:r>
    </w:p>
    <w:p w:rsidR="00CF363B" w:rsidRDefault="00CF363B" w:rsidP="00D36CC7">
      <w:pPr>
        <w:pStyle w:val="a3"/>
        <w:numPr>
          <w:ilvl w:val="3"/>
          <w:numId w:val="3"/>
        </w:numPr>
        <w:ind w:firstLineChars="0"/>
      </w:pPr>
      <w:r>
        <w:rPr>
          <w:rFonts w:hint="eastAsia"/>
        </w:rPr>
        <w:t>本底信号的</w:t>
      </w:r>
      <w:r>
        <w:rPr>
          <w:rFonts w:hint="eastAsia"/>
        </w:rPr>
        <w:t>Cut</w:t>
      </w:r>
      <w:r>
        <w:rPr>
          <w:rFonts w:hint="eastAsia"/>
        </w:rPr>
        <w:t>；（光子，中子）（不只是给出结果，应该给出相应的计算</w:t>
      </w:r>
      <w:r w:rsidR="00436826">
        <w:rPr>
          <w:rFonts w:hint="eastAsia"/>
        </w:rPr>
        <w:t>步骤</w:t>
      </w:r>
      <w:r>
        <w:rPr>
          <w:rFonts w:hint="eastAsia"/>
        </w:rPr>
        <w:t>）</w:t>
      </w:r>
      <w:r w:rsidR="00436826">
        <w:rPr>
          <w:rFonts w:hint="eastAsia"/>
        </w:rPr>
        <w:t>；</w:t>
      </w:r>
    </w:p>
    <w:p w:rsidR="00436826" w:rsidRDefault="00436826" w:rsidP="009920EA">
      <w:pPr>
        <w:pStyle w:val="a3"/>
        <w:numPr>
          <w:ilvl w:val="2"/>
          <w:numId w:val="3"/>
        </w:numPr>
        <w:ind w:firstLineChars="0"/>
      </w:pPr>
      <w:proofErr w:type="spellStart"/>
      <w:r>
        <w:rPr>
          <w:rFonts w:hint="eastAsia"/>
        </w:rPr>
        <w:t>SiPM</w:t>
      </w:r>
      <w:proofErr w:type="spellEnd"/>
      <w:r>
        <w:rPr>
          <w:rFonts w:hint="eastAsia"/>
        </w:rPr>
        <w:t>的测量</w:t>
      </w:r>
      <w:r w:rsidR="009920EA">
        <w:rPr>
          <w:rFonts w:hint="eastAsia"/>
        </w:rPr>
        <w:t>，</w:t>
      </w:r>
      <w:r w:rsidR="009920EA">
        <w:rPr>
          <w:rFonts w:hint="eastAsia"/>
        </w:rPr>
        <w:t xml:space="preserve"> </w:t>
      </w:r>
      <w:r>
        <w:rPr>
          <w:rFonts w:hint="eastAsia"/>
        </w:rPr>
        <w:t>电子学的要求；</w:t>
      </w:r>
    </w:p>
    <w:p w:rsidR="0079796C" w:rsidRDefault="0079796C" w:rsidP="0079796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预定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日于高能所进行下次讨论。</w:t>
      </w:r>
    </w:p>
    <w:p w:rsidR="009920EA" w:rsidRDefault="009920EA" w:rsidP="009920EA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请关梦云更新探测器框架设计，及可能的关键指标要求。</w:t>
      </w:r>
    </w:p>
    <w:p w:rsidR="000457F9" w:rsidRDefault="000457F9" w:rsidP="000457F9">
      <w:pPr>
        <w:ind w:left="840"/>
      </w:pPr>
    </w:p>
    <w:p w:rsidR="000457F9" w:rsidRDefault="000457F9" w:rsidP="000457F9">
      <w:pPr>
        <w:ind w:left="840"/>
      </w:pPr>
    </w:p>
    <w:p w:rsidR="00CF363B" w:rsidRDefault="00CF363B" w:rsidP="00CF363B">
      <w:pPr>
        <w:pStyle w:val="a3"/>
        <w:ind w:left="1560" w:firstLineChars="0" w:firstLine="0"/>
      </w:pPr>
    </w:p>
    <w:p w:rsidR="00607687" w:rsidRDefault="00607687" w:rsidP="00CF363B">
      <w:pPr>
        <w:pStyle w:val="a3"/>
        <w:ind w:left="852" w:firstLineChars="0" w:firstLine="0"/>
      </w:pPr>
    </w:p>
    <w:sectPr w:rsidR="0060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13D8"/>
    <w:multiLevelType w:val="hybridMultilevel"/>
    <w:tmpl w:val="9F3A131C"/>
    <w:lvl w:ilvl="0" w:tplc="484E3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22581E"/>
    <w:multiLevelType w:val="hybridMultilevel"/>
    <w:tmpl w:val="8A320EB2"/>
    <w:lvl w:ilvl="0" w:tplc="11C4DA2E">
      <w:start w:val="1"/>
      <w:numFmt w:val="decimal"/>
      <w:lvlText w:val="%1."/>
      <w:lvlJc w:val="left"/>
      <w:pPr>
        <w:ind w:left="1572" w:hanging="72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2" w15:restartNumberingAfterBreak="0">
    <w:nsid w:val="54E35E9C"/>
    <w:multiLevelType w:val="hybridMultilevel"/>
    <w:tmpl w:val="8FF66D40"/>
    <w:lvl w:ilvl="0" w:tplc="AD2056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B0A698C"/>
    <w:multiLevelType w:val="hybridMultilevel"/>
    <w:tmpl w:val="89282B04"/>
    <w:lvl w:ilvl="0" w:tplc="A2762C94">
      <w:start w:val="1"/>
      <w:numFmt w:val="decimal"/>
      <w:lvlText w:val="%1."/>
      <w:lvlJc w:val="left"/>
      <w:pPr>
        <w:ind w:left="1572" w:hanging="72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4" w15:restartNumberingAfterBreak="0">
    <w:nsid w:val="5FBD1477"/>
    <w:multiLevelType w:val="hybridMultilevel"/>
    <w:tmpl w:val="AB0C68EE"/>
    <w:lvl w:ilvl="0" w:tplc="279008FC">
      <w:start w:val="1"/>
      <w:numFmt w:val="japaneseCounting"/>
      <w:lvlText w:val="%1，"/>
      <w:lvlJc w:val="left"/>
      <w:pPr>
        <w:ind w:left="852" w:hanging="432"/>
      </w:pPr>
      <w:rPr>
        <w:rFonts w:hint="default"/>
      </w:rPr>
    </w:lvl>
    <w:lvl w:ilvl="1" w:tplc="CBBC8E0E">
      <w:start w:val="1"/>
      <w:numFmt w:val="decimal"/>
      <w:lvlText w:val="%2."/>
      <w:lvlJc w:val="left"/>
      <w:pPr>
        <w:ind w:left="1560" w:hanging="72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4955018"/>
    <w:multiLevelType w:val="hybridMultilevel"/>
    <w:tmpl w:val="573AD138"/>
    <w:lvl w:ilvl="0" w:tplc="D850FB90">
      <w:start w:val="1"/>
      <w:numFmt w:val="decimal"/>
      <w:lvlText w:val="%1."/>
      <w:lvlJc w:val="left"/>
      <w:pPr>
        <w:ind w:left="1572" w:hanging="72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F7"/>
    <w:rsid w:val="000066D8"/>
    <w:rsid w:val="0001057C"/>
    <w:rsid w:val="0003207C"/>
    <w:rsid w:val="000457F9"/>
    <w:rsid w:val="00061B8C"/>
    <w:rsid w:val="001025A5"/>
    <w:rsid w:val="00123629"/>
    <w:rsid w:val="001703BE"/>
    <w:rsid w:val="00176E9C"/>
    <w:rsid w:val="001A5382"/>
    <w:rsid w:val="002450C8"/>
    <w:rsid w:val="002C5B95"/>
    <w:rsid w:val="002E1A96"/>
    <w:rsid w:val="002F1327"/>
    <w:rsid w:val="0034232E"/>
    <w:rsid w:val="00363942"/>
    <w:rsid w:val="003946ED"/>
    <w:rsid w:val="00397EAC"/>
    <w:rsid w:val="003E48DB"/>
    <w:rsid w:val="00436826"/>
    <w:rsid w:val="0048755A"/>
    <w:rsid w:val="0049057C"/>
    <w:rsid w:val="004C4E03"/>
    <w:rsid w:val="00550D4B"/>
    <w:rsid w:val="00573955"/>
    <w:rsid w:val="00580E04"/>
    <w:rsid w:val="00607687"/>
    <w:rsid w:val="006F4D30"/>
    <w:rsid w:val="007116F0"/>
    <w:rsid w:val="00766ED3"/>
    <w:rsid w:val="0078088A"/>
    <w:rsid w:val="0079796C"/>
    <w:rsid w:val="007A1527"/>
    <w:rsid w:val="007E303B"/>
    <w:rsid w:val="008200BE"/>
    <w:rsid w:val="00841266"/>
    <w:rsid w:val="00871D6A"/>
    <w:rsid w:val="008D292C"/>
    <w:rsid w:val="009920EA"/>
    <w:rsid w:val="009C5CD0"/>
    <w:rsid w:val="009C76B3"/>
    <w:rsid w:val="00A738C2"/>
    <w:rsid w:val="00B76FE2"/>
    <w:rsid w:val="00BD6287"/>
    <w:rsid w:val="00BF4AF7"/>
    <w:rsid w:val="00C616DE"/>
    <w:rsid w:val="00CB4C4E"/>
    <w:rsid w:val="00CE13A4"/>
    <w:rsid w:val="00CE5392"/>
    <w:rsid w:val="00CF363B"/>
    <w:rsid w:val="00D163BD"/>
    <w:rsid w:val="00D26509"/>
    <w:rsid w:val="00D36CC7"/>
    <w:rsid w:val="00DD4BC3"/>
    <w:rsid w:val="00E05ABD"/>
    <w:rsid w:val="00E71C7E"/>
    <w:rsid w:val="00E93F58"/>
    <w:rsid w:val="00F6586C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D20AF-443F-4611-9B86-C0D6105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7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76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ico.ihep.ac.cn/event/87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AD67-D72A-43DD-8F52-3073099F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zhimin</dc:creator>
  <cp:keywords/>
  <dc:description/>
  <cp:lastModifiedBy>zhimin</cp:lastModifiedBy>
  <cp:revision>28</cp:revision>
  <dcterms:created xsi:type="dcterms:W3CDTF">2018-08-29T08:05:00Z</dcterms:created>
  <dcterms:modified xsi:type="dcterms:W3CDTF">2018-09-13T05:12:00Z</dcterms:modified>
</cp:coreProperties>
</file>